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5c0" w14:textId="ec60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2009 жылы қоғамдық жұмыс істейтін мекемелердің тізбесі, істелетін қоғамдық жұмыстардың түрлері, көлемі мен нақты жағдайлары, қатысушылардың еңбегіне төленетін ақының мөлшері және оларды қаржыландыру көздерін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2009 жылғы 22 сәуірдегі N 4-673 қаулысы. Алматы облысы Іле ауданының Әділет басқармасында 2009 жылғы 21 мамырда N 2-10-92 тіркелді. Күші жойылды - Алматы облысы Іле ауданы әкімдігінің 2009 жылғы 29 желтоқсандағы № 12-2174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Іле ауданы әкімдігінің 2009 жылғы 29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12-2174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13)-шi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"Халықты жұмыспен қамту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Үкiметiнiң 19 маусым 2001 жылғы N 836-шы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және қаржыландырудың Ережесiне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Iле ауданы бойынша 2009 жылы қоғамдық жұмыс iстейтiн мекемелердiң тiзбесi, iстелетiн қоғамдық жұмыстардың түрлерi, көлемi мен нақты жағдайлары, қатысушылардың еңбегiне төленетiн ақының мөлшерi және оларды қаржыландыру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Iле аудандық жұмыспен қамту және әлеуметтiк бағдарламалар бөлiмi Мемлекеттiк Мекемесi (Құматаев Нұрлан Орынбасарұлы.):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2009 жылға бөлiнген қаржы көлемiнде қоғамдық жұмыстарды ұйымдастырсын, жұмыссыз есебiнде тiркелген азаматтарды қоғамдық жұмысқа жiберсiн және жұмыс берушiлердiң төлемақы төлеуге дайындаған құжаттарын дер кезiнде тапсыруын бақыласын.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қатысқандардың төлемақылары аудандық Қазпошта арқылы жұмыссыздардың жеке есеп шоттарына жiберiлсiн.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Қоғамдық жұмыстарға қатысушыларға төленетiн айлық еңбек ақы Қазақстан Республикасында белгiленген ең төменгi жалақы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Аудандық қаржы бөлімі (Дуйшенбаева Лаззат Балиқанқызы) жұмыссыз азаматтарға арналған қоғамдық жұмыстардың төлем ақысына ақшалай қаржыны мерзімінде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Iле ауданы әкiмдiгiнiң 2008 жылғы 19 желтоқсандағы "Iле ауданы бойынша 2008 жылы iстелетiн қоғамдық жұмыстардың түрлерi мен көлемi, оларды қаржыландыру көздерi және қоғамдық жұмыс iстейтiн мекемелердiң тiзбесiн бекiту туралы" N 13-13413 -шi қаулысы 2008 жылы 24 қаңтарда Нормативтiк құқықтық кесiмдердi мемлекеттiк тiркеудiң тiзiмiне N 2-10-67 болып енгiзiлген, 2008 жылы 8 ақпанда "Iле таңы" газетiнiң N 5 санында жарияланған, орындалуына байланысты күшiн жойсын.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әкiмiнiң орынбасары Файль Виктор Александровичке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Н. Логутов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Iле ауданы әкiмдiгiнiң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"Іле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жылы қоғамдық жұмыс істейтін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мекемелердің тізбесі, істелетін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жұмыстардың түрлері,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нақты жағдайлары, қатысушылардың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еңбегіне төленетін ақының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оларды қаржыландыру көздерін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4-673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 бойынша 2009 жылы қоғамдық жұмыс істейтін</w:t>
      </w:r>
      <w:r>
        <w:br/>
      </w:r>
      <w:r>
        <w:rPr>
          <w:rFonts w:ascii="Times New Roman"/>
          <w:b/>
          <w:i w:val="false"/>
          <w:color w:val="000000"/>
        </w:rPr>
        <w:t>
мекемелердің тізбесі, істелетін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273"/>
        <w:gridCol w:w="6613"/>
        <w:gridCol w:w="1593"/>
        <w:gridCol w:w="201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-жергілікті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ескерткіштерін,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және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Мұражайдағы жұмыстарға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 ретке келтіруге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Панасыз адамдарға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ескерткіштерін,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және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Панасыз адамдарға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мәдениет 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жөндеуге,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ескерткіштерін,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және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 ретке келтіруге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зиянкестерімен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күресуге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Оралмандарға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зиянкестерімен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күресуге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қайта жөндеуге,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құрылыс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ескерткіштерін,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және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Оралмандарға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Күртi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мәдениет 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жөндеуге,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зиянкестерімен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күресуге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Оралмандарға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мәдениет 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жөндеуге,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зиянкестерімен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күресуге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мәдениет 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жөндеуге,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Междуреченск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ТКШ-ға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(Аумақты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мәдениет 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жөндеуге,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(тұрғын-үй,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жәрдемақысын,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көмек) алуға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карталарының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(шаруашылық кітаптарымен жұмыс)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ескерткіштерін,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және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(халық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зиянкестерімен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күресуге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клубтарының Қоғамдық Бірлестігі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Аудандағы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жасөспiрiмдердiң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үйірмесін ұйымдастыруға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1.Аудандағы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футболдан балалардың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 ұйымдастыруға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1.Халықты компьютерде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істеуді үйрету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Көп балалы отбасылар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жасөспiрiмдерге арналған 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 ұйымдастыру, пішу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тәсілдерін үйрету жұмысы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Жағдайы нашар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жанұялардың тізімін анықтау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Есірткі қолданатындармен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Қорғаныс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Белгiсiнiң (СПИД)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 жұмыстарына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науқандық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(әскерге шақырту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компаниясын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т.б.)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 (аудан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қорын жаңартуға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(кітаптарды түптеу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 бойынша: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Энергетик кенттiк округi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Күрті ауыл округi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Чапай ауыл округi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(аудан бойынша)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қорларын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З. Әмірбаева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