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354d" w14:textId="7993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Балпық ауылдық округінің "Жаңаталап" ауылына жеке аулаларында қой,ешкі малдарының ішінен бруцеллез ауруының шығуына байланысты шектеу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24 маусымдағы N 141 қаулысы. Алматы облысы Әділет департаменті Қаратал ауданының әділет басқармасында 2009 жылы 24 шілдеде N 2-12-114 тіркелді. Күші жойылды - Алматы облысы Қаратал ауданы әкімдігінің 2009 жылғы 22 қазандағы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2009.10.22 N 339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 10-бабы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2009 жылдың 12 маусымындағы N 342 сараптамасы, Қаратал ауданының бас мемлекеттік мал дәрігерлік инспекторының 2009 жылдың 24 маусымындағы N 313 хабарламалары және төтенше жағдай жөніндегі аудандық комиссияның 2009 жылдың 24 маусымындағы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Балпық ауылдық округінің "Жаңаталап" ауылына жеке аулаларында қой, ешкі малдары ішінен бруцеллез ауруының шығуына байланысты, оны ары қарай таратпай жою мақсатында,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К. Естібаеваға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