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5f47" w14:textId="e2d5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жылы туылған азаматтарды шақыру учаскесіне тіркеуге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әкімінің 2009 жылғы 12 қаңтардағы N 1-1 шешімі. Алматы облысының әділет департаменті Райымбек ауданының әділет басқармасында 2009 жылы 17 ақпанда N 2-15-65 тіркелді. Күші жойылды - Алматы облысы Райымбек ауданы әкімінің 2009 жылғы 23 маусымдағы N 6-19 шешімімен</w:t>
      </w:r>
    </w:p>
    <w:p>
      <w:pPr>
        <w:spacing w:after="0"/>
        <w:ind w:left="0"/>
        <w:jc w:val="both"/>
      </w:pPr>
      <w:r>
        <w:rPr>
          <w:rFonts w:ascii="Times New Roman"/>
          <w:b w:val="false"/>
          <w:i/>
          <w:color w:val="800000"/>
          <w:sz w:val="28"/>
        </w:rPr>
        <w:t>       Ескерту. Күші жойылды - Алматы облысы Райымбек ауданы әкімінің 2009.06.23 N 6-19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33-бабының 1 тармағының </w:t>
      </w:r>
      <w:r>
        <w:rPr>
          <w:rFonts w:ascii="Times New Roman"/>
          <w:b w:val="false"/>
          <w:i w:val="false"/>
          <w:color w:val="000000"/>
          <w:sz w:val="28"/>
        </w:rPr>
        <w:t>13 тармақшасы</w:t>
      </w:r>
      <w:r>
        <w:rPr>
          <w:rFonts w:ascii="Times New Roman"/>
          <w:b w:val="false"/>
          <w:i w:val="false"/>
          <w:color w:val="000000"/>
          <w:sz w:val="28"/>
        </w:rPr>
        <w:t xml:space="preserve">, Қазақстан Республикасының "Әскери міндеттілік және әскери қызмет туралы" Заңының 17-бабының </w:t>
      </w:r>
      <w:r>
        <w:rPr>
          <w:rFonts w:ascii="Times New Roman"/>
          <w:b w:val="false"/>
          <w:i w:val="false"/>
          <w:color w:val="000000"/>
          <w:sz w:val="28"/>
        </w:rPr>
        <w:t>3 тармағы</w:t>
      </w:r>
      <w:r>
        <w:rPr>
          <w:rFonts w:ascii="Times New Roman"/>
          <w:b w:val="false"/>
          <w:i w:val="false"/>
          <w:color w:val="000000"/>
          <w:sz w:val="28"/>
        </w:rPr>
        <w:t xml:space="preserve"> негізінде 1992 жылы туылған азаматтарды әскерге шақыру учаскесіне тіркеуге алуды уақытылы және сапалы жүргізу, сондай-ақ жастарды  Қазақстан Республикасының Қарулы Қүштеріне, әскери қызметке шақыруға дайындық жұмыстарын жақсарту мақсатында аудан әкімі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1. 2009 жылғы қаңтар-наурыз айларында 1992 жылы туылған, сондай -ақ бұдан бұрын тіркеуге алынбаған, жасы ұлғайған  азаматтар әскерге шақыру учаскесінде тіркеуге алынсын.</w:t>
      </w:r>
      <w:r>
        <w:br/>
      </w:r>
      <w:r>
        <w:rPr>
          <w:rFonts w:ascii="Times New Roman"/>
          <w:b w:val="false"/>
          <w:i w:val="false"/>
          <w:color w:val="000000"/>
          <w:sz w:val="28"/>
        </w:rPr>
        <w:t>
</w:t>
      </w:r>
      <w:r>
        <w:rPr>
          <w:rFonts w:ascii="Times New Roman"/>
          <w:b w:val="false"/>
          <w:i w:val="false"/>
          <w:color w:val="000000"/>
          <w:sz w:val="28"/>
        </w:rPr>
        <w:t>
2. Аудандық ішкі істер бөлімі (Б.Онғаров, келісім бойынша)</w:t>
      </w:r>
      <w:r>
        <w:br/>
      </w:r>
      <w:r>
        <w:rPr>
          <w:rFonts w:ascii="Times New Roman"/>
          <w:b w:val="false"/>
          <w:i w:val="false"/>
          <w:color w:val="000000"/>
          <w:sz w:val="28"/>
        </w:rPr>
        <w:t>
      1) аудандық қорғаныс істері жөніндегі бөлімге жасөспірімдердің істері жөніндегі инспекцияда есепте тұрғандардың тізімін беру</w:t>
      </w:r>
      <w:r>
        <w:br/>
      </w:r>
      <w:r>
        <w:rPr>
          <w:rFonts w:ascii="Times New Roman"/>
          <w:b w:val="false"/>
          <w:i w:val="false"/>
          <w:color w:val="000000"/>
          <w:sz w:val="28"/>
        </w:rPr>
        <w:t>
ұсынылсын;</w:t>
      </w:r>
      <w:r>
        <w:br/>
      </w:r>
      <w:r>
        <w:rPr>
          <w:rFonts w:ascii="Times New Roman"/>
          <w:b w:val="false"/>
          <w:i w:val="false"/>
          <w:color w:val="000000"/>
          <w:sz w:val="28"/>
        </w:rPr>
        <w:t>
      2) аудандық қорғаныс істері жөніндегі бөлімге әскерге шақыру учаскесінде тіркеуге тұрудан жалтарып жүрген жастарды іздестіруде</w:t>
      </w:r>
      <w:r>
        <w:br/>
      </w:r>
      <w:r>
        <w:rPr>
          <w:rFonts w:ascii="Times New Roman"/>
          <w:b w:val="false"/>
          <w:i w:val="false"/>
          <w:color w:val="000000"/>
          <w:sz w:val="28"/>
        </w:rPr>
        <w:t>
көмек көрсету және оларды жедел іздестіру мақсатында аудандық ішкі істер бөлімі мен қорғаныс істері жөніндегі бөлімі өкілдерінен</w:t>
      </w:r>
      <w:r>
        <w:br/>
      </w:r>
      <w:r>
        <w:rPr>
          <w:rFonts w:ascii="Times New Roman"/>
          <w:b w:val="false"/>
          <w:i w:val="false"/>
          <w:color w:val="000000"/>
          <w:sz w:val="28"/>
        </w:rPr>
        <w:t>
құрылған бақылау және іздестіру тобын құру сұралсын;</w:t>
      </w:r>
      <w:r>
        <w:br/>
      </w:r>
      <w:r>
        <w:rPr>
          <w:rFonts w:ascii="Times New Roman"/>
          <w:b w:val="false"/>
          <w:i w:val="false"/>
          <w:color w:val="000000"/>
          <w:sz w:val="28"/>
        </w:rPr>
        <w:t>
</w:t>
      </w:r>
      <w:r>
        <w:rPr>
          <w:rFonts w:ascii="Times New Roman"/>
          <w:b w:val="false"/>
          <w:i w:val="false"/>
          <w:color w:val="000000"/>
          <w:sz w:val="28"/>
        </w:rPr>
        <w:t>
3. Аудандық орталық ауруханасы мемлекеттік қазыналық кәсіпорыны (Б.Тилемисов келісім бойынша)</w:t>
      </w:r>
      <w:r>
        <w:br/>
      </w:r>
      <w:r>
        <w:rPr>
          <w:rFonts w:ascii="Times New Roman"/>
          <w:b w:val="false"/>
          <w:i w:val="false"/>
          <w:color w:val="000000"/>
          <w:sz w:val="28"/>
        </w:rPr>
        <w:t>
      1) аудандық қорғаныс істері жөніндегі бөліміне мүгедек деп танылған 1992 жылы туылған жастар туралы мәліметтер тапсырсын;</w:t>
      </w:r>
      <w:r>
        <w:br/>
      </w:r>
      <w:r>
        <w:rPr>
          <w:rFonts w:ascii="Times New Roman"/>
          <w:b w:val="false"/>
          <w:i w:val="false"/>
          <w:color w:val="000000"/>
          <w:sz w:val="28"/>
        </w:rPr>
        <w:t>
      2) аудандық қорғаныс істер жөніндегі бөліміне 1992 жылы туылған амбулаториялық есепте тұратын науқастанушылардың қажетті медициналық құжаттарын, сондай-ақ туберкулез, наркологиялық, тері-венерологиялық және психоневрологиялық диспансерінде, жасөспірімдер кабинетінде, сонымен қатар жұқпалы науқастар ауруханасында есепте тұрған жастардың тізімін беру ұсынылсын;</w:t>
      </w:r>
      <w:r>
        <w:br/>
      </w:r>
      <w:r>
        <w:rPr>
          <w:rFonts w:ascii="Times New Roman"/>
          <w:b w:val="false"/>
          <w:i w:val="false"/>
          <w:color w:val="000000"/>
          <w:sz w:val="28"/>
        </w:rPr>
        <w:t>
      3) тізімге алуға дейін 1992 жылы туылған барлық жастарды қажетті медициналық тексеруден өткізу сұралсын;</w:t>
      </w:r>
      <w:r>
        <w:br/>
      </w:r>
      <w:r>
        <w:rPr>
          <w:rFonts w:ascii="Times New Roman"/>
          <w:b w:val="false"/>
          <w:i w:val="false"/>
          <w:color w:val="000000"/>
          <w:sz w:val="28"/>
        </w:rPr>
        <w:t>
      4) ауыратыны анықталған жасөспірімдердің арасындағы сауықтыру жұмыстарын тікелей медициналық тексеру кезінде бастау және олардың тізімін жасөспірімдердің тұрғылықты жерлеріндегі емхананың маман дәрігерлеріне тапсыру сұралсын.</w:t>
      </w:r>
      <w:r>
        <w:br/>
      </w:r>
      <w:r>
        <w:rPr>
          <w:rFonts w:ascii="Times New Roman"/>
          <w:b w:val="false"/>
          <w:i w:val="false"/>
          <w:color w:val="000000"/>
          <w:sz w:val="28"/>
        </w:rPr>
        <w:t>
</w:t>
      </w:r>
      <w:r>
        <w:rPr>
          <w:rFonts w:ascii="Times New Roman"/>
          <w:b w:val="false"/>
          <w:i w:val="false"/>
          <w:color w:val="000000"/>
          <w:sz w:val="28"/>
        </w:rPr>
        <w:t>
4.Зейнетақы төлеу жөніндегі орталығының Алматы облыстық филиалының Райымбек аудандық бөлімшесі (А.Тұмабаев келісім бойынша).</w:t>
      </w:r>
      <w:r>
        <w:br/>
      </w:r>
      <w:r>
        <w:rPr>
          <w:rFonts w:ascii="Times New Roman"/>
          <w:b w:val="false"/>
          <w:i w:val="false"/>
          <w:color w:val="000000"/>
          <w:sz w:val="28"/>
        </w:rPr>
        <w:t>
      1) аудандық қорғаныс істері жөніндегі бөліміне мүгедек деп</w:t>
      </w:r>
      <w:r>
        <w:br/>
      </w:r>
      <w:r>
        <w:rPr>
          <w:rFonts w:ascii="Times New Roman"/>
          <w:b w:val="false"/>
          <w:i w:val="false"/>
          <w:color w:val="000000"/>
          <w:sz w:val="28"/>
        </w:rPr>
        <w:t>
танылған 1992 жылы туылған жастар туралы мәліметтер тапсырсын.</w:t>
      </w:r>
      <w:r>
        <w:br/>
      </w:r>
      <w:r>
        <w:rPr>
          <w:rFonts w:ascii="Times New Roman"/>
          <w:b w:val="false"/>
          <w:i w:val="false"/>
          <w:color w:val="000000"/>
          <w:sz w:val="28"/>
        </w:rPr>
        <w:t>
</w:t>
      </w:r>
      <w:r>
        <w:rPr>
          <w:rFonts w:ascii="Times New Roman"/>
          <w:b w:val="false"/>
          <w:i w:val="false"/>
          <w:color w:val="000000"/>
          <w:sz w:val="28"/>
        </w:rPr>
        <w:t>
5. Аудандық "Білім беру бөлімі" мемлекеттік мекемесі (Қ.Жамбаев):</w:t>
      </w:r>
      <w:r>
        <w:br/>
      </w:r>
      <w:r>
        <w:rPr>
          <w:rFonts w:ascii="Times New Roman"/>
          <w:b w:val="false"/>
          <w:i w:val="false"/>
          <w:color w:val="000000"/>
          <w:sz w:val="28"/>
        </w:rPr>
        <w:t>
      1)тіркеуге алу кезінде орта білімі жоқ жастарды анықтау үшін аудандық қорғаныс істері жөніндегі бөліміне мұғалім-педогогтар бөліп, олардың оқуын ұйымдастырсын;</w:t>
      </w:r>
      <w:r>
        <w:br/>
      </w:r>
      <w:r>
        <w:rPr>
          <w:rFonts w:ascii="Times New Roman"/>
          <w:b w:val="false"/>
          <w:i w:val="false"/>
          <w:color w:val="000000"/>
          <w:sz w:val="28"/>
        </w:rPr>
        <w:t>
      2)1992 жылы туылған жастар арасында әскери оқу орындарына түсетін кандидаттарды іріктеп алу жұмыстарын жүргізсін;</w:t>
      </w:r>
      <w:r>
        <w:br/>
      </w:r>
      <w:r>
        <w:rPr>
          <w:rFonts w:ascii="Times New Roman"/>
          <w:b w:val="false"/>
          <w:i w:val="false"/>
          <w:color w:val="000000"/>
          <w:sz w:val="28"/>
        </w:rPr>
        <w:t>
      3) Тіркелген бозбалалардың шынығу дайындығы деңгейін анықтау үшін оқу орындарында сынақтан өткізу үйымдастырсын;</w:t>
      </w:r>
      <w:r>
        <w:br/>
      </w:r>
      <w:r>
        <w:rPr>
          <w:rFonts w:ascii="Times New Roman"/>
          <w:b w:val="false"/>
          <w:i w:val="false"/>
          <w:color w:val="000000"/>
          <w:sz w:val="28"/>
        </w:rPr>
        <w:t>
      4) Тіркеу кезінде спорттың әскери қолданбалы түрлерінен шаралар өткізу жандандырылсын.</w:t>
      </w:r>
      <w:r>
        <w:br/>
      </w:r>
      <w:r>
        <w:rPr>
          <w:rFonts w:ascii="Times New Roman"/>
          <w:b w:val="false"/>
          <w:i w:val="false"/>
          <w:color w:val="000000"/>
          <w:sz w:val="28"/>
        </w:rPr>
        <w:t>
</w:t>
      </w:r>
      <w:r>
        <w:rPr>
          <w:rFonts w:ascii="Times New Roman"/>
          <w:b w:val="false"/>
          <w:i w:val="false"/>
          <w:color w:val="000000"/>
          <w:sz w:val="28"/>
        </w:rPr>
        <w:t>
6. Осы шешімнің орындалу барысы және азаматтарды әскерге шақыру учаскесінде тіркеуге алу қорытындысы туралы аудан әкіміне 2009 жылдың 10 сәуіріне дейін ақпарат тапсыру аудандық "Қорғаныс істері жөніндегі бөлімі" мемлекеттік мекемесіне (Н.Әбілғазиев) жүктелсін.</w:t>
      </w:r>
      <w:r>
        <w:br/>
      </w:r>
      <w:r>
        <w:rPr>
          <w:rFonts w:ascii="Times New Roman"/>
          <w:b w:val="false"/>
          <w:i w:val="false"/>
          <w:color w:val="000000"/>
          <w:sz w:val="28"/>
        </w:rPr>
        <w:t>
</w:t>
      </w:r>
      <w:r>
        <w:rPr>
          <w:rFonts w:ascii="Times New Roman"/>
          <w:b w:val="false"/>
          <w:i w:val="false"/>
          <w:color w:val="000000"/>
          <w:sz w:val="28"/>
        </w:rPr>
        <w:t>
7. Аудандық әділет басқармасында 16 мамыр 2008 жылы нормативтік құқықтық акті мемлекеттік тіркеу тізілімінде</w:t>
      </w:r>
      <w:r>
        <w:br/>
      </w:r>
      <w:r>
        <w:rPr>
          <w:rFonts w:ascii="Times New Roman"/>
          <w:b w:val="false"/>
          <w:i w:val="false"/>
          <w:color w:val="000000"/>
          <w:sz w:val="28"/>
        </w:rPr>
        <w:t>
N 2-15-57 санды тіркелген ("Хан тәңірі" газетінде 31 мамыр 2008 жылы N 22 (7537) санында жарияланған) аудан әкімінің 1991 жылы туылған азаматтарды шақыру учаскесіне тіркеуге алу туралы  18 сәуір 2008 жылғы N 4-20 шешімінің күші жойылсын.</w:t>
      </w:r>
      <w:r>
        <w:br/>
      </w:r>
      <w:r>
        <w:rPr>
          <w:rFonts w:ascii="Times New Roman"/>
          <w:b w:val="false"/>
          <w:i w:val="false"/>
          <w:color w:val="000000"/>
          <w:sz w:val="28"/>
        </w:rPr>
        <w:t>
</w:t>
      </w:r>
      <w:r>
        <w:rPr>
          <w:rFonts w:ascii="Times New Roman"/>
          <w:b w:val="false"/>
          <w:i w:val="false"/>
          <w:color w:val="000000"/>
          <w:sz w:val="28"/>
        </w:rPr>
        <w:t>
8. Осы шешімнің орындалуына бақылау жасау  аудан әкімінің орынбасары Т.Қасымберкебаевқа жүктелінсін.</w:t>
      </w:r>
      <w:r>
        <w:br/>
      </w:r>
      <w:r>
        <w:rPr>
          <w:rFonts w:ascii="Times New Roman"/>
          <w:b w:val="false"/>
          <w:i w:val="false"/>
          <w:color w:val="000000"/>
          <w:sz w:val="28"/>
        </w:rPr>
        <w:t>
</w:t>
      </w:r>
      <w:r>
        <w:rPr>
          <w:rFonts w:ascii="Times New Roman"/>
          <w:b w:val="false"/>
          <w:i w:val="false"/>
          <w:color w:val="000000"/>
          <w:sz w:val="28"/>
        </w:rPr>
        <w:t>
9. Осы шешім алғаш рет ресми жарияланған күннен бастап он күнтізбелік күн өткен соң қолданысқа енгізілсін.</w:t>
      </w:r>
    </w:p>
    <w:p>
      <w:pPr>
        <w:spacing w:after="0"/>
        <w:ind w:left="0"/>
        <w:jc w:val="both"/>
      </w:pPr>
      <w:r>
        <w:rPr>
          <w:rFonts w:ascii="Times New Roman"/>
          <w:b w:val="false"/>
          <w:i/>
          <w:color w:val="000000"/>
          <w:sz w:val="28"/>
        </w:rPr>
        <w:t>      Аудан әкімі                   А.Айтжанов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