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c094" w14:textId="607c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жүріп және жұмыссыз ретінде тіркеуде тұрып қайтыс болған азаматтарды жерлеуге берілетін бір 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2009 жылғы 23 шілдедегі N 397 қаулысы. Алматы облысының әділет департаменті Панфилов ауданының әділет басқармасында 2009 жылы 27 тамызда N 2-16-96 тіркелді. Күші жойылды - Алматы облысы Панфилов ауданы әкімдігінің 2010 жылғы 29 наурыздағы N 126 қаулысымен</w:t>
      </w:r>
    </w:p>
    <w:p>
      <w:pPr>
        <w:spacing w:after="0"/>
        <w:ind w:left="0"/>
        <w:jc w:val="both"/>
      </w:pPr>
      <w:r>
        <w:rPr>
          <w:rFonts w:ascii="Times New Roman"/>
          <w:b w:val="false"/>
          <w:i w:val="false"/>
          <w:color w:val="ff0000"/>
          <w:sz w:val="28"/>
        </w:rPr>
        <w:t>      Ескерту. Күші жойылды - Алматы облысы Панфилов ауданы әкімдігінің 2010.03.29 N 126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31-бабы 1-тармағы</w:t>
      </w:r>
      <w:r>
        <w:rPr>
          <w:rFonts w:ascii="Times New Roman"/>
          <w:b w:val="false"/>
          <w:i w:val="false"/>
          <w:color w:val="000000"/>
          <w:sz w:val="28"/>
        </w:rPr>
        <w:t xml:space="preserve"> 14-тармақшасын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Жұмыс істеп жүріп және жұмыссыз ретінде тіркеуде тұрып қайтыс болған азаматтарды жерлеуге берілетін бір жолғы әлеуметтік көмек (бұдан әрі - әлеуметтік көмек) азаматтың қайтыс болған кезеңіндегі айлық есептік көрсеткіштің он еселенген мөлшерінде тағайындалып, төленуі қамтамасыз етілсін.</w:t>
      </w:r>
      <w:r>
        <w:br/>
      </w:r>
      <w:r>
        <w:rPr>
          <w:rFonts w:ascii="Times New Roman"/>
          <w:b w:val="false"/>
          <w:i w:val="false"/>
          <w:color w:val="000000"/>
          <w:sz w:val="28"/>
        </w:rPr>
        <w:t>
</w:t>
      </w:r>
      <w:r>
        <w:rPr>
          <w:rFonts w:ascii="Times New Roman"/>
          <w:b w:val="false"/>
          <w:i w:val="false"/>
          <w:color w:val="000000"/>
          <w:sz w:val="28"/>
        </w:rPr>
        <w:t>
2. Әлеуметтік көмек, азамат қайтыс болған күннен бастап, алты ай мерзім ішінде отбасы мүшелерінің немесе жерлеуді ұйымдастыруды өзіне алған адамның өтініші бойынша, отбасының табысына қарамастан, қайтыс болған адам жұмыспен қамту мәселелері жөніндегі бөлімде ресми түрде тіркеуде тұрған жағдайда, жұмыс істеп жүріп қайтыс болған кезде, мекеменің меншік түріне қарамастан еңбек қатынасында болса төленеді.</w:t>
      </w:r>
      <w:r>
        <w:br/>
      </w:r>
      <w:r>
        <w:rPr>
          <w:rFonts w:ascii="Times New Roman"/>
          <w:b w:val="false"/>
          <w:i w:val="false"/>
          <w:color w:val="000000"/>
          <w:sz w:val="28"/>
        </w:rPr>
        <w:t>
</w:t>
      </w:r>
      <w:r>
        <w:rPr>
          <w:rFonts w:ascii="Times New Roman"/>
          <w:b w:val="false"/>
          <w:i w:val="false"/>
          <w:color w:val="000000"/>
          <w:sz w:val="28"/>
        </w:rPr>
        <w:t>
3. "Панфилов аудандық жұмыспен қамту және әлеуметтік бағдарламалар бөлімі" мемлекеттік мекемесінің бастығы Азат Жапарұлы Жақыбай әлеуметтік көмекті отбасы мүшелерінің немесе жерлеуді ұйымдастыруды өзіне алған адамның жеке шотының нөмірлері көрсетілген өтініштің негізінде аудандық пошта байланыс торабы арқылы мына төмендегі құжаттарды өткізген жағдайда тағайындалып, төленуі қамтамасыз етілсін:</w:t>
      </w:r>
      <w:r>
        <w:br/>
      </w:r>
      <w:r>
        <w:rPr>
          <w:rFonts w:ascii="Times New Roman"/>
          <w:b w:val="false"/>
          <w:i w:val="false"/>
          <w:color w:val="000000"/>
          <w:sz w:val="28"/>
        </w:rPr>
        <w:t>
</w:t>
      </w:r>
      <w:r>
        <w:rPr>
          <w:rFonts w:ascii="Times New Roman"/>
          <w:b w:val="false"/>
          <w:i w:val="false"/>
          <w:color w:val="000000"/>
          <w:sz w:val="28"/>
        </w:rPr>
        <w:t>
      1) өтініш иесінің жеке басының куәлігі, соның ішінде оралмандарға берілген ыхтияр хат немесе оралмандар куәлігі,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сақтандыру кассасына ұсынылатын әділет органдары беретін өлім туралы анықтама (түпнұсқасы);</w:t>
      </w:r>
      <w:r>
        <w:br/>
      </w:r>
      <w:r>
        <w:rPr>
          <w:rFonts w:ascii="Times New Roman"/>
          <w:b w:val="false"/>
          <w:i w:val="false"/>
          <w:color w:val="000000"/>
          <w:sz w:val="28"/>
        </w:rPr>
        <w:t>
</w:t>
      </w:r>
      <w:r>
        <w:rPr>
          <w:rFonts w:ascii="Times New Roman"/>
          <w:b w:val="false"/>
          <w:i w:val="false"/>
          <w:color w:val="000000"/>
          <w:sz w:val="28"/>
        </w:rPr>
        <w:t>
      3) еңбек қатынастарын растайтын құжат (еңбек кітапшасы, жұмыс істеген жерінен анықтама, еңбек келісім-шарты);</w:t>
      </w:r>
      <w:r>
        <w:br/>
      </w:r>
      <w:r>
        <w:rPr>
          <w:rFonts w:ascii="Times New Roman"/>
          <w:b w:val="false"/>
          <w:i w:val="false"/>
          <w:color w:val="000000"/>
          <w:sz w:val="28"/>
        </w:rPr>
        <w:t>
</w:t>
      </w:r>
      <w:r>
        <w:rPr>
          <w:rFonts w:ascii="Times New Roman"/>
          <w:b w:val="false"/>
          <w:i w:val="false"/>
          <w:color w:val="000000"/>
          <w:sz w:val="28"/>
        </w:rPr>
        <w:t>
      4) ресми түрде жұмыссыз мәртебесін растайтын анықтама.</w:t>
      </w:r>
      <w:r>
        <w:br/>
      </w:r>
      <w:r>
        <w:rPr>
          <w:rFonts w:ascii="Times New Roman"/>
          <w:b w:val="false"/>
          <w:i w:val="false"/>
          <w:color w:val="000000"/>
          <w:sz w:val="28"/>
        </w:rPr>
        <w:t>
</w:t>
      </w:r>
      <w:r>
        <w:rPr>
          <w:rFonts w:ascii="Times New Roman"/>
          <w:b w:val="false"/>
          <w:i w:val="false"/>
          <w:color w:val="000000"/>
          <w:sz w:val="28"/>
        </w:rPr>
        <w:t>
4. "Панфилов ауданының қаржы бөлімі" мемлекеттік мекемесінің бастығы Бибігүл Нүкенқызы Албанбекова аудандық бюджетте көзделген қаржыландыру жоспарының міндеттемесіне және төлемнің қаржы шегіне сәйкес жұмыс істеп жүріп және жұмыссыз ретінде тіркеуде тұрып қайтыс болған азаматтарды жерлеуге берілетін бір жолғы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Амантай Абдықадырұлы Раевқа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Келемсейіт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