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f165" w14:textId="386f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«Талғар ауданының 2009 жылға арналған бюджеті туралы»  
2008 жыл 24 желтоқсандағы № 15-87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2009 жылғы 19 қазандағы № 25-148 шешімі. Алматы облысы Талғар ауданының Әділет басқармасында 2009 жылдың 27 қазанында № 2-18-94 тіркелді. Күші жойылды - Алматы облысы Талғар аудандық мәслихатының 2010 жылғы 11 ақпандағы № 28-172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Талғар аудандық мәслихатының 11.02.2010 № 28-172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баптарының 1 тармақтарына,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«Талғар ауданының 2009 жылғы бюджеті туралы», 2008 жылғы 24 желтоқсандағы № 15-87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(2009 жылғы 5 қаңтардағы нормативті құқықтық актілерді тіркеу тізімінде № 2-18-79 тіркеу нөмірімен тіркелген, 2009 жылғы 24 қаңтардағы «Талғар» газетінің № 5 (3827) санында жарияланған, 2009 жылғы 25 ақпандағы </w:t>
      </w:r>
      <w:r>
        <w:rPr>
          <w:rFonts w:ascii="Times New Roman"/>
          <w:b w:val="false"/>
          <w:i w:val="false"/>
          <w:color w:val="000000"/>
          <w:sz w:val="28"/>
        </w:rPr>
        <w:t>№ 17-99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шешіміне, 2009 жылғы 26 наурыздағы нормативті құқықтық актілерді тіркеу тізімінде № 2-18-81 тіркеу нөмірімен тіркелген, 2009 жылғы 1 сәуірдегі «Талғар» газетінің № 14-15 (3836) санында жарияланған, 2009 жылғы 22 сәуірдегі </w:t>
      </w:r>
      <w:r>
        <w:rPr>
          <w:rFonts w:ascii="Times New Roman"/>
          <w:b w:val="false"/>
          <w:i w:val="false"/>
          <w:color w:val="000000"/>
          <w:sz w:val="28"/>
        </w:rPr>
        <w:t>№ 20-114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шешіміне, 2009 жылғы 23 сәуірдегі нормативті құқықтық актілерді тіркеу тізімінде № 2-18-82 тіркеу нөмірімен тіркелген, 2009 жылғы 20 мамырдағы «Талғар» газетінің № 20-21 (3842-3843) санында жарияланған, 2009 жылғы 10 тамыздағы </w:t>
      </w:r>
      <w:r>
        <w:rPr>
          <w:rFonts w:ascii="Times New Roman"/>
          <w:b w:val="false"/>
          <w:i w:val="false"/>
          <w:color w:val="000000"/>
          <w:sz w:val="28"/>
        </w:rPr>
        <w:t>№ 23-136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шешіміне, 2009 жылғы 20 тамыздағы нормативті құқықтық актілерді тіркеу тізімінде № 2-18-89 тіркеу нөмірімен тіркелген, 2009 жылғы 29 тамыздағы «Талғар» газетінің № 36 (3858) санында жарияланған шешіміне мынандай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«Түсімдер» жолындағы «4237070» саны «4256366»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2) «Шығындар» жолындағы «4237070» саны «4256366»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«Жалпы сипаттағы мемлекеттік қызмет көрсетулер» жолындағы «173004» саны «175074» санына өзгертілсін.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«Қорғаныс» жолындағы «285» саны «985» санына өзгертілсін.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«Қоғамдық тәртіп, қауіпсіздік, құқықтық, сот, қылмыстық атқару қызметі» жолындағы «7563» саны «7533» санына өзгертілсін.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«Білім беру» жолындағы «2831304» саны «2830418» санына өзгертілсін.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«Әлеуметтік көмек және әлеуметтік қамсыздандыру» жолындағы «178202» саны «178227» санына өзгертілсін.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«Тұрғын үй коммуналдық шаруашылығы» жолындағы «587994» саны «605737» санына өзгертілсін.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«Мәдениет, спорт, туризм және ақпараттық кеңістік» жолындағы «38961» саны «40761» санына өзгертілсін.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«Ауыл шаруашылығы» жолындағы «76670» саны «74106» санына өзгертілсін.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«Көлік және коммуникациялар» жолындағы «69441» саны «69849» санына өзгертілсін.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«Басқалар» жолындағы «23548» саны «23578» санына өзгертілсін.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1 қосымшасы осы шешімге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Исабаев Қ.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Ыдралиева Р. М.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"Талғар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бюджеті туралы" 2009 жылғы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қазандағы № 25-148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қосымша          </w:t>
      </w:r>
    </w:p>
    <w:bookmarkEnd w:id="1"/>
    <w:bookmarkStart w:name="z18"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692"/>
        <w:gridCol w:w="522"/>
        <w:gridCol w:w="8372"/>
        <w:gridCol w:w="24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Аталуы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4256366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857916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Меншiкке салынатын салықтар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694014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483761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154960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132009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98814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 үшiн алынатын алымдар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25495</w:t>
            </w:r>
          </w:p>
        </w:tc>
      </w:tr>
      <w:tr>
        <w:trPr>
          <w:trHeight w:val="10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31893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31893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166879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12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166068</w:t>
            </w:r>
          </w:p>
        </w:tc>
      </w:tr>
      <w:tr>
        <w:trPr>
          <w:trHeight w:val="15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сметасының) ұсталатын және қаржыландырылатын мемлекеттік мекемелер салатын айыппұлдар, өсімпұлдар,санкциялар, өндіріп алулар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166068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379601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167808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167808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211793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211793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2748745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2748745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2748745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78225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78225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78225</w:t>
            </w:r>
          </w:p>
        </w:tc>
      </w:tr>
    </w:tbl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697"/>
        <w:gridCol w:w="847"/>
        <w:gridCol w:w="826"/>
        <w:gridCol w:w="7366"/>
        <w:gridCol w:w="219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/мың теңгемен/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Аталуы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4256366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175074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45163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 ауылдық (селолық)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95552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ауылдың, (селоның), ауылдық (селолық) округтің әкім аппаратының қызметін қамтамасыз ету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басқармасының қызметін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7533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2830418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124057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124057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2474885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Қаладағы,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2471415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2393956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26605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білім берудің мемлекеттік жүйесіне оқытудың жаңа технологияларын енгізу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216277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186368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</w:t>
            </w:r>
          </w:p>
        </w:tc>
      </w:tr>
      <w:tr>
        <w:trPr>
          <w:trHeight w:val="6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34531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178227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156034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156034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75202</w:t>
            </w:r>
          </w:p>
        </w:tc>
      </w:tr>
      <w:tr>
        <w:trPr>
          <w:trHeight w:val="10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7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23272</w:t>
            </w:r>
          </w:p>
        </w:tc>
      </w:tr>
      <w:tr>
        <w:trPr>
          <w:trHeight w:val="11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саласындағы өзге де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22193</w:t>
            </w:r>
          </w:p>
        </w:tc>
      </w:tr>
      <w:tr>
        <w:trPr>
          <w:trHeight w:val="6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22193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21146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және басқа да әлеуметтік төлемдерді есептеу, төлеу мен жеткізіу бойынша қызметтерге ақы төлеу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коммуналдық шаруашылығы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605737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248068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248068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91768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 және жайластыруы және (немесе) сатып алуға кредит беру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131300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290811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- коммуналдық шаруашылығы, жолаушылар көлігі және автомобиль жолдары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283876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8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инфроқұрылымды жөндеу және елді мекендерді көркейту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66858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66858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күтіп-ұстау және туысы жоқ адамдарды жерлеу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40761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- демалыс жұмысын қолдау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кеңістік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тілді дамыту бөлімінің қызметін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іске асыру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74106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ауыл шаруашылығы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Алып қойылатын және жойылатын ауру жануарлардың, жануарлардан алынатын өнімдер мен шикізаттың құнын иелеріне өтеу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</w:t>
            </w:r>
          </w:p>
        </w:tc>
      </w:tr>
      <w:tr>
        <w:trPr>
          <w:trHeight w:val="10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 саласындағы өзге де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52637</w:t>
            </w:r>
          </w:p>
        </w:tc>
      </w:tr>
      <w:tr>
        <w:trPr>
          <w:trHeight w:val="6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 ауылдық (селолық) округ әкімінің аппараты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52637</w:t>
            </w:r>
          </w:p>
        </w:tc>
      </w:tr>
      <w:tr>
        <w:trPr>
          <w:trHeight w:val="10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52637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69849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35386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 шаруашылығы, жолаушылар көлігі және автомобиль жолдары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35386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жұмыс істеуін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35386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34463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 шаруашылығы, жолаушылар көлігі және автомобиль жолдары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34463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ауылдарда(селоларда), ауылдық (селолық) округтерде әлеуметтік жобаларды қаржыландыру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23578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19867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 шаруашылығы жолаушылар көлігі және автомобиль жолдары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 жолаушылар көлігі және автомобиль жолдары бөлімінің қызметін қамтамасыз ету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242098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242098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242098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