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8fd7a6" w14:textId="c8fd7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жылға арналған облыстық бюджет туралы" Жамбыл облыстық мәслихатының 2008 жылғы 18 желтоқсандағы № 10-4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2009 жылғы 22 сәуірдегі N 13-3 шешімі. Жамбыл облыстық әділет Департаментінде 2009 жылғы 28 сәуірде 1723 нөмірімен тіркелді.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Шешімнің қабылдау мерзімінің өтуіне байланысты қолдану тоқтатылды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xml:space="preserve">      Ескерту. Тек қана мемлекеттік тілінде қабылданды - Жамбыл облысы Әкімінің 2009.02.26 N 47 Қаулысымен. </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Бюджеттік </w:t>
      </w:r>
      <w:r>
        <w:rPr>
          <w:rFonts w:ascii="Times New Roman"/>
          <w:b w:val="false"/>
          <w:i w:val="false"/>
          <w:color w:val="000000"/>
          <w:sz w:val="28"/>
        </w:rPr>
        <w:t xml:space="preserve">кодексіне </w:t>
      </w:r>
      <w:r>
        <w:rPr>
          <w:rFonts w:ascii="Times New Roman"/>
          <w:b w:val="false"/>
          <w:i w:val="false"/>
          <w:color w:val="000000"/>
          <w:sz w:val="28"/>
        </w:rPr>
        <w:t>және "2009-2011 жылдарға арналған республикалық бюджет туралы"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өзгерістер мен толықтырулар енгізу туралы" 2009 жылғы 9 сәуірдегі Қазақстан Республикасының </w:t>
      </w:r>
      <w:r>
        <w:rPr>
          <w:rFonts w:ascii="Times New Roman"/>
          <w:b w:val="false"/>
          <w:i w:val="false"/>
          <w:color w:val="000000"/>
          <w:sz w:val="28"/>
        </w:rPr>
        <w:t xml:space="preserve">Заңына </w:t>
      </w:r>
      <w:r>
        <w:rPr>
          <w:rFonts w:ascii="Times New Roman"/>
          <w:b w:val="false"/>
          <w:i w:val="false"/>
          <w:color w:val="000000"/>
          <w:sz w:val="28"/>
        </w:rPr>
        <w:t xml:space="preserve">сәйкес облыстық мәслихат </w:t>
      </w:r>
      <w:r>
        <w:rPr>
          <w:rFonts w:ascii="Times New Roman"/>
          <w:b/>
          <w:i w:val="false"/>
          <w:color w:val="000000"/>
          <w:sz w:val="28"/>
        </w:rPr>
        <w:t xml:space="preserve">ШЕШІМ ЕТЕДІ: </w:t>
      </w:r>
      <w:r>
        <w:br/>
      </w:r>
      <w:r>
        <w:rPr>
          <w:rFonts w:ascii="Times New Roman"/>
          <w:b w:val="false"/>
          <w:i w:val="false"/>
          <w:color w:val="000000"/>
          <w:sz w:val="28"/>
        </w:rPr>
        <w:t>
</w:t>
      </w:r>
      <w:r>
        <w:rPr>
          <w:rFonts w:ascii="Times New Roman"/>
          <w:b w:val="false"/>
          <w:i w:val="false"/>
          <w:color w:val="000000"/>
          <w:sz w:val="28"/>
        </w:rPr>
        <w:t>
      1. "2009 жылға арналған облыстық бюджет туралы" Жамбыл облыстық мәслихатының 2008 жылғы 18 желтоқсандағы № 10-4 (Нормативтік құқықтық актілерді мемлекеттік тіркеу тізілімінде № 1716 болып тіркелген, 2009 жылғы 1 қантардағы № 16809-16810 "Ақ жол" газетінде жарияланған), "2009 жылға арналған облыстық бюджет туралы" Жамбыл облыстық мәслихатының 2008 жылғы 18 желтоқсандағы № 10-4 </w:t>
      </w:r>
      <w:r>
        <w:rPr>
          <w:rFonts w:ascii="Times New Roman"/>
          <w:b w:val="false"/>
          <w:i w:val="false"/>
          <w:color w:val="000000"/>
          <w:sz w:val="28"/>
        </w:rPr>
        <w:t xml:space="preserve">шешіміне </w:t>
      </w:r>
      <w:r>
        <w:rPr>
          <w:rFonts w:ascii="Times New Roman"/>
          <w:b w:val="false"/>
          <w:i w:val="false"/>
          <w:color w:val="000000"/>
          <w:sz w:val="28"/>
        </w:rPr>
        <w:t>өзгерістер енгізу туралы" Жамбыл облыстық мәслихатының 2009 жылғы 11 ақпандағы № 11-4 </w:t>
      </w:r>
      <w:r>
        <w:rPr>
          <w:rFonts w:ascii="Times New Roman"/>
          <w:b w:val="false"/>
          <w:i w:val="false"/>
          <w:color w:val="000000"/>
          <w:sz w:val="28"/>
        </w:rPr>
        <w:t xml:space="preserve">шешімімен </w:t>
      </w:r>
      <w:r>
        <w:rPr>
          <w:rFonts w:ascii="Times New Roman"/>
          <w:b w:val="false"/>
          <w:i w:val="false"/>
          <w:color w:val="000000"/>
          <w:sz w:val="28"/>
        </w:rPr>
        <w:t xml:space="preserve">(Нормативтік құқықтық актілерді мемлекеттік тіркеу тізілімінде № 1721 болып тіркелген, 2009 жылғы 21 ақпандағы № 31-32 (17011-17012) "Ақ жол" газетінде жарияланған) өзгерістер енгізілген) </w:t>
      </w:r>
      <w:r>
        <w:br/>
      </w:r>
      <w:r>
        <w:rPr>
          <w:rFonts w:ascii="Times New Roman"/>
          <w:b w:val="false"/>
          <w:i w:val="false"/>
          <w:color w:val="000000"/>
          <w:sz w:val="28"/>
        </w:rPr>
        <w:t>
</w:t>
      </w:r>
      <w:r>
        <w:rPr>
          <w:rFonts w:ascii="Times New Roman"/>
          <w:b w:val="false"/>
          <w:i w:val="false"/>
          <w:color w:val="000000"/>
          <w:sz w:val="28"/>
        </w:rPr>
        <w:t xml:space="preserve">шешіміне </w:t>
      </w:r>
      <w:r>
        <w:rPr>
          <w:rFonts w:ascii="Times New Roman"/>
          <w:b w:val="false"/>
          <w:i w:val="false"/>
          <w:color w:val="000000"/>
          <w:sz w:val="28"/>
        </w:rPr>
        <w:t xml:space="preserve">келесі өзгерістер мен толықтырулар енгізілсін: </w:t>
      </w:r>
      <w:r>
        <w:br/>
      </w:r>
      <w:r>
        <w:rPr>
          <w:rFonts w:ascii="Times New Roman"/>
          <w:b w:val="false"/>
          <w:i w:val="false"/>
          <w:color w:val="000000"/>
          <w:sz w:val="28"/>
        </w:rPr>
        <w:t xml:space="preserve">
      1 тармақта: </w:t>
      </w:r>
      <w:r>
        <w:br/>
      </w:r>
      <w:r>
        <w:rPr>
          <w:rFonts w:ascii="Times New Roman"/>
          <w:b w:val="false"/>
          <w:i w:val="false"/>
          <w:color w:val="000000"/>
          <w:sz w:val="28"/>
        </w:rPr>
        <w:t xml:space="preserve">
      1) тармақшада: </w:t>
      </w:r>
      <w:r>
        <w:br/>
      </w:r>
      <w:r>
        <w:rPr>
          <w:rFonts w:ascii="Times New Roman"/>
          <w:b w:val="false"/>
          <w:i w:val="false"/>
          <w:color w:val="000000"/>
          <w:sz w:val="28"/>
        </w:rPr>
        <w:t xml:space="preserve">
      "76 310 855" деген сандар "78 401 100" деген сандармен ауыстырылсын; </w:t>
      </w:r>
      <w:r>
        <w:br/>
      </w:r>
      <w:r>
        <w:rPr>
          <w:rFonts w:ascii="Times New Roman"/>
          <w:b w:val="false"/>
          <w:i w:val="false"/>
          <w:color w:val="000000"/>
          <w:sz w:val="28"/>
        </w:rPr>
        <w:t xml:space="preserve">
      "7 202 060" деген сандар "7 227 060" деген сандармен </w:t>
      </w:r>
      <w:r>
        <w:br/>
      </w:r>
      <w:r>
        <w:rPr>
          <w:rFonts w:ascii="Times New Roman"/>
          <w:b w:val="false"/>
          <w:i w:val="false"/>
          <w:color w:val="000000"/>
          <w:sz w:val="28"/>
        </w:rPr>
        <w:t xml:space="preserve">
ауыстырылсын; </w:t>
      </w:r>
      <w:r>
        <w:br/>
      </w:r>
      <w:r>
        <w:rPr>
          <w:rFonts w:ascii="Times New Roman"/>
          <w:b w:val="false"/>
          <w:i w:val="false"/>
          <w:color w:val="000000"/>
          <w:sz w:val="28"/>
        </w:rPr>
        <w:t xml:space="preserve">
      "69 097 945" деген сандар "71 163 190" деген сандармен ауыстырылсын; </w:t>
      </w:r>
      <w:r>
        <w:br/>
      </w:r>
      <w:r>
        <w:rPr>
          <w:rFonts w:ascii="Times New Roman"/>
          <w:b w:val="false"/>
          <w:i w:val="false"/>
          <w:color w:val="000000"/>
          <w:sz w:val="28"/>
        </w:rPr>
        <w:t xml:space="preserve">
      2) тармақшада: </w:t>
      </w:r>
      <w:r>
        <w:br/>
      </w:r>
      <w:r>
        <w:rPr>
          <w:rFonts w:ascii="Times New Roman"/>
          <w:b w:val="false"/>
          <w:i w:val="false"/>
          <w:color w:val="000000"/>
          <w:sz w:val="28"/>
        </w:rPr>
        <w:t xml:space="preserve">
      "77 344 575" деген сандар "79 505 820" деген сандармен ауыстырылсын; </w:t>
      </w:r>
      <w:r>
        <w:br/>
      </w:r>
      <w:r>
        <w:rPr>
          <w:rFonts w:ascii="Times New Roman"/>
          <w:b w:val="false"/>
          <w:i w:val="false"/>
          <w:color w:val="000000"/>
          <w:sz w:val="28"/>
        </w:rPr>
        <w:t xml:space="preserve">
      3) тармақшада: </w:t>
      </w:r>
      <w:r>
        <w:br/>
      </w:r>
      <w:r>
        <w:rPr>
          <w:rFonts w:ascii="Times New Roman"/>
          <w:b w:val="false"/>
          <w:i w:val="false"/>
          <w:color w:val="000000"/>
          <w:sz w:val="28"/>
        </w:rPr>
        <w:t xml:space="preserve">
      "292 000" деген сандар "221 000" деген сандармен ауыстырылсын; </w:t>
      </w:r>
      <w:r>
        <w:br/>
      </w:r>
      <w:r>
        <w:rPr>
          <w:rFonts w:ascii="Times New Roman"/>
          <w:b w:val="false"/>
          <w:i w:val="false"/>
          <w:color w:val="000000"/>
          <w:sz w:val="28"/>
        </w:rPr>
        <w:t xml:space="preserve">
      "652 000" деген сандар "702 000" деген сандармен ауыстырылсын; </w:t>
      </w:r>
      <w:r>
        <w:br/>
      </w:r>
      <w:r>
        <w:rPr>
          <w:rFonts w:ascii="Times New Roman"/>
          <w:b w:val="false"/>
          <w:i w:val="false"/>
          <w:color w:val="000000"/>
          <w:sz w:val="28"/>
        </w:rPr>
        <w:t xml:space="preserve">
      "360 000" деген сандар "481 000" деген сандармен ауыстырылсын; </w:t>
      </w:r>
      <w:r>
        <w:br/>
      </w:r>
      <w:r>
        <w:rPr>
          <w:rFonts w:ascii="Times New Roman"/>
          <w:b w:val="false"/>
          <w:i w:val="false"/>
          <w:color w:val="000000"/>
          <w:sz w:val="28"/>
        </w:rPr>
        <w:t xml:space="preserve">
      4 тармақта: </w:t>
      </w:r>
      <w:r>
        <w:br/>
      </w:r>
      <w:r>
        <w:rPr>
          <w:rFonts w:ascii="Times New Roman"/>
          <w:b w:val="false"/>
          <w:i w:val="false"/>
          <w:color w:val="000000"/>
          <w:sz w:val="28"/>
        </w:rPr>
        <w:t xml:space="preserve">
      "321 901" деген сандар "326 987" деген сандармен ауыстырылсын; </w:t>
      </w:r>
      <w:r>
        <w:br/>
      </w:r>
      <w:r>
        <w:rPr>
          <w:rFonts w:ascii="Times New Roman"/>
          <w:b w:val="false"/>
          <w:i w:val="false"/>
          <w:color w:val="000000"/>
          <w:sz w:val="28"/>
        </w:rPr>
        <w:t xml:space="preserve">
      мынадай мазмұндағы 5-1 тармағымен толықтырылсын: </w:t>
      </w:r>
      <w:r>
        <w:br/>
      </w:r>
      <w:r>
        <w:rPr>
          <w:rFonts w:ascii="Times New Roman"/>
          <w:b w:val="false"/>
          <w:i w:val="false"/>
          <w:color w:val="000000"/>
          <w:sz w:val="28"/>
        </w:rPr>
        <w:t xml:space="preserve">
      "5-1. 2009 жылға арналған облыстық бюджетте аудандар мен Тараз қаласының бюджеттеріне республикалық бюджет қаржысы есебінен өңірлерде жұмыспен қамту және кадрларды қайта даярлау стратегиясын іске асыруға 2 385 994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білім беру объектілерін күрделі және ағымдағы жөндеуге – 1 107 293 мың теңге; </w:t>
      </w:r>
      <w:r>
        <w:br/>
      </w:r>
      <w:r>
        <w:rPr>
          <w:rFonts w:ascii="Times New Roman"/>
          <w:b w:val="false"/>
          <w:i w:val="false"/>
          <w:color w:val="000000"/>
          <w:sz w:val="28"/>
        </w:rPr>
        <w:t xml:space="preserve">
      мәдениет объектілерін күрделі және ағымдағы жөндеуге – 224 784 мың теңге; </w:t>
      </w:r>
      <w:r>
        <w:br/>
      </w:r>
      <w:r>
        <w:rPr>
          <w:rFonts w:ascii="Times New Roman"/>
          <w:b w:val="false"/>
          <w:i w:val="false"/>
          <w:color w:val="000000"/>
          <w:sz w:val="28"/>
        </w:rPr>
        <w:t xml:space="preserve">
      облыстық және аудандық маңызы бар автомобиль жолдары мен қала көшелерін жөндеуге және ұстауға – 340 300 мың теңге; </w:t>
      </w:r>
      <w:r>
        <w:br/>
      </w:r>
      <w:r>
        <w:rPr>
          <w:rFonts w:ascii="Times New Roman"/>
          <w:b w:val="false"/>
          <w:i w:val="false"/>
          <w:color w:val="000000"/>
          <w:sz w:val="28"/>
        </w:rPr>
        <w:t xml:space="preserve">
      кенттердегі, ауылдардағы (селолардағы), ауылдық (селолық) округтердегі әлеуметтік жобаларды қаржыландыруға – 185 000 мың теңге; </w:t>
      </w:r>
      <w:r>
        <w:br/>
      </w:r>
      <w:r>
        <w:rPr>
          <w:rFonts w:ascii="Times New Roman"/>
          <w:b w:val="false"/>
          <w:i w:val="false"/>
          <w:color w:val="000000"/>
          <w:sz w:val="28"/>
        </w:rPr>
        <w:t xml:space="preserve">
      әлеуметтік жұмыс орындары мен жастар тәжірибесі бағдарламаларын кеңейтуге - 528 617 мың теңге. </w:t>
      </w:r>
      <w:r>
        <w:br/>
      </w:r>
      <w:r>
        <w:rPr>
          <w:rFonts w:ascii="Times New Roman"/>
          <w:b w:val="false"/>
          <w:i w:val="false"/>
          <w:color w:val="000000"/>
          <w:sz w:val="28"/>
        </w:rPr>
        <w:t xml:space="preserve">
      Нысаналы трансферттердің аталған сомаларының аудандар мен Тараз қаласының бюджеттеріне бөлінуі Жамбыл облысы әкімдігінің қаулысы негізінде айқындалады."; </w:t>
      </w:r>
      <w:r>
        <w:br/>
      </w:r>
      <w:r>
        <w:rPr>
          <w:rFonts w:ascii="Times New Roman"/>
          <w:b w:val="false"/>
          <w:i w:val="false"/>
          <w:color w:val="000000"/>
          <w:sz w:val="28"/>
        </w:rPr>
        <w:t xml:space="preserve">
      6 тармақта: </w:t>
      </w:r>
      <w:r>
        <w:br/>
      </w:r>
      <w:r>
        <w:rPr>
          <w:rFonts w:ascii="Times New Roman"/>
          <w:b w:val="false"/>
          <w:i w:val="false"/>
          <w:color w:val="000000"/>
          <w:sz w:val="28"/>
        </w:rPr>
        <w:t xml:space="preserve">
      "1 539 585" деген сандар "1 044 957" деген сандармен ауыстырылсын; </w:t>
      </w:r>
      <w:r>
        <w:br/>
      </w:r>
      <w:r>
        <w:rPr>
          <w:rFonts w:ascii="Times New Roman"/>
          <w:b w:val="false"/>
          <w:i w:val="false"/>
          <w:color w:val="000000"/>
          <w:sz w:val="28"/>
        </w:rPr>
        <w:t xml:space="preserve">
      "1 283 485" деген сандар "886 297" деген сандармен ауыстырылсын; </w:t>
      </w:r>
      <w:r>
        <w:br/>
      </w:r>
      <w:r>
        <w:rPr>
          <w:rFonts w:ascii="Times New Roman"/>
          <w:b w:val="false"/>
          <w:i w:val="false"/>
          <w:color w:val="000000"/>
          <w:sz w:val="28"/>
        </w:rPr>
        <w:t xml:space="preserve">
      "256 100" деген сандар "158 660" деген сандармен ауыстырылсын; </w:t>
      </w:r>
      <w:r>
        <w:br/>
      </w:r>
      <w:r>
        <w:rPr>
          <w:rFonts w:ascii="Times New Roman"/>
          <w:b w:val="false"/>
          <w:i w:val="false"/>
          <w:color w:val="000000"/>
          <w:sz w:val="28"/>
        </w:rPr>
        <w:t xml:space="preserve">
      7 тармақ алынып тасталынсын; </w:t>
      </w:r>
      <w:r>
        <w:br/>
      </w:r>
      <w:r>
        <w:rPr>
          <w:rFonts w:ascii="Times New Roman"/>
          <w:b w:val="false"/>
          <w:i w:val="false"/>
          <w:color w:val="000000"/>
          <w:sz w:val="28"/>
        </w:rPr>
        <w:t xml:space="preserve">
      8 тармақта "үйлер салуға және" деген сөздерден кейін "(немесе)" деген сөзбен толықтырылсын; </w:t>
      </w:r>
      <w:r>
        <w:br/>
      </w:r>
      <w:r>
        <w:rPr>
          <w:rFonts w:ascii="Times New Roman"/>
          <w:b w:val="false"/>
          <w:i w:val="false"/>
          <w:color w:val="000000"/>
          <w:sz w:val="28"/>
        </w:rPr>
        <w:t xml:space="preserve">
      9 тармақта "жалға беретін (коммуналдық) тұрғын үй" деген сөздер алынып тасталынсын, "құрылысына" деген сөзден кейін "және (немесе) мемлекеттік коммуналдық тұрғын үй қорының тұрғын үйін сатып алуға" деген сөздермен толықтырылсын, "дамытуға" деген сөзден кейін, "жайластыруға және (немесе) сатып алуға" деген сөздермен толықтырылсын, "және жайластыруға" деген сөздер алынып тасталынсын; </w:t>
      </w:r>
      <w:r>
        <w:br/>
      </w:r>
      <w:r>
        <w:rPr>
          <w:rFonts w:ascii="Times New Roman"/>
          <w:b w:val="false"/>
          <w:i w:val="false"/>
          <w:color w:val="000000"/>
          <w:sz w:val="28"/>
        </w:rPr>
        <w:t xml:space="preserve">
      мынадай мазмұндағы 9-1 тармағымен толықтырылсын: </w:t>
      </w:r>
      <w:r>
        <w:br/>
      </w:r>
      <w:r>
        <w:rPr>
          <w:rFonts w:ascii="Times New Roman"/>
          <w:b w:val="false"/>
          <w:i w:val="false"/>
          <w:color w:val="000000"/>
          <w:sz w:val="28"/>
        </w:rPr>
        <w:t xml:space="preserve">
      "9-1. 2009 жылға арналған облыстық бюджетте аудандар мен Тараз қаласының бюджеттеріне республикалық бюджет қаржысы есебінен өңірлерде жұмыспен қамту және кадрларды қайта даярлау стратегиясын іске асыру мақсатында тұрғын үй-коммуналдық шаруашылық жүйесін қайта жаңғыртуға және дамытуға 739 833 мың теңге сомасында нысаналы трансферттер көзделгені ескерілсін. </w:t>
      </w:r>
      <w:r>
        <w:br/>
      </w:r>
      <w:r>
        <w:rPr>
          <w:rFonts w:ascii="Times New Roman"/>
          <w:b w:val="false"/>
          <w:i w:val="false"/>
          <w:color w:val="000000"/>
          <w:sz w:val="28"/>
        </w:rPr>
        <w:t xml:space="preserve">
      Нысаналы трансферттердің аталған сомаларының аудандар мен Тараз қаласының бюджеттеріне бөлінуі Жамбыл облысы әкімдігінің қаулысы негізінде айқындалады."; </w:t>
      </w:r>
      <w:r>
        <w:br/>
      </w:r>
      <w:r>
        <w:rPr>
          <w:rFonts w:ascii="Times New Roman"/>
          <w:b w:val="false"/>
          <w:i w:val="false"/>
          <w:color w:val="000000"/>
          <w:sz w:val="28"/>
        </w:rPr>
        <w:t xml:space="preserve">
      мынадай мазмұндағы 9-2 тармағымен толықтырылсын: </w:t>
      </w:r>
      <w:r>
        <w:br/>
      </w:r>
      <w:r>
        <w:rPr>
          <w:rFonts w:ascii="Times New Roman"/>
          <w:b w:val="false"/>
          <w:i w:val="false"/>
          <w:color w:val="000000"/>
          <w:sz w:val="28"/>
        </w:rPr>
        <w:t xml:space="preserve">
      "9-2. 2009 жылға арналған облыстық бюджетте республикалық бюджет қаржысы есебінен өңірлерде жұмыспен қамту және кадрларды қайта даярлау стратегиясын іске асыру мақсатында тұрғын үй-коммуналдық шаруашылық жүйесін қайта жаңғыртуға және дамытуға 526 469 мың теңге сомасында шығындар көзделгені ескерілсін". </w:t>
      </w:r>
      <w:r>
        <w:br/>
      </w:r>
      <w:r>
        <w:rPr>
          <w:rFonts w:ascii="Times New Roman"/>
          <w:b w:val="false"/>
          <w:i w:val="false"/>
          <w:color w:val="000000"/>
          <w:sz w:val="28"/>
        </w:rPr>
        <w:t xml:space="preserve">
      10 тармақта: </w:t>
      </w:r>
      <w:r>
        <w:br/>
      </w:r>
      <w:r>
        <w:rPr>
          <w:rFonts w:ascii="Times New Roman"/>
          <w:b w:val="false"/>
          <w:i w:val="false"/>
          <w:color w:val="000000"/>
          <w:sz w:val="28"/>
        </w:rPr>
        <w:t xml:space="preserve">
      "6 431 027" деген сандар "9 101 8 48" деген сандармен ауыстырылсын; </w:t>
      </w:r>
      <w:r>
        <w:br/>
      </w:r>
      <w:r>
        <w:rPr>
          <w:rFonts w:ascii="Times New Roman"/>
          <w:b w:val="false"/>
          <w:i w:val="false"/>
          <w:color w:val="000000"/>
          <w:sz w:val="28"/>
        </w:rPr>
        <w:t xml:space="preserve">
      "1 349 275" деген сандар "1 022 100" деген сандармен ауыстырылсын; </w:t>
      </w:r>
      <w:r>
        <w:br/>
      </w:r>
      <w:r>
        <w:rPr>
          <w:rFonts w:ascii="Times New Roman"/>
          <w:b w:val="false"/>
          <w:i w:val="false"/>
          <w:color w:val="000000"/>
          <w:sz w:val="28"/>
        </w:rPr>
        <w:t xml:space="preserve">
      мынадай мазмұндағы азат жолдармен толықтырылсын: </w:t>
      </w:r>
      <w:r>
        <w:br/>
      </w:r>
      <w:r>
        <w:rPr>
          <w:rFonts w:ascii="Times New Roman"/>
          <w:b w:val="false"/>
          <w:i w:val="false"/>
          <w:color w:val="000000"/>
          <w:sz w:val="28"/>
        </w:rPr>
        <w:t xml:space="preserve">
      "жұмыспен қамту және кадрларды қайта даярлау стратегиясын іске асыруға:" </w:t>
      </w:r>
      <w:r>
        <w:br/>
      </w:r>
      <w:r>
        <w:rPr>
          <w:rFonts w:ascii="Times New Roman"/>
          <w:b w:val="false"/>
          <w:i w:val="false"/>
          <w:color w:val="000000"/>
          <w:sz w:val="28"/>
        </w:rPr>
        <w:t xml:space="preserve">
      "спорт объектілерін күрделі және ағымдағы жөндеуге – 49 800 мың теңге"; </w:t>
      </w:r>
      <w:r>
        <w:br/>
      </w:r>
      <w:r>
        <w:rPr>
          <w:rFonts w:ascii="Times New Roman"/>
          <w:b w:val="false"/>
          <w:i w:val="false"/>
          <w:color w:val="000000"/>
          <w:sz w:val="28"/>
        </w:rPr>
        <w:t xml:space="preserve">
      "білім беру объектілерін күрделі және ағымдағы жөндеуге – 452 507 мың теңге"; </w:t>
      </w:r>
      <w:r>
        <w:br/>
      </w:r>
      <w:r>
        <w:rPr>
          <w:rFonts w:ascii="Times New Roman"/>
          <w:b w:val="false"/>
          <w:i w:val="false"/>
          <w:color w:val="000000"/>
          <w:sz w:val="28"/>
        </w:rPr>
        <w:t xml:space="preserve">
      "денсаулық сақтау объектілерін күрделі және ағымдағы жөндеуге – 434 700 мың теңге"; </w:t>
      </w:r>
      <w:r>
        <w:br/>
      </w:r>
      <w:r>
        <w:rPr>
          <w:rFonts w:ascii="Times New Roman"/>
          <w:b w:val="false"/>
          <w:i w:val="false"/>
          <w:color w:val="000000"/>
          <w:sz w:val="28"/>
        </w:rPr>
        <w:t xml:space="preserve">
      "әлеуметтік қамсыздандыру объектілерін күрделі және ағымдағы жөндеуге – 100 700 мың теңге"; </w:t>
      </w:r>
      <w:r>
        <w:br/>
      </w:r>
      <w:r>
        <w:rPr>
          <w:rFonts w:ascii="Times New Roman"/>
          <w:b w:val="false"/>
          <w:i w:val="false"/>
          <w:color w:val="000000"/>
          <w:sz w:val="28"/>
        </w:rPr>
        <w:t xml:space="preserve">
      "мәдениет объектілерін күрделі және ағымдағы жөндеуге – 167 016 мың теңге"; </w:t>
      </w:r>
      <w:r>
        <w:br/>
      </w:r>
      <w:r>
        <w:rPr>
          <w:rFonts w:ascii="Times New Roman"/>
          <w:b w:val="false"/>
          <w:i w:val="false"/>
          <w:color w:val="000000"/>
          <w:sz w:val="28"/>
        </w:rPr>
        <w:t xml:space="preserve">
      "облыстық және аудандық маңызы бар автомобиль жолдары мен қала көшелерін жөндеуге және ұстауға – 910 000 мың теңге"; </w:t>
      </w:r>
      <w:r>
        <w:br/>
      </w:r>
      <w:r>
        <w:rPr>
          <w:rFonts w:ascii="Times New Roman"/>
          <w:b w:val="false"/>
          <w:i w:val="false"/>
          <w:color w:val="000000"/>
          <w:sz w:val="28"/>
        </w:rPr>
        <w:t xml:space="preserve">
      "кадрларды даярлауға және қайта даярлауға - 883273 мың теңге."; </w:t>
      </w:r>
      <w:r>
        <w:br/>
      </w:r>
      <w:r>
        <w:rPr>
          <w:rFonts w:ascii="Times New Roman"/>
          <w:b w:val="false"/>
          <w:i w:val="false"/>
          <w:color w:val="000000"/>
          <w:sz w:val="28"/>
        </w:rPr>
        <w:t xml:space="preserve">
      мынадай мазмұндағы 10-1 тармағымен толықтырылсын: </w:t>
      </w:r>
      <w:r>
        <w:br/>
      </w:r>
      <w:r>
        <w:rPr>
          <w:rFonts w:ascii="Times New Roman"/>
          <w:b w:val="false"/>
          <w:i w:val="false"/>
          <w:color w:val="000000"/>
          <w:sz w:val="28"/>
        </w:rPr>
        <w:t xml:space="preserve">
      "10-1. 2009 жылға арналған облыстық бюджетте облыстық бюджет есебінен өңірлерде жұмыспен қамту және кадрларды қайта даярлау стратегиясын іске асыруға шығындар: </w:t>
      </w:r>
      <w:r>
        <w:br/>
      </w:r>
      <w:r>
        <w:rPr>
          <w:rFonts w:ascii="Times New Roman"/>
          <w:b w:val="false"/>
          <w:i w:val="false"/>
          <w:color w:val="000000"/>
          <w:sz w:val="28"/>
        </w:rPr>
        <w:t xml:space="preserve">
      спорт объектілерін күрделі және ағымдағы жөндеуге – 15 200 мың теңге; </w:t>
      </w:r>
      <w:r>
        <w:br/>
      </w:r>
      <w:r>
        <w:rPr>
          <w:rFonts w:ascii="Times New Roman"/>
          <w:b w:val="false"/>
          <w:i w:val="false"/>
          <w:color w:val="000000"/>
          <w:sz w:val="28"/>
        </w:rPr>
        <w:t xml:space="preserve">
      білім беру объектілерін күрделі және ағымдағы жөндеуге – 40 060 мың теңге; </w:t>
      </w:r>
      <w:r>
        <w:br/>
      </w:r>
      <w:r>
        <w:rPr>
          <w:rFonts w:ascii="Times New Roman"/>
          <w:b w:val="false"/>
          <w:i w:val="false"/>
          <w:color w:val="000000"/>
          <w:sz w:val="28"/>
        </w:rPr>
        <w:t xml:space="preserve">
      денсаулық сақтау объектілерін күрделі және ағымдағы жөндеуге – 122 694 мың теңге; </w:t>
      </w:r>
      <w:r>
        <w:br/>
      </w:r>
      <w:r>
        <w:rPr>
          <w:rFonts w:ascii="Times New Roman"/>
          <w:b w:val="false"/>
          <w:i w:val="false"/>
          <w:color w:val="000000"/>
          <w:sz w:val="28"/>
        </w:rPr>
        <w:t xml:space="preserve">
      әлеуметтік қамсыздандыру объектілерін күрделі және ағымдағы жөндеуге – 28 700 мың теңге көзделгені ескерілсін". </w:t>
      </w:r>
      <w:r>
        <w:br/>
      </w:r>
      <w:r>
        <w:rPr>
          <w:rFonts w:ascii="Times New Roman"/>
          <w:b w:val="false"/>
          <w:i w:val="false"/>
          <w:color w:val="000000"/>
          <w:sz w:val="28"/>
        </w:rPr>
        <w:t xml:space="preserve">
      мынадай мазмұндағы 10-2 тармағымен толықтырылсын: </w:t>
      </w:r>
      <w:r>
        <w:br/>
      </w:r>
      <w:r>
        <w:rPr>
          <w:rFonts w:ascii="Times New Roman"/>
          <w:b w:val="false"/>
          <w:i w:val="false"/>
          <w:color w:val="000000"/>
          <w:sz w:val="28"/>
        </w:rPr>
        <w:t xml:space="preserve">
      "10-2. 2009 жылға арналған облыстық бюджетте аудандар мен Тараз қаласының бюджеттеріне облыстық бюджет қаржысы есебінен өңірлерде жұмыспен қамту және кадрларды қайта даярлау стратегиясын іске асыру мақсатында тұрғын үй-коммуналдық шаруашылық жүйесін қайта жаңғыртуға және дамытуға 358 240 мың теңге сомасында нысаналы трансферттер көзделгені ескерілсін. </w:t>
      </w:r>
      <w:r>
        <w:br/>
      </w:r>
      <w:r>
        <w:rPr>
          <w:rFonts w:ascii="Times New Roman"/>
          <w:b w:val="false"/>
          <w:i w:val="false"/>
          <w:color w:val="000000"/>
          <w:sz w:val="28"/>
        </w:rPr>
        <w:t xml:space="preserve">
      Нысаналы трансферттердің аталған сомаларының аудандар мен Тараз қаласының бюджеттеріне бөлінуі Жамбыл облысы әкімдігінің қаулысы негізінде айқындалады."; </w:t>
      </w:r>
      <w:r>
        <w:br/>
      </w:r>
      <w:r>
        <w:rPr>
          <w:rFonts w:ascii="Times New Roman"/>
          <w:b w:val="false"/>
          <w:i w:val="false"/>
          <w:color w:val="000000"/>
          <w:sz w:val="28"/>
        </w:rPr>
        <w:t xml:space="preserve">
      12 тармақта: </w:t>
      </w:r>
      <w:r>
        <w:br/>
      </w:r>
      <w:r>
        <w:rPr>
          <w:rFonts w:ascii="Times New Roman"/>
          <w:b w:val="false"/>
          <w:i w:val="false"/>
          <w:color w:val="000000"/>
          <w:sz w:val="28"/>
        </w:rPr>
        <w:t xml:space="preserve">
      "3 743 532" деген сандар "3 500 241" деген сандармен ауыстырылсын; </w:t>
      </w:r>
      <w:r>
        <w:br/>
      </w:r>
      <w:r>
        <w:rPr>
          <w:rFonts w:ascii="Times New Roman"/>
          <w:b w:val="false"/>
          <w:i w:val="false"/>
          <w:color w:val="000000"/>
          <w:sz w:val="28"/>
        </w:rPr>
        <w:t xml:space="preserve">
      мынадай мазмұндағы 12-1 тармағымен толықтырылсын: </w:t>
      </w:r>
      <w:r>
        <w:br/>
      </w:r>
      <w:r>
        <w:rPr>
          <w:rFonts w:ascii="Times New Roman"/>
          <w:b w:val="false"/>
          <w:i w:val="false"/>
          <w:color w:val="000000"/>
          <w:sz w:val="28"/>
        </w:rPr>
        <w:t xml:space="preserve">
      "12-1. 2009 жылға арналған облыстық бюджетте аудандар мен Тараз қаласының бюджеттеріне облыстық бюджет қаржысы есебінен өңірлерде жұмыспен қамту және кадрларды қайта даярлау стратегиясын іске асыруға </w:t>
      </w:r>
      <w:r>
        <w:br/>
      </w:r>
      <w:r>
        <w:rPr>
          <w:rFonts w:ascii="Times New Roman"/>
          <w:b w:val="false"/>
          <w:i w:val="false"/>
          <w:color w:val="000000"/>
          <w:sz w:val="28"/>
        </w:rPr>
        <w:t xml:space="preserve">
591 270 мың теңге сомасында ағымдағы нысаналы трансферттер көзделгені ескерілсін, оның ішінде: </w:t>
      </w:r>
      <w:r>
        <w:br/>
      </w:r>
      <w:r>
        <w:rPr>
          <w:rFonts w:ascii="Times New Roman"/>
          <w:b w:val="false"/>
          <w:i w:val="false"/>
          <w:color w:val="000000"/>
          <w:sz w:val="28"/>
        </w:rPr>
        <w:t xml:space="preserve">
      білім беру объектілерін күрделі және ағымдағы жөндеуге – 254544 мың теңге; </w:t>
      </w:r>
      <w:r>
        <w:br/>
      </w:r>
      <w:r>
        <w:rPr>
          <w:rFonts w:ascii="Times New Roman"/>
          <w:b w:val="false"/>
          <w:i w:val="false"/>
          <w:color w:val="000000"/>
          <w:sz w:val="28"/>
        </w:rPr>
        <w:t xml:space="preserve">
      облыстық және аудандық маңызы бар автомобиль жолдары мен қала көшелерін жөндеуге және ұстауға – 265 031 мың теңге; </w:t>
      </w:r>
      <w:r>
        <w:br/>
      </w:r>
      <w:r>
        <w:rPr>
          <w:rFonts w:ascii="Times New Roman"/>
          <w:b w:val="false"/>
          <w:i w:val="false"/>
          <w:color w:val="000000"/>
          <w:sz w:val="28"/>
        </w:rPr>
        <w:t xml:space="preserve">
      кенттердегі, ауылдардағы (селолардағы), ауылдық (селолық) округтердегі әлеуметтік жобаларды қаржыландыруға – 71 695 мың теңге. </w:t>
      </w:r>
      <w:r>
        <w:br/>
      </w:r>
      <w:r>
        <w:rPr>
          <w:rFonts w:ascii="Times New Roman"/>
          <w:b w:val="false"/>
          <w:i w:val="false"/>
          <w:color w:val="000000"/>
          <w:sz w:val="28"/>
        </w:rPr>
        <w:t xml:space="preserve">
      Нысаналы трансферттердің аталған сомаларының аудандар мен Тараз қаласының бюджеттеріне бөлінуі Жамбыл облысы әкімдігінің қаулысы негізінде айқындалады."; </w:t>
      </w:r>
      <w:r>
        <w:br/>
      </w:r>
      <w:r>
        <w:rPr>
          <w:rFonts w:ascii="Times New Roman"/>
          <w:b w:val="false"/>
          <w:i w:val="false"/>
          <w:color w:val="000000"/>
          <w:sz w:val="28"/>
        </w:rPr>
        <w:t xml:space="preserve">
      мынадай мазмұндағы 12-2 тармағымен толықтырылсын: </w:t>
      </w:r>
      <w:r>
        <w:br/>
      </w:r>
      <w:r>
        <w:rPr>
          <w:rFonts w:ascii="Times New Roman"/>
          <w:b w:val="false"/>
          <w:i w:val="false"/>
          <w:color w:val="000000"/>
          <w:sz w:val="28"/>
        </w:rPr>
        <w:t xml:space="preserve">
      "12-2. 2009 жылға арналған облыстық бюджетте облыстық бюджет қаржысы есебінен шағын және орта бизнесті қаржыландыруға және ауыл халқына шағын кредит беру үшін "ҚазАгро" Ұлттық басқару холдингі" Акционерлік қоғамының еншілес ұйымдарына кредит беруге 50 000 мың теңге сомасында көзделгені ескерілсін." </w:t>
      </w:r>
      <w:r>
        <w:br/>
      </w:r>
      <w:r>
        <w:rPr>
          <w:rFonts w:ascii="Times New Roman"/>
          <w:b w:val="false"/>
          <w:i w:val="false"/>
          <w:color w:val="000000"/>
          <w:sz w:val="28"/>
        </w:rPr>
        <w:t xml:space="preserve">
      Көрсетілген шешімдегі 1 және 2 қосымшалар осы шешімнің 1 және 2 қосымшаларына сәйкес жаңа редакцияда мазмұндалсын. </w:t>
      </w:r>
      <w:r>
        <w:br/>
      </w:r>
      <w:r>
        <w:rPr>
          <w:rFonts w:ascii="Times New Roman"/>
          <w:b w:val="false"/>
          <w:i w:val="false"/>
          <w:color w:val="000000"/>
          <w:sz w:val="28"/>
        </w:rPr>
        <w:t>
</w:t>
      </w:r>
      <w:r>
        <w:rPr>
          <w:rFonts w:ascii="Times New Roman"/>
          <w:b w:val="false"/>
          <w:i w:val="false"/>
          <w:color w:val="000000"/>
          <w:sz w:val="28"/>
        </w:rPr>
        <w:t xml:space="preserve">
      2. Осы шешім әділет органдарында мемлекеттік тіркеуден өткен күннен бастап күшіне енеді және 2009 жылдың 1 қаңтарынан бастап қолданысқа енгізіледі. </w:t>
      </w:r>
    </w:p>
    <w:bookmarkEnd w:id="0"/>
    <w:p>
      <w:pPr>
        <w:spacing w:after="0"/>
        <w:ind w:left="0"/>
        <w:jc w:val="both"/>
      </w:pPr>
      <w:r>
        <w:rPr>
          <w:rFonts w:ascii="Times New Roman"/>
          <w:b w:val="false"/>
          <w:i/>
          <w:color w:val="000000"/>
          <w:sz w:val="28"/>
        </w:rPr>
        <w:t>      Облыстық мәслихат                          Облыстық мәслихаттың</w:t>
      </w:r>
      <w:r>
        <w:br/>
      </w:r>
      <w:r>
        <w:rPr>
          <w:rFonts w:ascii="Times New Roman"/>
          <w:b w:val="false"/>
          <w:i w:val="false"/>
          <w:color w:val="000000"/>
          <w:sz w:val="28"/>
        </w:rPr>
        <w:t>
</w:t>
      </w:r>
      <w:r>
        <w:rPr>
          <w:rFonts w:ascii="Times New Roman"/>
          <w:b w:val="false"/>
          <w:i/>
          <w:color w:val="000000"/>
          <w:sz w:val="28"/>
        </w:rPr>
        <w:t xml:space="preserve">      сессиясының төрағасы                       хатшысы </w:t>
      </w:r>
      <w:r>
        <w:br/>
      </w:r>
      <w:r>
        <w:rPr>
          <w:rFonts w:ascii="Times New Roman"/>
          <w:b w:val="false"/>
          <w:i w:val="false"/>
          <w:color w:val="000000"/>
          <w:sz w:val="28"/>
        </w:rPr>
        <w:t>
</w:t>
      </w:r>
      <w:r>
        <w:rPr>
          <w:rFonts w:ascii="Times New Roman"/>
          <w:b w:val="false"/>
          <w:i/>
          <w:color w:val="000000"/>
          <w:sz w:val="28"/>
        </w:rPr>
        <w:t xml:space="preserve">      У. ОРАЛБЕК                                 Ә. ӘСІЛБЕКОВ </w:t>
      </w:r>
    </w:p>
    <w:bookmarkStart w:name="z4" w:id="1"/>
    <w:p>
      <w:pPr>
        <w:spacing w:after="0"/>
        <w:ind w:left="0"/>
        <w:jc w:val="both"/>
      </w:pPr>
      <w:r>
        <w:rPr>
          <w:rFonts w:ascii="Times New Roman"/>
          <w:b w:val="false"/>
          <w:i w:val="false"/>
          <w:color w:val="000000"/>
          <w:sz w:val="28"/>
        </w:rPr>
        <w:t xml:space="preserve">
Жамбыл облысы мәслихатының </w:t>
      </w:r>
      <w:r>
        <w:br/>
      </w:r>
      <w:r>
        <w:rPr>
          <w:rFonts w:ascii="Times New Roman"/>
          <w:b w:val="false"/>
          <w:i w:val="false"/>
          <w:color w:val="000000"/>
          <w:sz w:val="28"/>
        </w:rPr>
        <w:t xml:space="preserve">
2009 жылғы 22 сәуірдегі </w:t>
      </w:r>
      <w:r>
        <w:br/>
      </w:r>
      <w:r>
        <w:rPr>
          <w:rFonts w:ascii="Times New Roman"/>
          <w:b w:val="false"/>
          <w:i w:val="false"/>
          <w:color w:val="000000"/>
          <w:sz w:val="28"/>
        </w:rPr>
        <w:t xml:space="preserve">
№ 13-3 шешіміне 1 қосымша </w:t>
      </w:r>
    </w:p>
    <w:bookmarkEnd w:id="1"/>
    <w:p>
      <w:pPr>
        <w:spacing w:after="0"/>
        <w:ind w:left="0"/>
        <w:jc w:val="both"/>
      </w:pPr>
      <w:r>
        <w:rPr>
          <w:rFonts w:ascii="Times New Roman"/>
          <w:b w:val="false"/>
          <w:i w:val="false"/>
          <w:color w:val="000000"/>
          <w:sz w:val="28"/>
        </w:rPr>
        <w:t xml:space="preserve">Жамбыл облысы мәслихатының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 10-4 шешіміне 1 қосымша </w:t>
      </w:r>
    </w:p>
    <w:bookmarkStart w:name="z5" w:id="2"/>
    <w:p>
      <w:pPr>
        <w:spacing w:after="0"/>
        <w:ind w:left="0"/>
        <w:jc w:val="left"/>
      </w:pPr>
      <w:r>
        <w:rPr>
          <w:rFonts w:ascii="Times New Roman"/>
          <w:b/>
          <w:i w:val="false"/>
          <w:color w:val="000000"/>
        </w:rPr>
        <w:t xml:space="preserve"> 
2009 жылға арналған облыстық бюджет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5"/>
        <w:gridCol w:w="636"/>
        <w:gridCol w:w="721"/>
        <w:gridCol w:w="8990"/>
        <w:gridCol w:w="2088"/>
      </w:tblGrid>
      <w:tr>
        <w:trPr>
          <w:trHeight w:val="30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0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7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35" w:hRule="atLeast"/>
        </w:trPr>
        <w:tc>
          <w:tcPr>
            <w:tcW w:w="64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48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КІРІСТЕР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78 401 100 </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ТҮСІМДЕР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7 227 060 </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Табыс салығы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3 235 711 </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Жеке табыс салығы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3 235 711 </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3 629 330 </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 салық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3 629 330 </w:t>
            </w:r>
          </w:p>
        </w:tc>
      </w:tr>
      <w:tr>
        <w:trPr>
          <w:trHeight w:val="58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 жұмыстарға және қызметтер көрсетуге салынатын iшкi салықтар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362 019 </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және басқа ресурстарды пайдаланғаны үшiн түсетiн түсiмдер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362 019 </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САЛЫҚТЫҚ ЕМЕС ТҮСІМДЕР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10 450 </w:t>
            </w:r>
          </w:p>
        </w:tc>
      </w:tr>
      <w:tr>
        <w:trPr>
          <w:trHeight w:val="33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меншiгінен түсетiн түсімдер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10 450 </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кәсiпорынның таза кірісі бір бөлігіндегі түсімдер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6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акциялардың мемлекеттік пакетіне дивидендтер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 </w:t>
            </w:r>
          </w:p>
        </w:tc>
      </w:tr>
      <w:tr>
        <w:trPr>
          <w:trHeight w:val="36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10 000 </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КАПИТАЛДЫ САТУДАН ТҮСЕТІН ТҮСІМДЕР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00"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мекемелерге бекітілген мемлекеттік мүлікті сату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w:t>
            </w:r>
          </w:p>
        </w:tc>
      </w:tr>
      <w:tr>
        <w:trPr>
          <w:trHeight w:val="37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ТРАНСФЕРТТЕРДІҢ ТҮСІМДЕРІ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71 163 190 </w:t>
            </w:r>
          </w:p>
        </w:tc>
      </w:tr>
      <w:tr>
        <w:trPr>
          <w:trHeight w:val="61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басқарудың жоғары тұрған органдарынан түсетiн трансферттер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71 163 190 </w:t>
            </w:r>
          </w:p>
        </w:tc>
      </w:tr>
      <w:tr>
        <w:trPr>
          <w:trHeight w:val="345" w:hRule="atLeast"/>
        </w:trPr>
        <w:tc>
          <w:tcPr>
            <w:tcW w:w="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түсетiн трансферттер </w:t>
            </w:r>
          </w:p>
        </w:tc>
        <w:tc>
          <w:tcPr>
            <w:tcW w:w="20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71 163 190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791"/>
        <w:gridCol w:w="755"/>
        <w:gridCol w:w="8840"/>
        <w:gridCol w:w="2136"/>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Шығындар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79 505 820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1 859 616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аппараты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27 030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мәслихатының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27 030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508 273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351 273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157 000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1 253 189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108 275 </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Біржолғы талондарды беруді ұйымдастыру және біржолға талондарды өткізуден түсетін сомаларды толық жиналуын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45 927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Коммуналдық меншікті жекешелендіруді ұйымдастыру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1 500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1 097 487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258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экономика және бюджеттік жоспарлау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71 124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Экономика және бюджеттік жоспарлау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71 124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Қорғаныс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72 207 </w:t>
            </w:r>
          </w:p>
        </w:tc>
      </w:tr>
      <w:tr>
        <w:trPr>
          <w:trHeight w:val="9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зілзалардың алдын алуды және жоюды ұйымдастыру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34 684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әскери міндетті атқару шеңберіндегі іс-шаралар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23 861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Аумақтық қорғанысты дайындау және облыстық ауқымдағы аумақтық қорғаныс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10 823 </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250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жұмылдыру дайындығы, азаматтық қорғаныс, авариялар мен дүлей зілзалардың алдын алуды және жоюды ұйымдастыру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37 523 </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Жұмылдыру дайындығы, азаматтық қорғаныс, авариялар мен дүлей зілзалардың алдын алуды және жоюды ұйымдастыру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25 436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ауқымдағы жұмылдыру дайындығы және жұмылдыру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12 087 </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 қауіпсіздік, құқық, сот, қылмыстық-атқару қызметі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2 574 301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2 574 301 </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2 401 340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аумағында қоғамдық тәртiптi қорғау және қоғамдық қауiпсiздiктi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44 162 </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Қоғамдық тәртіпті қорғауға қатысатын азаматтарды көтермелеу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657 </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ағымдағы нысаналы трансферттер есебiнен автомобиль жолдарының жұмыс істеуін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128 142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10 315 564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1 150 647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бiлiм беру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920 076 </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бiлiм беру ұйымдарында спорттағы дарынды балаларға жалпы бiлiм беру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230 571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2 351 392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білім беретін оқу бағдарламалары бойынша жалпы білім беру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908 280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Мамандандырылған білім беру ұйымдарында дарынды балаларға жалпы білім беру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564 179 </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Жаңадан іске қосылатын білім беру объектілерін ұстауға аудандар (облыстық маңызы бар қалалар) бюджеттеріне берілетін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267 423 </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білім беру саласында мемлекеттік жүйенің жаңа технологияларын енгізуге берілетін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362 369 </w:t>
            </w:r>
          </w:p>
        </w:tc>
      </w:tr>
      <w:tr>
        <w:trPr>
          <w:trHeight w:val="15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048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мекемелердегі физика, химия, биология кабинеттерін оқу жабдығымен жарақтандыруға берілетін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110 616 </w:t>
            </w:r>
          </w:p>
        </w:tc>
      </w:tr>
      <w:tr>
        <w:trPr>
          <w:trHeight w:val="12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058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бастауыш,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138 525 </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200 388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орта білімнен кейінгі білім беру мекемелерінде мамандар даярлау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200 388 </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1 930 960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Техникалық және кәсіптік білім беру ұйымдарында мамандар даярлау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1 930 960 </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бюджеттен қаржыландырылатын атқарушы ішкі істер органы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38 634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38 634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67 083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Кадрларының біліктілігін арттыру және оларды қайта даярлау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44 000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Даярлау және қайта даярлау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23 083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931 086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Кадрлардың біліктілігін арттыру және оларды қайта даярлау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70 896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060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Даярлау және қайта даярлау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860 190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2 183 498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53 319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976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мекемелерінде білім беру жүйесін ақпараттандыру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3 164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берудің мемлекеттік облыстық мекемелер үшін оқулықтар мен оқу-әдiстемелiк кешендерді сатып алу және жеткізу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52 082 </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білім беру объектілерін күрделі, ағымды жөндеу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492 567 </w:t>
            </w:r>
          </w:p>
        </w:tc>
      </w:tr>
      <w:tr>
        <w:trPr>
          <w:trHeight w:val="15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білім беру объектілерін күрделі, ағымды жөндеуге берілетін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1 361 837 </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ауқымда мектеп олимпиадаларын, мектептен тыс іс-шараларды және конкурстар өткізу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115 220 </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жеткіншектердің психикалық денсаулығын зерттеу және халыққа психологиялық-медициналық-педагогикалық консультациялық көмек көрсету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101 122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029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Әдістемелік жұмыс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3 211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1 461 876 </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реконструкциялауға аудандар (облыстық маңызы бар қалалар) бюджеттеріне берілетін нысаналы даму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1 331 276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130 600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22 041 483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7 963 423 </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Бастапқы медициналық-санитарлық көмек және денсаулық сақтау ұйымдары мамандарының жолдамасы бойынша стационарлық медициналық көмек көрсету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7 963 423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208 027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Жергiлiктi денсаулық сақтау ұйымдары үшiн қан, оның құрамдас бөліктері мен препараттарын өндiру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74 831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Салауатты өмір салтын насихаттау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132 363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Шолғыншы эпидемиологиялық қадағалау жүргізу үшін тест-жүйелерін сатып алу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833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4 663 790 </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Әлеуметтік-елеулі және айналадағылар үшін қауіп төндіретін аурулармен ауыратын адамдарға медициналық көмек көрсету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3 581 870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019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Туберкулез ауруларын туберкулез ауруларына қарсы препараттарымен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117 977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Диабет ауруларын диабетке қарсы препараттарымен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288 902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Онкологиялық ауруларды химия препараттарымен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205 410 </w:t>
            </w:r>
          </w:p>
        </w:tc>
      </w:tr>
      <w:tr>
        <w:trPr>
          <w:trHeight w:val="12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Бүйрек жетімсіз ауруларды дәрі-дәрмек құралдарымен, диализаторлармен, шығыс материалдарымен және бүйрегі алмастырылған ауруларды дәрі-дәрмек құралдарымен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54 304 </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026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Гемофилиямен ауыратын ересек адамдарды емдеу кезінде қанның ұюы факторлармен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141 394 </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иммунды алдын алу жүргізу үшін вакциналарды және басқа иммундық-биологиялық препараттарды орталықтандырылған сатып алу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273 933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5 648 055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бастапқы медициналық-санитарлық көмек көрсету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5 132 672 </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 амбулаториялық деңгейде дәрілік заттармен және мамандандырылған балалар және емдік тамақ өнімдерімен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515 383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549 570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Жедел және шұғыл көмек көрсету және санитарлық авиация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522 503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Төтенше жағдайларда халыққа медициналық көмек көрсету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27 067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253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денсаулық сақтау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715 083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86 025 </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денсаулық сақтау объектілерін күрделі, ағымды жөндеу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557 394 </w:t>
            </w:r>
          </w:p>
        </w:tc>
      </w:tr>
      <w:tr>
        <w:trPr>
          <w:trHeight w:val="9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Республикасында ЖҚТБ індетінің алдын алу және қарсы күрес жөніндегі іс-шараларды іске асыру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32 531 </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Азаматтарды елді мекеннің шегінен тыс емделуге тегін және жеңілдетілген жол жүрумен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10 557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018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талдау орталықтарының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28 576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2 293 535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объектілерін салу және реконструкциялау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2 293 535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2 945 814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860 442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үлгідегі мүгедектер мен қарттарды әлеуметтік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860 442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521 706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015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Жетiм балаларды, ата-анасының қамқорлығынсыз қалған балаларды әлеуметтік қамсыздандыру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521 706 </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1 019 866 </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Мүгедектерге әлеуметтік қолдау көрсету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164 262 </w:t>
            </w:r>
          </w:p>
        </w:tc>
      </w:tr>
      <w:tr>
        <w:trPr>
          <w:trHeight w:val="15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ең төменгі күнкөріс деңгейі мөлшерінің өсуіне байланысты мемлекеттік атаулы әлеуметтік көмек пен 18 жасқа дейінгі балаларға ай сайынғы мемлекеттік жәрдемақы төлеуге берілетін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326 987 </w:t>
            </w:r>
          </w:p>
        </w:tc>
      </w:tr>
      <w:tr>
        <w:trPr>
          <w:trHeight w:val="9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әлеуметтік жұмыс орындары және жастар тәжірибесі бағдарламасын кеңейтуге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528 617 </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543 800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Жұмыспен қамту мен әлеуметтік бағдарламаларды үйлестіру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70 284 </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r>
      <w:tr>
        <w:trPr>
          <w:trHeight w:val="9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әлеуметтiк қамсыздандыру объектілерін күрделі, ағымды жөндеу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129 400 </w:t>
            </w:r>
          </w:p>
        </w:tc>
      </w:tr>
      <w:tr>
        <w:trPr>
          <w:trHeight w:val="9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 (облыстық маңызы бар қалалар) бюджеттеріне медициналық-әлеуметтік мекемелерде тамақтану нормаларын ұлғайтуға берілетін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14 096 </w:t>
            </w:r>
          </w:p>
        </w:tc>
      </w:tr>
      <w:tr>
        <w:trPr>
          <w:trHeight w:val="37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330 000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5 523 631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1 926 945 </w:t>
            </w:r>
          </w:p>
        </w:tc>
      </w:tr>
      <w:tr>
        <w:trPr>
          <w:trHeight w:val="12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мемлекеттік коммуналдық тұрғын үй қорының тұрғын үйін салуға және (немесе) сатып алуға берілетін нысаналы даму трансферттері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683 945 </w:t>
            </w:r>
          </w:p>
        </w:tc>
      </w:tr>
      <w:tr>
        <w:trPr>
          <w:trHeight w:val="12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инженерлік-коммуникациялық инфрақұрылымды дамытуға, жайластыруға және (немесе) сатып алуға берілетін нысаналы даму трансферттері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1 243 000 </w:t>
            </w:r>
          </w:p>
        </w:tc>
      </w:tr>
      <w:tr>
        <w:trPr>
          <w:trHeight w:val="39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2 382 563 </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1 284 490 </w:t>
            </w:r>
          </w:p>
        </w:tc>
      </w:tr>
      <w:tr>
        <w:trPr>
          <w:trHeight w:val="15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1 098 073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1 214 123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Энергетика және коммуналдық шаруашылық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32 204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243 450 </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526 469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бюджеттерден алынатын трансфертер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412 000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2 457 050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503 238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22 474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Мәдени-демалыс жұмысын қолдау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76 680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Тарихи-мәдени мұралардың сақталуын және оған қол жетімді болуын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209 334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Театр және музыка өнерін қолдау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194 750 </w:t>
            </w:r>
          </w:p>
        </w:tc>
      </w:tr>
      <w:tr>
        <w:trPr>
          <w:trHeight w:val="7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(бөлімі)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826 479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Туризм, дене шынықтыру және спорт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30 934 </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спорт объектілерін күрделі, ағымды жөндеу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65 000 </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деңгейінде спорт жарыстарын өткізу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19 017 </w:t>
            </w:r>
          </w:p>
        </w:tc>
      </w:tr>
      <w:tr>
        <w:trPr>
          <w:trHeight w:val="9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Әртүрлi спорт түрлерi бойынша облыстық құрама командаларының мүшелерiн дайындау және олардың республикалық және халықаралық спорт жарыстарына қатысуы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711 528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40 590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Спорт объектілерін дамыту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40 590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259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мұрағат және құжаттама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138 685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және құжаттама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11 252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Мұрағат қорының сақталуын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127 433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60 630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кітапханалардың жұмыс істеуін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60 630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193 192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Бұқаралық ақпарат құралдары арқылы мемлекеттік ақпарат саясатын жүргізу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193 192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264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тілдерді дамыту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65 148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Тілдерді дамыту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20 225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Мемлекеттiк тiлдерін және Қазақстан халықтарының басқа да тiлдерiн дамыту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44 923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260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туризм, дене шынықтыру және спорт басқармасы (бөлімі)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5 274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Туристік қызметті реттеу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5 274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мәдениет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391 800 </w:t>
            </w:r>
          </w:p>
        </w:tc>
      </w:tr>
      <w:tr>
        <w:trPr>
          <w:trHeight w:val="9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мәдениет объектілерін күрделі, ағымды жөндеу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167 016 </w:t>
            </w:r>
          </w:p>
        </w:tc>
      </w:tr>
      <w:tr>
        <w:trPr>
          <w:trHeight w:val="15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мәдениет объектілерін күрделі, ағымды жөндеуге берілетін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224 784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232 014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саясат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172 639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Жастар саясаты саласында өңірлік бағдарламаларды іске асыру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58 380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995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459 755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459 755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 жүйесін дамыту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459 755 </w:t>
            </w:r>
          </w:p>
        </w:tc>
      </w:tr>
      <w:tr>
        <w:trPr>
          <w:trHeight w:val="9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2 952 887 </w:t>
            </w:r>
          </w:p>
        </w:tc>
      </w:tr>
      <w:tr>
        <w:trPr>
          <w:trHeight w:val="3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1 772 615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62 808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Тұқым шаруашылығын қолдау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114 370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Асыл тұқымды мал шаруашылығын қолдау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282 995 </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Өндірілетін ауыл шаруашылығы дақылдарының өнімділігі мен сапасын арттыруды қолдау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152 070 </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014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шаруашылығы тауарларын өндірушілерге су жеткізу бойынша көрсетілетін қызметтердің құнын субсидиялау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31 356 </w:t>
            </w:r>
          </w:p>
        </w:tc>
      </w:tr>
      <w:tr>
        <w:trPr>
          <w:trHeight w:val="6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016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Жеміс-жидек дақылдарының және жүзімнің көп жылдық көшеттерін отырғызу және өсіруді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360 986 </w:t>
            </w:r>
          </w:p>
        </w:tc>
      </w:tr>
      <w:tr>
        <w:trPr>
          <w:trHeight w:val="9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Көктемгі егіс және егін жинау жұмыстарын жүргізу үшін қажетті жанар-жағар май және басқа да тауар-материалдық құндылықтарының құнын арзандату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738 000 </w:t>
            </w:r>
          </w:p>
        </w:tc>
      </w:tr>
      <w:tr>
        <w:trPr>
          <w:trHeight w:val="12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099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ауылдық елді мекендер саласының мамандарын әлеуметтік қолдау шараларын іске асыру үшін берілетін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30 030 </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315 400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 қорғау аймақтары мен су объектiлерi белдеулерiн белгiлеу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12 845 </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Ерекше авариялы су шаруашылығы құрылыстары мен гидромелиорациялық жүйелердi қалпына келтiру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302 555 </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274 171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Ормандарды сақтау, қорғау, молайту және орман өсiру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267 600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006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Жануарлар дүниесін қорғау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6 571 </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254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табиғи ресурстар және табиғатты пайдалануды реттеу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135 233 </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Табиғи ресурстар және табиғатты пайдалануды реттеу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44 579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жөнінде іс-шаралар өткізу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90 654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16 205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16 205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жер қатынастары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18 702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қатынастарын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18 702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255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ауыл шаруашылығы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420 561 </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Малшаруашылығы өнімдерінің өнімділігін және сапасын арттыру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163 866 </w:t>
            </w:r>
          </w:p>
        </w:tc>
      </w:tr>
      <w:tr>
        <w:trPr>
          <w:trHeight w:val="15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қаржыландыруға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256 695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 сәулет, қала құрылысы және құрылыс қызметі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66 978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267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мемлекеттік сәулет-құрылыс бақылауы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19 761 </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сәулет-құрылыс бақылауы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19 761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31 973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31 973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272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сәулет және қала құрылысы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15 244 </w:t>
            </w:r>
          </w:p>
        </w:tc>
      </w:tr>
      <w:tr>
        <w:trPr>
          <w:trHeight w:val="5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Сәулет және қала құрылысы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15 244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3 463 465 </w:t>
            </w:r>
          </w:p>
        </w:tc>
      </w:tr>
      <w:tr>
        <w:trPr>
          <w:trHeight w:val="6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1 898 043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Автомобиль жолдарының жұмыс істеуін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1 898 043 </w:t>
            </w:r>
          </w:p>
        </w:tc>
      </w:tr>
      <w:tr>
        <w:trPr>
          <w:trHeight w:val="6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1 565 422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Жолаушылар көлігі және автомобиль жолдары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24 496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10 024 </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005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маңызы бар ауданаралық (қалааралық) қатынастар бойынша жолаушылар тасымалын ұйымдастыру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15 571 </w:t>
            </w:r>
          </w:p>
        </w:tc>
      </w:tr>
      <w:tr>
        <w:trPr>
          <w:trHeight w:val="186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жөндеуге және ұстауға берілетін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605 331 </w:t>
            </w:r>
          </w:p>
        </w:tc>
      </w:tr>
      <w:tr>
        <w:trPr>
          <w:trHeight w:val="12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910 000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397 377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52 630 </w:t>
            </w:r>
          </w:p>
        </w:tc>
      </w:tr>
      <w:tr>
        <w:trPr>
          <w:trHeight w:val="6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Кәсіпкерлік және өнеркәсіп басқармасының қызметін қамтамасыз ету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52 630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140 000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Облыстық жергілікті атқарушы органының резервi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140 000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204 747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Индустриялық-инновациялық даму стратегиясын іске асыру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204 747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24 375 692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24 375 692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Субвенциялар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23 608 740 </w:t>
            </w:r>
          </w:p>
        </w:tc>
      </w:tr>
      <w:tr>
        <w:trPr>
          <w:trHeight w:val="12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024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766 952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IІІ. Таза бюджеттік кредит беру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221 000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702 000 </w:t>
            </w:r>
          </w:p>
        </w:tc>
      </w:tr>
      <w:tr>
        <w:trPr>
          <w:trHeight w:val="31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r>
      <w:tr>
        <w:trPr>
          <w:trHeight w:val="3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r>
      <w:tr>
        <w:trPr>
          <w:trHeight w:val="6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тұрғын үй салуға және (немесе) сатып алуға кредит беру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r>
      <w:tr>
        <w:trPr>
          <w:trHeight w:val="34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Басқалар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265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кәсіпкерлік және өнеркәсіп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93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013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Шағын және орта бизнесті қаржыландыру және ауыл халқына шағын кредит беру үшін "ҚазАгро" ҰБХ" АҚ-ның еншілес ұйымдарына кредит беру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50 000 </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2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481 000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кредиттерді өтеу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481 000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бюджеттен берілген бюджеттік кредиттерді өтеу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481 000 </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12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12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5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ІV. Қаржы активтерімен жасалатын операциялар бойынша сальдо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-126 588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сатып алу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p>
        </w:tc>
      </w:tr>
      <w:tr>
        <w:trPr>
          <w:trHeight w:val="13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2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45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126 588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Мемлекеттің қаржы активтерін сатудан түсетін түсімдер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126 588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 активтерін ел ішінде сатудан түсетін түсімдер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126 588 </w:t>
            </w:r>
          </w:p>
        </w:tc>
      </w:tr>
      <w:tr>
        <w:trPr>
          <w:trHeight w:val="16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c>
          <w:tcPr>
            <w:tcW w:w="0" w:type="auto"/>
            <w:vMerge/>
            <w:tcBorders>
              <w:top w:val="nil"/>
              <w:left w:val="single" w:color="cfcfcf" w:sz="5"/>
              <w:bottom w:val="single" w:color="cfcfcf" w:sz="5"/>
              <w:right w:val="single" w:color="cfcfcf" w:sz="5"/>
            </w:tcBorders>
          </w:tcP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c>
          <w:tcPr>
            <w:tcW w:w="0" w:type="auto"/>
            <w:vMerge/>
            <w:tcBorders>
              <w:top w:val="nil"/>
              <w:left w:val="single" w:color="cfcfcf" w:sz="5"/>
              <w:bottom w:val="single" w:color="cfcfcf" w:sz="5"/>
              <w:right w:val="single" w:color="cfcfcf" w:sz="5"/>
            </w:tcBorders>
          </w:tcP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18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VI. Бюджет тапшылығы (профициті)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-1 199 132 </w:t>
            </w:r>
          </w:p>
        </w:tc>
      </w:tr>
      <w:tr>
        <w:trPr>
          <w:trHeight w:val="54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Бюджет тапшылығын қаржыландыру (профицитті пайдалану)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1 199 132 </w:t>
            </w:r>
          </w:p>
        </w:tc>
      </w:tr>
      <w:tr>
        <w:trPr>
          <w:trHeight w:val="22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Санаты </w:t>
            </w:r>
          </w:p>
        </w:tc>
        <w:tc>
          <w:tcPr>
            <w:tcW w:w="21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Сомасы, мың теңге </w:t>
            </w:r>
          </w:p>
        </w:tc>
      </w:tr>
      <w:tr>
        <w:trPr>
          <w:trHeight w:val="19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Сыныбы </w:t>
            </w:r>
          </w:p>
        </w:tc>
        <w:tc>
          <w:tcPr>
            <w:tcW w:w="0" w:type="auto"/>
            <w:vMerge/>
            <w:tcBorders>
              <w:top w:val="nil"/>
              <w:left w:val="single" w:color="cfcfcf" w:sz="5"/>
              <w:bottom w:val="single" w:color="cfcfcf" w:sz="5"/>
              <w:right w:val="single" w:color="cfcfcf" w:sz="5"/>
            </w:tcBorders>
          </w:tcPr>
          <w:p/>
        </w:tc>
      </w:tr>
      <w:tr>
        <w:trPr>
          <w:trHeight w:val="105"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Ішкі сыныбы </w:t>
            </w:r>
          </w:p>
        </w:tc>
        <w:tc>
          <w:tcPr>
            <w:tcW w:w="0" w:type="auto"/>
            <w:vMerge/>
            <w:tcBorders>
              <w:top w:val="nil"/>
              <w:left w:val="single" w:color="cfcfcf" w:sz="5"/>
              <w:bottom w:val="single" w:color="cfcfcf" w:sz="5"/>
              <w:right w:val="single" w:color="cfcfcf" w:sz="5"/>
            </w:tcBorders>
          </w:tcPr>
          <w:p/>
        </w:tc>
      </w:tr>
      <w:tr>
        <w:trPr>
          <w:trHeight w:val="24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r>
      <w:tr>
        <w:trPr>
          <w:trHeight w:val="25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 түсімі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сыртқы қарыздар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 алу келісім-шарттары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652 000 </w:t>
            </w:r>
          </w:p>
        </w:tc>
      </w:tr>
      <w:tr>
        <w:trPr>
          <w:trHeight w:val="27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 қаражатының қалдықтарының қозғалысы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907 132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Қарыздарды өтеу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360 000 </w:t>
            </w:r>
          </w:p>
        </w:tc>
      </w:tr>
      <w:tr>
        <w:trPr>
          <w:trHeight w:val="285"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257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қаржы басқармасы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360 000 </w:t>
            </w:r>
          </w:p>
        </w:tc>
      </w:tr>
      <w:tr>
        <w:trPr>
          <w:trHeight w:val="30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008 </w:t>
            </w:r>
          </w:p>
        </w:tc>
        <w:tc>
          <w:tcPr>
            <w:tcW w:w="8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атқарушы органның борышын өтеу </w:t>
            </w:r>
          </w:p>
        </w:tc>
        <w:tc>
          <w:tcPr>
            <w:tcW w:w="21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360 000 </w:t>
            </w:r>
          </w:p>
        </w:tc>
      </w:tr>
    </w:tbl>
    <w:bookmarkStart w:name="z6" w:id="3"/>
    <w:p>
      <w:pPr>
        <w:spacing w:after="0"/>
        <w:ind w:left="0"/>
        <w:jc w:val="both"/>
      </w:pPr>
      <w:r>
        <w:rPr>
          <w:rFonts w:ascii="Times New Roman"/>
          <w:b w:val="false"/>
          <w:i w:val="false"/>
          <w:color w:val="000000"/>
          <w:sz w:val="28"/>
        </w:rPr>
        <w:t xml:space="preserve">
Жамбыл облысы мәслихатының </w:t>
      </w:r>
      <w:r>
        <w:br/>
      </w:r>
      <w:r>
        <w:rPr>
          <w:rFonts w:ascii="Times New Roman"/>
          <w:b w:val="false"/>
          <w:i w:val="false"/>
          <w:color w:val="000000"/>
          <w:sz w:val="28"/>
        </w:rPr>
        <w:t xml:space="preserve">
2009 жылғы "22" сәуірдегі </w:t>
      </w:r>
      <w:r>
        <w:br/>
      </w:r>
      <w:r>
        <w:rPr>
          <w:rFonts w:ascii="Times New Roman"/>
          <w:b w:val="false"/>
          <w:i w:val="false"/>
          <w:color w:val="000000"/>
          <w:sz w:val="28"/>
        </w:rPr>
        <w:t xml:space="preserve">
№ 13-3 шешіміне 2 қосымша </w:t>
      </w:r>
    </w:p>
    <w:bookmarkEnd w:id="3"/>
    <w:p>
      <w:pPr>
        <w:spacing w:after="0"/>
        <w:ind w:left="0"/>
        <w:jc w:val="both"/>
      </w:pPr>
      <w:r>
        <w:rPr>
          <w:rFonts w:ascii="Times New Roman"/>
          <w:b w:val="false"/>
          <w:i w:val="false"/>
          <w:color w:val="000000"/>
          <w:sz w:val="28"/>
        </w:rPr>
        <w:t xml:space="preserve">Жамбыл облысы мәслихатының </w:t>
      </w:r>
      <w:r>
        <w:br/>
      </w:r>
      <w:r>
        <w:rPr>
          <w:rFonts w:ascii="Times New Roman"/>
          <w:b w:val="false"/>
          <w:i w:val="false"/>
          <w:color w:val="000000"/>
          <w:sz w:val="28"/>
        </w:rPr>
        <w:t xml:space="preserve">
2008 жылғы 18 желтоқсандағы </w:t>
      </w:r>
      <w:r>
        <w:br/>
      </w:r>
      <w:r>
        <w:rPr>
          <w:rFonts w:ascii="Times New Roman"/>
          <w:b w:val="false"/>
          <w:i w:val="false"/>
          <w:color w:val="000000"/>
          <w:sz w:val="28"/>
        </w:rPr>
        <w:t xml:space="preserve">
№ 10-4 шешіміне 2 қосымша </w:t>
      </w:r>
    </w:p>
    <w:bookmarkStart w:name="z7" w:id="4"/>
    <w:p>
      <w:pPr>
        <w:spacing w:after="0"/>
        <w:ind w:left="0"/>
        <w:jc w:val="left"/>
      </w:pPr>
      <w:r>
        <w:rPr>
          <w:rFonts w:ascii="Times New Roman"/>
          <w:b/>
          <w:i w:val="false"/>
          <w:color w:val="000000"/>
        </w:rPr>
        <w:t xml:space="preserve"> 
2009 жылға арналған облыстық бюджеттің бюджеттік инвестициялық жобаларды (бағдарламаларды) іске асыруға, ұлғайтуға бағытталатын бюджеттік бағдарламаларға бөлінген бюджеттік даму бағдарламаларының тізбесі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776"/>
        <w:gridCol w:w="739"/>
        <w:gridCol w:w="10835"/>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Функционалдық топ </w:t>
            </w:r>
          </w:p>
        </w:tc>
      </w:tr>
      <w:tr>
        <w:trPr>
          <w:trHeight w:val="2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Бюджеттік бағдарламалардың әкiмшiсi </w:t>
            </w:r>
          </w:p>
        </w:tc>
      </w:tr>
      <w:tr>
        <w:trPr>
          <w:trHeight w:val="1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Атауы </w:t>
            </w:r>
          </w:p>
        </w:tc>
      </w:tr>
      <w:tr>
        <w:trPr>
          <w:trHeight w:val="2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Инвестициялық жобалар </w:t>
            </w:r>
          </w:p>
        </w:tc>
      </w:tr>
      <w:tr>
        <w:trPr>
          <w:trHeight w:val="2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 әкімінің аппараты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Бiлiм беру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білім беру басқармасы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5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салуға және қайта жаңартуға аудандар (облыстық маңызы бар қалалар) бюджеттеріне берілетін нысаналы даму трансферттер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037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Білім беру объектілерін салу және реконструкциялау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05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Денсаулық сақтау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038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Деңсаулық сақтау объектілерін салу және реконструкциялау </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06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Әлеуметтiк көмек және әлеуметтiк қамсыздандыру </w:t>
            </w:r>
          </w:p>
        </w:tc>
      </w:tr>
      <w:tr>
        <w:trPr>
          <w:trHeight w:val="5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256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жұмыспен қамтылу мен әлеуметтік бағдарламаларды үйлестіру басқармасы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07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үй-коммуналдық шаруашылық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55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009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үй салуға және сатып алуға аудандар (облыстық маңызы бар қалалар) бюджеттеріне кредит беру </w:t>
            </w:r>
          </w:p>
        </w:tc>
      </w:tr>
      <w:tr>
        <w:trPr>
          <w:trHeight w:val="8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010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коммуналдық тұрғын үй қорының тұрғын үйін салуға аудандар (облыстық маңызы бар қалалар) бюджеттеріне берілетін нысаналы даму трансферттер </w:t>
            </w:r>
          </w:p>
        </w:tc>
      </w:tr>
      <w:tr>
        <w:trPr>
          <w:trHeight w:val="5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011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жүйесін дамытуға аудандар (облыстық маңызы бар қалалар) бюджеттеріне берілетін нысаналы даму трансферттер </w:t>
            </w:r>
          </w:p>
        </w:tc>
      </w:tr>
      <w:tr>
        <w:trPr>
          <w:trHeight w:val="8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012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(облыстық маңызы бар қалалардың) бюджеттерге инженерлік коммуникациялық инфрақұрылымды дамытуға және жайластыруға берілетін нысаналы даму трансферттері </w:t>
            </w:r>
          </w:p>
        </w:tc>
      </w:tr>
      <w:tr>
        <w:trPr>
          <w:trHeight w:val="109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045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Аудандардың (облыстық маңызы бар қалалардың)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ағымдағы нысаналы трансферттер </w:t>
            </w:r>
          </w:p>
        </w:tc>
      </w:tr>
      <w:tr>
        <w:trPr>
          <w:trHeight w:val="34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31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Елді мекендерді газдандыру </w:t>
            </w:r>
          </w:p>
        </w:tc>
      </w:tr>
      <w:tr>
        <w:trPr>
          <w:trHeight w:val="5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020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Өңірлік жұмыспен қамту және кадрларды қайта даярлау стратегиясын іске асыру шеңберінде инженерлік коммуникациялық инфрақұрылымды дамыту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08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Мәдениет, спорт, туризм және ақпараттық кеңістiк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017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Cпорт объектілерін дамыту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263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ішкі саясат басқармасы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004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Ақпараттық жүйелер құру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09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Отын-энергетика кешенi және жер қойнауын пайдалану </w:t>
            </w:r>
          </w:p>
        </w:tc>
      </w:tr>
      <w:tr>
        <w:trPr>
          <w:trHeight w:val="28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279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энергетика және коммуналдық шаруашылық басқармасы </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007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Жылу-энергетикалық жүйені дамыту </w:t>
            </w:r>
          </w:p>
        </w:tc>
      </w:tr>
      <w:tr>
        <w:trPr>
          <w:trHeight w:val="825"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 су, орман, балық шаруашылығы, ерекше қорғалатын табиғи аумақтар, қоршаған ортаны және жануарлар дүниесін қорғау, жер қатынастары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құрылыс басқармасы </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022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Қоршаған ортаны қорғау объектілерін дамыту </w:t>
            </w:r>
          </w:p>
        </w:tc>
      </w:tr>
      <w:tr>
        <w:trPr>
          <w:trHeight w:val="27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Көлiк және коммуникациялар </w:t>
            </w:r>
          </w:p>
        </w:tc>
      </w:tr>
      <w:tr>
        <w:trPr>
          <w:trHeight w:val="3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268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Облыстың жолаушылар көлігі және автомобиль жолдары басқармасы </w:t>
            </w:r>
          </w:p>
        </w:tc>
      </w:tr>
      <w:tr>
        <w:trPr>
          <w:trHeight w:val="30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002 </w:t>
            </w:r>
          </w:p>
        </w:tc>
        <w:tc>
          <w:tcPr>
            <w:tcW w:w="10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инфрақұрылымын дамыту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