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aee" w14:textId="4a73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2009 жылғы 25 маусымдағы N 230 Қаулысы. Жамбыл облыстық Әділет департаментінде 2009 жылғы 17 шілдеде Нормативтік құқықтық кесімдерді мемлекеттік тіркеудің тізіліміне N 1727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өрт қаупі бар 4-5 классты кезеңнің басталуына байланысты, «Қазақстан Республикасының Орман кодексі» Қазақстан Республикасы 2003 жылғы 8 шілдедегі Кодексінің 15 бабының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 сәйкес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27 бабындағы 1 тармағының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 </w:t>
      </w:r>
      <w:r>
        <w:rPr>
          <w:rFonts w:ascii="Times New Roman"/>
          <w:b w:val="false"/>
          <w:i w:val="false"/>
          <w:color w:val="000000"/>
          <w:sz w:val="28"/>
        </w:rPr>
        <w:t>
 негізінде Жамбыл облысы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өрт қаупі бар кезеңде (үстіміздегі жылдың 20 қыркүйегіне дейін) жеке тұлғалардың мемлекеттік орман қоры аумағында болуына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«Жамбыл облысы әкімдігінің табиғи ресурстар және табиғат пайдалануды реттеу басқармасы» мемлекеттік мекемесі осы қаулының 1 тармағынан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әкімдігінің табиғи ресурстар және табиғат пайдалануды реттеу басқармасы» мемлекеттік мекемесі облыс аумағында өртке қарсы атқарылып отырған іс-шаралар жөніндегі ақпаратпен тұрақты түрде ақпарат құралдары өкілдерін қамтамасыз етіп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Ермек Өмірбайұлы Үсенбаевқа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