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ee984" w14:textId="c8ee9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аудандық мәслихатының 2009 жылғы 25 желтоқсандағы N 23-3 шешімі. Жамбыл облысы Қордай ауданының Әділет басқармасында 2010 жылғы 15 қаңтарда 85 нөмірімен тіркелді. Күші жойылды - Жамбыл облысы Қордай аудандық мәслихатының 2013 жылдың 28 наурыздағы № 14-13 шешімімен</w:t>
      </w:r>
    </w:p>
    <w:p>
      <w:pPr>
        <w:spacing w:after="0"/>
        <w:ind w:left="0"/>
        <w:jc w:val="left"/>
      </w:pPr>
      <w:r>
        <w:rPr>
          <w:rFonts w:ascii="Times New Roman"/>
          <w:b w:val="false"/>
          <w:i w:val="false"/>
          <w:color w:val="ff0000"/>
          <w:sz w:val="28"/>
        </w:rPr>
        <w:t>       Ескерту. Күші жойылды - Жамбыл облысы Қордай аудандық мәслихатының 28.03.2013 № 14-13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9-бабына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1. 2010-2012 жылдарға арналған аудандық бюджет тиісінше 1, 2 және 3-қосымшаларға сәйкес, оның ішінде 2010 жылға мынадай көлемде бекітілсін:</w:t>
      </w:r>
      <w:r>
        <w:br/>
      </w:r>
      <w:r>
        <w:rPr>
          <w:rFonts w:ascii="Times New Roman"/>
          <w:b w:val="false"/>
          <w:i w:val="false"/>
          <w:color w:val="000000"/>
          <w:sz w:val="28"/>
        </w:rPr>
        <w:t>
      1) кірістер – 5 626 032 мың теңге, оның ішінде:</w:t>
      </w:r>
      <w:r>
        <w:br/>
      </w:r>
      <w:r>
        <w:rPr>
          <w:rFonts w:ascii="Times New Roman"/>
          <w:b w:val="false"/>
          <w:i w:val="false"/>
          <w:color w:val="000000"/>
          <w:sz w:val="28"/>
        </w:rPr>
        <w:t>
      салықтық түсімдер – 867 344 мың теңге;</w:t>
      </w:r>
      <w:r>
        <w:br/>
      </w:r>
      <w:r>
        <w:rPr>
          <w:rFonts w:ascii="Times New Roman"/>
          <w:b w:val="false"/>
          <w:i w:val="false"/>
          <w:color w:val="000000"/>
          <w:sz w:val="28"/>
        </w:rPr>
        <w:t>
      салықтық емес түсімдер – 162 967 мың теңге;</w:t>
      </w:r>
      <w:r>
        <w:br/>
      </w:r>
      <w:r>
        <w:rPr>
          <w:rFonts w:ascii="Times New Roman"/>
          <w:b w:val="false"/>
          <w:i w:val="false"/>
          <w:color w:val="000000"/>
          <w:sz w:val="28"/>
        </w:rPr>
        <w:t>
      негізгі капиталды сатудан түсетін түсімдер – 38 525 мың теңге;</w:t>
      </w:r>
      <w:r>
        <w:br/>
      </w:r>
      <w:r>
        <w:rPr>
          <w:rFonts w:ascii="Times New Roman"/>
          <w:b w:val="false"/>
          <w:i w:val="false"/>
          <w:color w:val="000000"/>
          <w:sz w:val="28"/>
        </w:rPr>
        <w:t>
      трансферттер түсімі – 4 557 196 мың теңге;</w:t>
      </w:r>
      <w:r>
        <w:br/>
      </w:r>
      <w:r>
        <w:rPr>
          <w:rFonts w:ascii="Times New Roman"/>
          <w:b w:val="false"/>
          <w:i w:val="false"/>
          <w:color w:val="000000"/>
          <w:sz w:val="28"/>
        </w:rPr>
        <w:t>
      2) шығындар – 5 756 211 теңге;</w:t>
      </w:r>
      <w:r>
        <w:br/>
      </w:r>
      <w:r>
        <w:rPr>
          <w:rFonts w:ascii="Times New Roman"/>
          <w:b w:val="false"/>
          <w:i w:val="false"/>
          <w:color w:val="000000"/>
          <w:sz w:val="28"/>
        </w:rPr>
        <w:t>
      3) таза бюджеттік кредиттеу – 7 763 мың теңге, оның ішінде:</w:t>
      </w:r>
      <w:r>
        <w:br/>
      </w:r>
      <w:r>
        <w:rPr>
          <w:rFonts w:ascii="Times New Roman"/>
          <w:b w:val="false"/>
          <w:i w:val="false"/>
          <w:color w:val="000000"/>
          <w:sz w:val="28"/>
        </w:rPr>
        <w:t>
      бюджеттік кредиттер – 8 055 мың теңге;</w:t>
      </w:r>
      <w:r>
        <w:br/>
      </w:r>
      <w:r>
        <w:rPr>
          <w:rFonts w:ascii="Times New Roman"/>
          <w:b w:val="false"/>
          <w:i w:val="false"/>
          <w:color w:val="000000"/>
          <w:sz w:val="28"/>
        </w:rPr>
        <w:t>
      бюджеттік кредиттерді өтеу – 292 мың теңге;</w:t>
      </w:r>
      <w:r>
        <w:br/>
      </w:r>
      <w:r>
        <w:rPr>
          <w:rFonts w:ascii="Times New Roman"/>
          <w:b w:val="false"/>
          <w:i w:val="false"/>
          <w:color w:val="000000"/>
          <w:sz w:val="28"/>
        </w:rPr>
        <w:t>
      4) қаржы активтерімен операциялар бойынша сальдо – 0 мың теңге, оның ішінде: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-137 942 мың теңге;</w:t>
      </w:r>
      <w:r>
        <w:br/>
      </w:r>
      <w:r>
        <w:rPr>
          <w:rFonts w:ascii="Times New Roman"/>
          <w:b w:val="false"/>
          <w:i w:val="false"/>
          <w:color w:val="000000"/>
          <w:sz w:val="28"/>
        </w:rPr>
        <w:t>
      6) бюджет тапшылығын қаржыландыру (профицитті пайдалану) – 137 942 мың теңге;</w:t>
      </w:r>
      <w:r>
        <w:br/>
      </w:r>
      <w:r>
        <w:rPr>
          <w:rFonts w:ascii="Times New Roman"/>
          <w:b w:val="false"/>
          <w:i w:val="false"/>
          <w:color w:val="000000"/>
          <w:sz w:val="28"/>
        </w:rPr>
        <w:t>
      қарыздар түсімі – 8 055</w:t>
      </w:r>
      <w:r>
        <w:br/>
      </w:r>
      <w:r>
        <w:rPr>
          <w:rFonts w:ascii="Times New Roman"/>
          <w:b w:val="false"/>
          <w:i w:val="false"/>
          <w:color w:val="000000"/>
          <w:sz w:val="28"/>
        </w:rPr>
        <w:t>
      қарыздарды өтеу – 292</w:t>
      </w:r>
      <w:r>
        <w:br/>
      </w:r>
      <w:r>
        <w:rPr>
          <w:rFonts w:ascii="Times New Roman"/>
          <w:b w:val="false"/>
          <w:i w:val="false"/>
          <w:color w:val="000000"/>
          <w:sz w:val="28"/>
        </w:rPr>
        <w:t>
      бюджет қаражатының пайдаланылатын қалдықтары – 130179.</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Қордай аудандық мәслихатының 2010.03.29 </w:t>
      </w:r>
      <w:r>
        <w:rPr>
          <w:rFonts w:ascii="Times New Roman"/>
          <w:b w:val="false"/>
          <w:i w:val="false"/>
          <w:color w:val="ff0000"/>
          <w:sz w:val="28"/>
        </w:rPr>
        <w:t>№ 25-6</w:t>
      </w:r>
      <w:r>
        <w:rPr>
          <w:rFonts w:ascii="Times New Roman"/>
          <w:b w:val="false"/>
          <w:i w:val="false"/>
          <w:color w:val="ff0000"/>
          <w:sz w:val="28"/>
        </w:rPr>
        <w:t xml:space="preserve">; 2010.05.18 </w:t>
      </w:r>
      <w:r>
        <w:rPr>
          <w:rFonts w:ascii="Times New Roman"/>
          <w:b w:val="false"/>
          <w:i w:val="false"/>
          <w:color w:val="ff0000"/>
          <w:sz w:val="28"/>
        </w:rPr>
        <w:t>№ 27-3</w:t>
      </w:r>
      <w:r>
        <w:rPr>
          <w:rFonts w:ascii="Times New Roman"/>
          <w:b w:val="false"/>
          <w:i w:val="false"/>
          <w:color w:val="ff0000"/>
          <w:sz w:val="28"/>
        </w:rPr>
        <w:t xml:space="preserve">; 2010.08.05 </w:t>
      </w:r>
      <w:r>
        <w:rPr>
          <w:rFonts w:ascii="Times New Roman"/>
          <w:b w:val="false"/>
          <w:i w:val="false"/>
          <w:color w:val="ff0000"/>
          <w:sz w:val="28"/>
        </w:rPr>
        <w:t>№ 29-3</w:t>
      </w:r>
      <w:r>
        <w:rPr>
          <w:rFonts w:ascii="Times New Roman"/>
          <w:b w:val="false"/>
          <w:i w:val="false"/>
          <w:color w:val="ff0000"/>
          <w:sz w:val="28"/>
        </w:rPr>
        <w:t xml:space="preserve">; 2010.11.11 </w:t>
      </w:r>
      <w:r>
        <w:rPr>
          <w:rFonts w:ascii="Times New Roman"/>
          <w:b w:val="false"/>
          <w:i w:val="false"/>
          <w:color w:val="ff0000"/>
          <w:sz w:val="28"/>
        </w:rPr>
        <w:t>№ 32-4</w:t>
      </w:r>
      <w:r>
        <w:rPr>
          <w:rFonts w:ascii="Times New Roman"/>
          <w:b w:val="false"/>
          <w:i w:val="false"/>
          <w:color w:val="ff0000"/>
          <w:sz w:val="28"/>
        </w:rPr>
        <w:t xml:space="preserve">; 2010.12.08 </w:t>
      </w:r>
      <w:r>
        <w:rPr>
          <w:rFonts w:ascii="Times New Roman"/>
          <w:b w:val="false"/>
          <w:i w:val="false"/>
          <w:color w:val="ff0000"/>
          <w:sz w:val="28"/>
        </w:rPr>
        <w:t>№ 33-2</w:t>
      </w:r>
      <w:r>
        <w:rPr>
          <w:rFonts w:ascii="Times New Roman"/>
          <w:b w:val="false"/>
          <w:i w:val="false"/>
          <w:color w:val="ff0000"/>
          <w:sz w:val="28"/>
        </w:rPr>
        <w:t xml:space="preserve"> (2010 жылдың 1 қаңтарынан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2. 2010-2012 жылдарға арналған бюджеттің атқарылу процессінде секвестрлеуге жатпайтын аудандық бюджет бағдарламаларының тізбесі тиісінше 4, 5 және 6-қосымшаларға сәйкес бекітілсін.</w:t>
      </w:r>
      <w:r>
        <w:br/>
      </w:r>
      <w:r>
        <w:rPr>
          <w:rFonts w:ascii="Times New Roman"/>
          <w:b w:val="false"/>
          <w:i w:val="false"/>
          <w:color w:val="000000"/>
          <w:sz w:val="28"/>
        </w:rPr>
        <w:t>
      </w:t>
      </w:r>
      <w:r>
        <w:rPr>
          <w:rFonts w:ascii="Times New Roman"/>
          <w:b w:val="false"/>
          <w:i w:val="false"/>
          <w:color w:val="000000"/>
          <w:sz w:val="28"/>
        </w:rPr>
        <w:t>3. 2010-2012 жылдары ауылдық елді мекендерде тұратын және жұмыс істейтін аудандық бюджеттен қаржыландырылатын білім беру, әлеуметтік қамсыздандыру және мәдениет пен спорт мемлекеттік мекемелері мен ұйымдардың мамандарының қызметтік лауазымдарына 25% мөлшерінде үстемақы қосу белгіленсін.</w:t>
      </w:r>
      <w:r>
        <w:br/>
      </w:r>
      <w:r>
        <w:rPr>
          <w:rFonts w:ascii="Times New Roman"/>
          <w:b w:val="false"/>
          <w:i w:val="false"/>
          <w:color w:val="000000"/>
          <w:sz w:val="28"/>
        </w:rPr>
        <w:t>
      </w:t>
      </w:r>
      <w:r>
        <w:rPr>
          <w:rFonts w:ascii="Times New Roman"/>
          <w:b w:val="false"/>
          <w:i w:val="false"/>
          <w:color w:val="000000"/>
          <w:sz w:val="28"/>
        </w:rPr>
        <w:t>4. Осы шешім Әділет органдарында мемлекеттік тіркеуден өткен күннен бастап күшіне енеді және 2010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 Әлімбет</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Сүгірбай</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2009 жылғы 25 желтоқсандағы</w:t>
            </w:r>
            <w:r>
              <w:br/>
            </w:r>
            <w:r>
              <w:rPr>
                <w:rFonts w:ascii="Times New Roman"/>
                <w:b w:val="false"/>
                <w:i w:val="false"/>
                <w:color w:val="000000"/>
                <w:sz w:val="20"/>
              </w:rPr>
              <w:t>№ 23-3 шешіміне 1-қосымша</w:t>
            </w:r>
          </w:p>
        </w:tc>
      </w:tr>
    </w:tbl>
    <w:p>
      <w:pPr>
        <w:spacing w:after="0"/>
        <w:ind w:left="0"/>
        <w:jc w:val="left"/>
      </w:pPr>
      <w:r>
        <w:rPr>
          <w:rFonts w:ascii="Times New Roman"/>
          <w:b/>
          <w:i w:val="false"/>
          <w:color w:val="000000"/>
        </w:rPr>
        <w:t xml:space="preserve"> 2010 жылға арналған аудандық бюджет</w:t>
      </w:r>
    </w:p>
    <w:p>
      <w:pPr>
        <w:spacing w:after="0"/>
        <w:ind w:left="0"/>
        <w:jc w:val="left"/>
      </w:pPr>
      <w:r>
        <w:rPr>
          <w:rFonts w:ascii="Times New Roman"/>
          <w:b w:val="false"/>
          <w:i w:val="false"/>
          <w:color w:val="ff0000"/>
          <w:sz w:val="28"/>
        </w:rPr>
        <w:t xml:space="preserve">      Ескерту. 1-қосымша жаңа редакцияда - Қордай аудандық мәслихатының 2010.12.08 </w:t>
      </w:r>
      <w:r>
        <w:rPr>
          <w:rFonts w:ascii="Times New Roman"/>
          <w:b w:val="false"/>
          <w:i w:val="false"/>
          <w:color w:val="ff0000"/>
          <w:sz w:val="28"/>
        </w:rPr>
        <w:t>№ 33-2</w:t>
      </w:r>
      <w:r>
        <w:rPr>
          <w:rFonts w:ascii="Times New Roman"/>
          <w:b w:val="false"/>
          <w:i w:val="false"/>
          <w:color w:val="ff0000"/>
          <w:sz w:val="28"/>
        </w:rPr>
        <w:t xml:space="preserve"> (01.01.2010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919"/>
        <w:gridCol w:w="537"/>
        <w:gridCol w:w="7080"/>
        <w:gridCol w:w="3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5 626 032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867 344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98 826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98 826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78 096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78 096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641 981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518 200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12 573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103 211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7 997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35 894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18 922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4 209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10 263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12 547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12 547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162 967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меншіктен түсетін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62 035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62 035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100 362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100 362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38 525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38 500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4 557 196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4 557 196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4 557 196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1165"/>
        <w:gridCol w:w="1165"/>
        <w:gridCol w:w="6267"/>
        <w:gridCol w:w="28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r>
              <w:br/>
            </w:r>
            <w:r>
              <w:rPr>
                <w:rFonts w:ascii="Times New Roman"/>
                <w:b w:val="false"/>
                <w:i w:val="false"/>
                <w:color w:val="000000"/>
                <w:sz w:val="20"/>
              </w:rPr>
              <w:t xml:space="preserve">                    Атауы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5 756 211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421 020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15 817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15 137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165 661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87 909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6 580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71 172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205 780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197 922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7 858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20 906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17 912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2 034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12 856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қаланың)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12 336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7 980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7 980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7 980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3 432 342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231 249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231 249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4 729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4 729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2 854 302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2 796 200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жеткіншектерге қосымша білім беру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58 102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19 117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Кәсіптік оқытуды ұйымдастыру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19 117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222 945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41 272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420 201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16 151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16 151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381 858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107 620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16 492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36 570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57 540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13 567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6 870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101 450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8 020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33 430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22 192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20 318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622 159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112 792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дамыту және жайластыру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111 351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салу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14 759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14 759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176 439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бөлу жүйесінің қызмет етуі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36 439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192 774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192 774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90 464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22 706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2 321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64 646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34 931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34 195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181 302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103 919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103 919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4 280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4 280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5 869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5 869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31 879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30 809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15 678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14 778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4 123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4 123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15 554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4 532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өңірлік бағдарламаларды iске асыру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10 862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137 780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3 872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3 872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30 928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5 205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7 876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13 623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6 715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92 330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92 330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9 449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9 449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9 139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63 512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4 936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4 936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58 576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58 576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39 391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13 240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12 920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10 865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10 405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14 476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дене шынықтыру және спорт бөлімі қызметін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13 971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420 858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420 858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420 777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7 763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8 055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8 055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8 055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8 055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7"/>
        <w:gridCol w:w="2562"/>
        <w:gridCol w:w="1497"/>
        <w:gridCol w:w="3107"/>
        <w:gridCol w:w="363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0"/>
        <w:gridCol w:w="2612"/>
        <w:gridCol w:w="2612"/>
        <w:gridCol w:w="3774"/>
        <w:gridCol w:w="146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r>
              <w:br/>
            </w:r>
            <w:r>
              <w:rPr>
                <w:rFonts w:ascii="Times New Roman"/>
                <w:b w:val="false"/>
                <w:i w:val="false"/>
                <w:color w:val="000000"/>
                <w:sz w:val="20"/>
              </w:rPr>
              <w:t>
Атауы</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669"/>
        <w:gridCol w:w="669"/>
        <w:gridCol w:w="4278"/>
        <w:gridCol w:w="60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r>
              <w:br/>
            </w:r>
            <w:r>
              <w:rPr>
                <w:rFonts w:ascii="Times New Roman"/>
                <w:b w:val="false"/>
                <w:i w:val="false"/>
                <w:color w:val="000000"/>
                <w:sz w:val="20"/>
              </w:rPr>
              <w:t>
Атауы</w:t>
            </w:r>
            <w:r>
              <w:br/>
            </w:r>
            <w:r>
              <w:rPr>
                <w:rFonts w:ascii="Times New Roman"/>
                <w:b w:val="false"/>
                <w:i w:val="false"/>
                <w:color w:val="000000"/>
                <w:sz w:val="20"/>
              </w:rPr>
              <w:t>
</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БЮДЖЕТТІҢ (ПРОФИЦИТІ) ТАПШЫЛЫҒЫ</w:t>
            </w:r>
            <w:r>
              <w:br/>
            </w:r>
            <w:r>
              <w:rPr>
                <w:rFonts w:ascii="Times New Roman"/>
                <w:b w:val="false"/>
                <w:i w:val="false"/>
                <w:color w:val="000000"/>
                <w:sz w:val="20"/>
              </w:rPr>
              <w:t>
</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- 137 942</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БЮДЖЕТТІҢ ТАПШЫЛЫҒЫН ҚАРЖЫЛАНДЫРУ (ПРОФИЦИТТІ ПАЙДАЛАНУ)</w:t>
            </w:r>
            <w:r>
              <w:br/>
            </w:r>
            <w:r>
              <w:rPr>
                <w:rFonts w:ascii="Times New Roman"/>
                <w:b w:val="false"/>
                <w:i w:val="false"/>
                <w:color w:val="000000"/>
                <w:sz w:val="20"/>
              </w:rPr>
              <w:t>
</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137 942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2422"/>
        <w:gridCol w:w="1415"/>
        <w:gridCol w:w="2089"/>
        <w:gridCol w:w="495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8 055</w:t>
            </w: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8 055</w:t>
            </w: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8 055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4"/>
        <w:gridCol w:w="2006"/>
        <w:gridCol w:w="2006"/>
        <w:gridCol w:w="2798"/>
        <w:gridCol w:w="40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r>
              <w:br/>
            </w:r>
            <w:r>
              <w:rPr>
                <w:rFonts w:ascii="Times New Roman"/>
                <w:b w:val="false"/>
                <w:i w:val="false"/>
                <w:color w:val="000000"/>
                <w:sz w:val="20"/>
              </w:rPr>
              <w:t>
Атауы</w:t>
            </w:r>
            <w:r>
              <w:br/>
            </w:r>
            <w:r>
              <w:rPr>
                <w:rFonts w:ascii="Times New Roman"/>
                <w:b w:val="false"/>
                <w:i w:val="false"/>
                <w:color w:val="000000"/>
                <w:sz w:val="20"/>
              </w:rPr>
              <w:t>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w:t>
            </w: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w:t>
            </w: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w:t>
            </w: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қалдықтарының қозғалысы</w:t>
            </w:r>
            <w:r>
              <w:br/>
            </w:r>
            <w:r>
              <w:rPr>
                <w:rFonts w:ascii="Times New Roman"/>
                <w:b w:val="false"/>
                <w:i w:val="false"/>
                <w:color w:val="000000"/>
                <w:sz w:val="20"/>
              </w:rPr>
              <w:t>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130 179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2009 жылғы 25 желтоқсандағы</w:t>
            </w:r>
            <w:r>
              <w:br/>
            </w:r>
            <w:r>
              <w:rPr>
                <w:rFonts w:ascii="Times New Roman"/>
                <w:b w:val="false"/>
                <w:i w:val="false"/>
                <w:color w:val="000000"/>
                <w:sz w:val="20"/>
              </w:rPr>
              <w:t>№ 23-3 шешіміне 2-қосымша</w:t>
            </w:r>
          </w:p>
        </w:tc>
      </w:tr>
    </w:tbl>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919"/>
        <w:gridCol w:w="537"/>
        <w:gridCol w:w="7080"/>
        <w:gridCol w:w="3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4 908 728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510 965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86 789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86 789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83 480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83 480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289 084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187 056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13 467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83 164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5 397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41 393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22409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2 548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16 436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10 219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10 219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63 376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меншіктен түсетін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61 565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61 565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4 333 511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4 333 511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4 333 511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
        <w:gridCol w:w="1340"/>
        <w:gridCol w:w="1340"/>
        <w:gridCol w:w="5360"/>
        <w:gridCol w:w="33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4 908 728</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275 172</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16 628</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16 457</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51 469</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50 414</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1 055</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171 413</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171 413</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21 252</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21 252</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14 410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қаланың)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13 555</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3 395 617</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243 082</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243 082</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5 877</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5 877</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3 085 219</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3 032 167</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53 052</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16 616</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Кәсіптік оқытуды ұйымдастыру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16 616</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44 823</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13 851</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30 293</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289 769</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16 974</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16 974</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248 347</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21 841</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23 392</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61 565</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7 350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97 320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8 679</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24 448</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21 931</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1 592</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731 256</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3 497</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3 497</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673 500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673 500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54 259</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10 899</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4 077</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38 936</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165 346</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94 840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94 840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2 612</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2 612</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38 312</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37 167</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1 145</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5 805</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5 805</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5 114</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5 114</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13 114</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қалыптастыруда мемлекеттік саясатты іске асыру жөніндегі қызметтер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4 828</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өңірлік бағдарламаларды iске асыру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8 115</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5 549</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5 549</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17 004</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9 819</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9 648</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7 185</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5 785</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11 229</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5 307</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5 136</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5 922</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5 751</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21 525</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4 766</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4 766</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9 302</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9 302</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7 457</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7 286</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кредиттерін өтеу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АКТИВТЕРІМЕН БОЛАТЫН ОПЕРАЦИЯЛАР БОЙЫНША САЛЬДО</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 сатып алу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БЮДЖЕТТІҢ (ПРОФИЦИТІ) ТАПШЫЛЫҒЫ</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БЮДЖЕТТІҢ ТАПШЫЛЫҒЫН ҚАРЖЫЛАНДЫРУ (ПРОФИЦИТТІ ПАЙДАЛАНУ) </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қалдықтарының қозғалысы</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2009 жылғы 25 желтоқсандағы</w:t>
            </w:r>
            <w:r>
              <w:br/>
            </w:r>
            <w:r>
              <w:rPr>
                <w:rFonts w:ascii="Times New Roman"/>
                <w:b w:val="false"/>
                <w:i w:val="false"/>
                <w:color w:val="000000"/>
                <w:sz w:val="20"/>
              </w:rPr>
              <w:t>№ 23-3 шешіміне 3-қосымша</w:t>
            </w:r>
          </w:p>
        </w:tc>
      </w:tr>
    </w:tbl>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919"/>
        <w:gridCol w:w="537"/>
        <w:gridCol w:w="7080"/>
        <w:gridCol w:w="3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4 914 609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523 775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89 393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89 393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85 985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85 985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295 100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191 220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14 544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83 936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42 369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22 700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17 069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10 928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10 928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68 447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меншіктен түсетін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1 670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66 491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66 491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4 321 485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4 321 485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4 321 485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
        <w:gridCol w:w="1340"/>
        <w:gridCol w:w="1340"/>
        <w:gridCol w:w="5360"/>
        <w:gridCol w:w="33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4 914 609</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312 503</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18 177</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17 994</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56 794</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54 964</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1 830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198 364</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198 364</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23 665</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22 933</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15 503</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қаланың)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14 588</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3 803 529</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292 403</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292 403</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6 322</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6 322</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3 439 361</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3 385 079</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54 282</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18 251</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Кәсіптік оқытуды ұйымдастыру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18 251</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47 192</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13 866</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32 413</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311 873</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19 162</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19 162</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265 864</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23 479</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25 029</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65 875</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7 865</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104 130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9 286</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26 847</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25 160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1 687</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247 132</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3 732</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3 732</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202 994</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202 994</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40 406</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11 614</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4 374</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24 044</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182 967</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105 211</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105 211</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2 808</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2 808</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42 471</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41 271</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6 240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6 240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5 539</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5 539</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14 708</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қалыптастыруда мемлекеттік саясатты іске асыру жөніндегі қызметтер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5 385</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өңірлік бағдарламаларды iске асыру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9 140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5 990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5 990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18 184</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10 498</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10 498</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7 686</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6 296</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12 092</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5 860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5 677</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6 232</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6 232</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24 498</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5 489</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5 489</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10 740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10 740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8 269</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8 086</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кредиттерін өтеу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АКТИВТЕРІМЕН БОЛАТЫН ОПЕРАЦИЯЛАР БОЙЫНША САЛЬДО</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 сатып алу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БЮДЖЕТТІҢ (ПРОФИЦИТІ) ТАПШЫЛЫҒЫ</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БЮДЖЕТТІҢ ТАПШЫЛЫҒЫН ҚАРЖЫЛАНДЫРУ (ПРОФИЦИТТІ ПАЙДАЛАНУ)</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қалдықтарының қозғалысы</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2009 жылғы 25 желтоқсандағы</w:t>
            </w:r>
            <w:r>
              <w:br/>
            </w:r>
            <w:r>
              <w:rPr>
                <w:rFonts w:ascii="Times New Roman"/>
                <w:b w:val="false"/>
                <w:i w:val="false"/>
                <w:color w:val="000000"/>
                <w:sz w:val="20"/>
              </w:rPr>
              <w:t>№ 23-3 шешіміне 4-қосымша</w:t>
            </w:r>
          </w:p>
        </w:tc>
      </w:tr>
    </w:tbl>
    <w:p>
      <w:pPr>
        <w:spacing w:after="0"/>
        <w:ind w:left="0"/>
        <w:jc w:val="left"/>
      </w:pPr>
      <w:r>
        <w:rPr>
          <w:rFonts w:ascii="Times New Roman"/>
          <w:b/>
          <w:i w:val="false"/>
          <w:color w:val="000000"/>
        </w:rPr>
        <w:t xml:space="preserve"> 2010 жылға арналған бюджеттің атқарылу процессінде секвестрлеуге жатпайтын аудандық бюджет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2009 жылғы 25 желтоқсандағы</w:t>
            </w:r>
            <w:r>
              <w:br/>
            </w:r>
            <w:r>
              <w:rPr>
                <w:rFonts w:ascii="Times New Roman"/>
                <w:b w:val="false"/>
                <w:i w:val="false"/>
                <w:color w:val="000000"/>
                <w:sz w:val="20"/>
              </w:rPr>
              <w:t>№ 23-3 шешіміне 5-қосымша</w:t>
            </w:r>
          </w:p>
        </w:tc>
      </w:tr>
    </w:tbl>
    <w:p>
      <w:pPr>
        <w:spacing w:after="0"/>
        <w:ind w:left="0"/>
        <w:jc w:val="left"/>
      </w:pPr>
      <w:r>
        <w:rPr>
          <w:rFonts w:ascii="Times New Roman"/>
          <w:b/>
          <w:i w:val="false"/>
          <w:color w:val="000000"/>
        </w:rPr>
        <w:t xml:space="preserve"> 2011 жылға арналған бюджеттің атқарылу процессінде секвестрлеуге жатпайтын аудандық бюджет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2009 жылғы 25 желтоқсандағы</w:t>
            </w:r>
            <w:r>
              <w:br/>
            </w:r>
            <w:r>
              <w:rPr>
                <w:rFonts w:ascii="Times New Roman"/>
                <w:b w:val="false"/>
                <w:i w:val="false"/>
                <w:color w:val="000000"/>
                <w:sz w:val="20"/>
              </w:rPr>
              <w:t>№ 23-3 шешіміне 6-қосымша</w:t>
            </w:r>
          </w:p>
        </w:tc>
      </w:tr>
    </w:tbl>
    <w:p>
      <w:pPr>
        <w:spacing w:after="0"/>
        <w:ind w:left="0"/>
        <w:jc w:val="left"/>
      </w:pPr>
      <w:r>
        <w:rPr>
          <w:rFonts w:ascii="Times New Roman"/>
          <w:b/>
          <w:i w:val="false"/>
          <w:color w:val="000000"/>
        </w:rPr>
        <w:t xml:space="preserve"> 2012 жылға арналған бюджеттің атқарылу процессінде секвестрлеуге жатпайтын аудандық бюджет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