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a25da" w14:textId="b5a25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 Т. Рысқұлов аудандық мәслихаттың 2008 жылдың 24 желтоқсандағы № 12-3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 Рысқұлов аудандық мәслихатының 2009 жылғы 07 мамырдағы N 15-4 Шешімі. Жамбыл облысы Т. Рысқұлов ауданының Әділет басқармасында 2009 жылғы 08 мамырда 80 нөмірімен тіркелді.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109 </w:t>
      </w:r>
      <w:r>
        <w:rPr>
          <w:rFonts w:ascii="Times New Roman"/>
          <w:b w:val="false"/>
          <w:i w:val="false"/>
          <w:color w:val="000000"/>
          <w:sz w:val="28"/>
        </w:rPr>
        <w:t>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w:t>
      </w:r>
      <w:r>
        <w:rPr>
          <w:rFonts w:ascii="Times New Roman"/>
          <w:b w:val="false"/>
          <w:i w:val="false"/>
          <w:color w:val="000000"/>
          <w:sz w:val="28"/>
        </w:rPr>
        <w:t>бабы</w:t>
      </w:r>
      <w:r>
        <w:rPr>
          <w:rFonts w:ascii="Times New Roman"/>
          <w:b w:val="false"/>
          <w:i w:val="false"/>
          <w:color w:val="000000"/>
          <w:sz w:val="28"/>
        </w:rPr>
        <w:t xml:space="preserve"> және "2009 жылға арналған облыстық бюджет туралы" Жамбыл облыстық мәслихатының 2008 жылғы 18 желтоқсандағы № 10-4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Жамбыл облыстық мәслихатының 2009 жылдың 22 сәуіріндегі № 13-3 </w:t>
      </w:r>
      <w:r>
        <w:rPr>
          <w:rFonts w:ascii="Times New Roman"/>
          <w:b w:val="false"/>
          <w:i w:val="false"/>
          <w:color w:val="000000"/>
          <w:sz w:val="28"/>
        </w:rPr>
        <w:t>шешімі</w:t>
      </w:r>
      <w:r>
        <w:rPr>
          <w:rFonts w:ascii="Times New Roman"/>
          <w:b w:val="false"/>
          <w:i w:val="false"/>
          <w:color w:val="000000"/>
          <w:sz w:val="28"/>
        </w:rPr>
        <w:t xml:space="preserve"> (2009 жылдың 28 сәуірінде нормативтік құқықтық кесімдердің мемлекеттік тіркеу Тізілімінде № 1723 болып тіркелген) негізінде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 туралы" Т. Рысқұлов аудандық мәслихаттың 2008 жылдың 24 желтоқсандағы № 12-3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кесімдердің мемлекеттік тіркеу Тізілімінде № 6-8-73 болып тіркелген, 2009 жылдың 14 қаңтардағы № 4 (6422) "Құлан таңы газетінде жарияланған, "2009 жылға арналған аудандық бюджет туралы" "Т. Рысқұлов аудандық мәслихаттың 2008 жылдың 24 желтоқсандағы № 12-3 шешіміне өзгертулер енгізу туралы" Т. Рысқұлов аудандық мәслихаттың 2009 жылдың 25 ақпанындағы № 14-3 </w:t>
      </w:r>
      <w:r>
        <w:rPr>
          <w:rFonts w:ascii="Times New Roman"/>
          <w:b w:val="false"/>
          <w:i w:val="false"/>
          <w:color w:val="000000"/>
          <w:sz w:val="28"/>
        </w:rPr>
        <w:t>шешімімен</w:t>
      </w:r>
      <w:r>
        <w:rPr>
          <w:rFonts w:ascii="Times New Roman"/>
          <w:b w:val="false"/>
          <w:i w:val="false"/>
          <w:color w:val="000000"/>
          <w:sz w:val="28"/>
        </w:rPr>
        <w:t xml:space="preserve"> өзгертулер енгізілген (нормативтік құқықтық кесімдердің мемлекеттік тіркеу Тізілімінде № 6-8-77 болып тіркелген, 2009 жылдың 21 наурызындағы № 23 (6441) "Құлан таңы" газетінде жарияланған) келесі өзгерістер енгізілсін:</w:t>
      </w:r>
      <w:r>
        <w:br/>
      </w:r>
      <w:r>
        <w:rPr>
          <w:rFonts w:ascii="Times New Roman"/>
          <w:b w:val="false"/>
          <w:i w:val="false"/>
          <w:color w:val="000000"/>
          <w:sz w:val="28"/>
        </w:rPr>
        <w:t>
      1 тармақта:</w:t>
      </w:r>
      <w:r>
        <w:br/>
      </w:r>
      <w:r>
        <w:rPr>
          <w:rFonts w:ascii="Times New Roman"/>
          <w:b w:val="false"/>
          <w:i w:val="false"/>
          <w:color w:val="000000"/>
          <w:sz w:val="28"/>
        </w:rPr>
        <w:t>
      1) тармақшада:</w:t>
      </w:r>
      <w:r>
        <w:br/>
      </w:r>
      <w:r>
        <w:rPr>
          <w:rFonts w:ascii="Times New Roman"/>
          <w:b w:val="false"/>
          <w:i w:val="false"/>
          <w:color w:val="000000"/>
          <w:sz w:val="28"/>
        </w:rPr>
        <w:t>
      "2865018" сандары "3040495" сандарымен ауыстырылсын;</w:t>
      </w:r>
      <w:r>
        <w:br/>
      </w:r>
      <w:r>
        <w:rPr>
          <w:rFonts w:ascii="Times New Roman"/>
          <w:b w:val="false"/>
          <w:i w:val="false"/>
          <w:color w:val="000000"/>
          <w:sz w:val="28"/>
        </w:rPr>
        <w:t>
      "2492091" сандары "2667568" сандарымен ауыстырылсын;</w:t>
      </w:r>
      <w:r>
        <w:br/>
      </w:r>
      <w:r>
        <w:rPr>
          <w:rFonts w:ascii="Times New Roman"/>
          <w:b w:val="false"/>
          <w:i w:val="false"/>
          <w:color w:val="000000"/>
          <w:sz w:val="28"/>
        </w:rPr>
        <w:t>
      2) тармақшадағы "2887138" сандары "3096615" сандарымен ауыстырылсын;</w:t>
      </w:r>
      <w:r>
        <w:br/>
      </w:r>
      <w:r>
        <w:rPr>
          <w:rFonts w:ascii="Times New Roman"/>
          <w:b w:val="false"/>
          <w:i w:val="false"/>
          <w:color w:val="000000"/>
          <w:sz w:val="28"/>
        </w:rPr>
        <w:t>
      4) тармақшадағы "0" саны "34000" сандарымен ауыстырылсын;</w:t>
      </w:r>
      <w:r>
        <w:br/>
      </w:r>
      <w:r>
        <w:rPr>
          <w:rFonts w:ascii="Times New Roman"/>
          <w:b w:val="false"/>
          <w:i w:val="false"/>
          <w:color w:val="000000"/>
          <w:sz w:val="28"/>
        </w:rPr>
        <w:t>
      6, 9, 10 тармақтар мынадай редакцияда жазылсын:</w:t>
      </w:r>
      <w:r>
        <w:br/>
      </w:r>
      <w:r>
        <w:rPr>
          <w:rFonts w:ascii="Times New Roman"/>
          <w:b w:val="false"/>
          <w:i w:val="false"/>
          <w:color w:val="000000"/>
          <w:sz w:val="28"/>
        </w:rPr>
        <w:t>
      "6. Өңірлерде жұмыспен қамту және кадрларды қайта даярлау стратегиясын іске асыруға аудан бюджетіне республикалық бюджет есебінен 237312 мың теңге нысаналы ағымдағы трансферттер бөлінгені ескерілсін";</w:t>
      </w:r>
      <w:r>
        <w:br/>
      </w:r>
      <w:r>
        <w:rPr>
          <w:rFonts w:ascii="Times New Roman"/>
          <w:b w:val="false"/>
          <w:i w:val="false"/>
          <w:color w:val="000000"/>
          <w:sz w:val="28"/>
        </w:rPr>
        <w:t>
      "9. Облыстық бюджеттен алынып, аудандық бюджеттің шығындарында ескерілетін нысаналы ағымдағы трансферттер аз қамтылған отбасылардың 18 жасқа дейінгі балаларына мемлекеттік жәрдемақылар өтеуге 21148 мың теңге, қоғамдық жұмыстарды ұйымдастыруға 9040 мың теңге, білім беру объектілерін күрделі және ағымдағы жөндеуге 61163 мың теңге, ауылдық округтердегі әлеуметтік жобаларды қаржыландыруға 1395 мың теңге бөлінгені ескерілсін";</w:t>
      </w:r>
      <w:r>
        <w:br/>
      </w:r>
      <w:r>
        <w:rPr>
          <w:rFonts w:ascii="Times New Roman"/>
          <w:b w:val="false"/>
          <w:i w:val="false"/>
          <w:color w:val="000000"/>
          <w:sz w:val="28"/>
        </w:rPr>
        <w:t>
      "10. Аудан әкімдігінің резерві 2516 мың теңге көлемінде бекітілсін, оның ішінде:</w:t>
      </w:r>
      <w:r>
        <w:br/>
      </w:r>
      <w:r>
        <w:rPr>
          <w:rFonts w:ascii="Times New Roman"/>
          <w:b w:val="false"/>
          <w:i w:val="false"/>
          <w:color w:val="000000"/>
          <w:sz w:val="28"/>
        </w:rPr>
        <w:t>
      төтенше резерві - 1600 мың теңге;</w:t>
      </w:r>
      <w:r>
        <w:br/>
      </w:r>
      <w:r>
        <w:rPr>
          <w:rFonts w:ascii="Times New Roman"/>
          <w:b w:val="false"/>
          <w:i w:val="false"/>
          <w:color w:val="000000"/>
          <w:sz w:val="28"/>
        </w:rPr>
        <w:t>
      шұғыл шығындарға арналған резерві- 444;</w:t>
      </w:r>
      <w:r>
        <w:br/>
      </w:r>
      <w:r>
        <w:rPr>
          <w:rFonts w:ascii="Times New Roman"/>
          <w:b w:val="false"/>
          <w:i w:val="false"/>
          <w:color w:val="000000"/>
          <w:sz w:val="28"/>
        </w:rPr>
        <w:t>
      сот шешімдерін орындау-472.";</w:t>
      </w:r>
      <w:r>
        <w:br/>
      </w:r>
      <w:r>
        <w:rPr>
          <w:rFonts w:ascii="Times New Roman"/>
          <w:b w:val="false"/>
          <w:i w:val="false"/>
          <w:color w:val="000000"/>
          <w:sz w:val="28"/>
        </w:rPr>
        <w:t>
      Аталған шешімнің 1-, 5-қосымшалары осы шешімнің 1-, 2-қосымшаларына сәйкес жаңа басылымда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күннен бастап күшіне енеді және 2009 жылдың 1 қаңтарынан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Б. Жиенқұлов                               П. Сүлейменов</w:t>
      </w:r>
    </w:p>
    <w:bookmarkStart w:name="z4" w:id="1"/>
    <w:p>
      <w:pPr>
        <w:spacing w:after="0"/>
        <w:ind w:left="0"/>
        <w:jc w:val="both"/>
      </w:pPr>
      <w:r>
        <w:rPr>
          <w:rFonts w:ascii="Times New Roman"/>
          <w:b w:val="false"/>
          <w:i w:val="false"/>
          <w:color w:val="000000"/>
          <w:sz w:val="28"/>
        </w:rPr>
        <w:t>
Т. Рысқұлов аудандық мәслихаттың</w:t>
      </w:r>
      <w:r>
        <w:br/>
      </w:r>
      <w:r>
        <w:rPr>
          <w:rFonts w:ascii="Times New Roman"/>
          <w:b w:val="false"/>
          <w:i w:val="false"/>
          <w:color w:val="000000"/>
          <w:sz w:val="28"/>
        </w:rPr>
        <w:t>
2009 жылғы 7 мамырдағы</w:t>
      </w:r>
      <w:r>
        <w:br/>
      </w:r>
      <w:r>
        <w:rPr>
          <w:rFonts w:ascii="Times New Roman"/>
          <w:b w:val="false"/>
          <w:i w:val="false"/>
          <w:color w:val="000000"/>
          <w:sz w:val="28"/>
        </w:rPr>
        <w:t>
№ 15-4 шешіміне 1-қосымша</w:t>
      </w:r>
    </w:p>
    <w:bookmarkEnd w:id="1"/>
    <w:p>
      <w:pPr>
        <w:spacing w:after="0"/>
        <w:ind w:left="0"/>
        <w:jc w:val="both"/>
      </w:pPr>
      <w:r>
        <w:rPr>
          <w:rFonts w:ascii="Times New Roman"/>
          <w:b w:val="false"/>
          <w:i w:val="false"/>
          <w:color w:val="000000"/>
          <w:sz w:val="28"/>
        </w:rPr>
        <w:t>Т. Рысқұлов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 12-3 шешіміне 1-қосымша</w:t>
      </w:r>
    </w:p>
    <w:bookmarkStart w:name="z5" w:id="2"/>
    <w:p>
      <w:pPr>
        <w:spacing w:after="0"/>
        <w:ind w:left="0"/>
        <w:jc w:val="left"/>
      </w:pPr>
      <w:r>
        <w:rPr>
          <w:rFonts w:ascii="Times New Roman"/>
          <w:b/>
          <w:i w:val="false"/>
          <w:color w:val="000000"/>
        </w:rPr>
        <w:t xml:space="preserve"> 
2009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794"/>
        <w:gridCol w:w="792"/>
        <w:gridCol w:w="9070"/>
        <w:gridCol w:w="2326"/>
      </w:tblGrid>
      <w:tr>
        <w:trPr>
          <w:trHeight w:val="25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3040495</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342944</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75177</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75177</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101668</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101668</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153487</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125505</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7808</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17113</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w:t>
            </w:r>
          </w:p>
        </w:tc>
      </w:tr>
      <w:tr>
        <w:trPr>
          <w:trHeight w:val="28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9794</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және(немесе) оған уәкілеттігі бар мемлекеттік органдар немесе лауазымды адамдар құжаттар бергені үшін алынатын міндетті төлемдер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w:t>
            </w:r>
          </w:p>
        </w:tc>
      </w:tr>
      <w:tr>
        <w:trPr>
          <w:trHeight w:val="25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w:t>
            </w:r>
          </w:p>
        </w:tc>
      </w:tr>
      <w:tr>
        <w:trPr>
          <w:trHeight w:val="27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19375</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58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82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r>
      <w:tr>
        <w:trPr>
          <w:trHeight w:val="88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r>
      <w:tr>
        <w:trPr>
          <w:trHeight w:val="82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10355</w:t>
            </w:r>
          </w:p>
        </w:tc>
      </w:tr>
      <w:tr>
        <w:trPr>
          <w:trHeight w:val="72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ҚР Ұлттық Банкінің бюджетінен (шығыстар сметасынан) ұсталатын және қаржыландырыла-</w:t>
            </w:r>
            <w:r>
              <w:br/>
            </w:r>
            <w:r>
              <w:rPr>
                <w:rFonts w:ascii="Times New Roman"/>
                <w:b w:val="false"/>
                <w:i w:val="false"/>
                <w:color w:val="000000"/>
                <w:sz w:val="20"/>
              </w:rPr>
              <w:t>
тын мемлекеттік мекемелер салатын айыппұлдар, өсімпұлдар, санкциялар, өндіріп алулар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10355</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2667568</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2667568</w:t>
            </w:r>
          </w:p>
        </w:tc>
      </w:tr>
      <w:tr>
        <w:trPr>
          <w:trHeight w:val="34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2667568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846"/>
        <w:gridCol w:w="763"/>
        <w:gridCol w:w="9241"/>
        <w:gridCol w:w="2389"/>
      </w:tblGrid>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 Шығындар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3096615</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168438</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9806</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9806</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89334</w:t>
            </w:r>
          </w:p>
        </w:tc>
      </w:tr>
      <w:tr>
        <w:trPr>
          <w:trHeight w:val="48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89334</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14357</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12563</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w:t>
            </w:r>
          </w:p>
        </w:tc>
      </w:tr>
      <w:tr>
        <w:trPr>
          <w:trHeight w:val="5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2186714</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133471</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133471</w:t>
            </w:r>
          </w:p>
        </w:tc>
      </w:tr>
      <w:tr>
        <w:trPr>
          <w:trHeight w:val="5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1734685</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1664934</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50271</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13123</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127675</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 шараларды өткізу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102689</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құрылыс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181123</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181123</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251726</w:t>
            </w:r>
          </w:p>
        </w:tc>
      </w:tr>
      <w:tr>
        <w:trPr>
          <w:trHeight w:val="6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8341</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8341</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227874</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68997</w:t>
            </w:r>
          </w:p>
        </w:tc>
      </w:tr>
      <w:tr>
        <w:trPr>
          <w:trHeight w:val="78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18205</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20172</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78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15511</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14511</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166321</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сақталуын ұйымдастыру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5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133199</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133199</w:t>
            </w:r>
          </w:p>
        </w:tc>
      </w:tr>
      <w:tr>
        <w:trPr>
          <w:trHeight w:val="5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28082</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19986</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240554</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55707</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40646</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дендропарктердің жұмыс істеуін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15061</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25422</w:t>
            </w:r>
          </w:p>
        </w:tc>
      </w:tr>
      <w:tr>
        <w:trPr>
          <w:trHeight w:val="72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25122</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137424</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133521</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4144</w:t>
            </w:r>
          </w:p>
        </w:tc>
      </w:tr>
      <w:tr>
        <w:trPr>
          <w:trHeight w:val="8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53507</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12824</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7661</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36625</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36625</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7361</w:t>
            </w:r>
          </w:p>
        </w:tc>
      </w:tr>
      <w:tr>
        <w:trPr>
          <w:trHeight w:val="5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7361</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7361</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w:t>
            </w:r>
          </w:p>
        </w:tc>
      </w:tr>
      <w:tr>
        <w:trPr>
          <w:trHeight w:val="5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w:t>
            </w:r>
          </w:p>
        </w:tc>
      </w:tr>
      <w:tr>
        <w:trPr>
          <w:trHeight w:val="5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bl>
    <w:bookmarkStart w:name="z6" w:id="3"/>
    <w:p>
      <w:pPr>
        <w:spacing w:after="0"/>
        <w:ind w:left="0"/>
        <w:jc w:val="both"/>
      </w:pPr>
      <w:r>
        <w:rPr>
          <w:rFonts w:ascii="Times New Roman"/>
          <w:b w:val="false"/>
          <w:i w:val="false"/>
          <w:color w:val="000000"/>
          <w:sz w:val="28"/>
        </w:rPr>
        <w:t>
Т. Рысқұлов аудандық мәслихаттың</w:t>
      </w:r>
      <w:r>
        <w:br/>
      </w:r>
      <w:r>
        <w:rPr>
          <w:rFonts w:ascii="Times New Roman"/>
          <w:b w:val="false"/>
          <w:i w:val="false"/>
          <w:color w:val="000000"/>
          <w:sz w:val="28"/>
        </w:rPr>
        <w:t>
2009 жылғы 7 мамырдағы</w:t>
      </w:r>
      <w:r>
        <w:br/>
      </w:r>
      <w:r>
        <w:rPr>
          <w:rFonts w:ascii="Times New Roman"/>
          <w:b w:val="false"/>
          <w:i w:val="false"/>
          <w:color w:val="000000"/>
          <w:sz w:val="28"/>
        </w:rPr>
        <w:t>
№ 15-4 шешіміне 2-қосымша</w:t>
      </w:r>
    </w:p>
    <w:bookmarkEnd w:id="3"/>
    <w:p>
      <w:pPr>
        <w:spacing w:after="0"/>
        <w:ind w:left="0"/>
        <w:jc w:val="both"/>
      </w:pPr>
      <w:r>
        <w:rPr>
          <w:rFonts w:ascii="Times New Roman"/>
          <w:b w:val="false"/>
          <w:i w:val="false"/>
          <w:color w:val="000000"/>
          <w:sz w:val="28"/>
        </w:rPr>
        <w:t>Т. Рысқұлов аудандық мәслихаттың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№12-3 шешіміне 5-қосымша</w:t>
      </w:r>
    </w:p>
    <w:bookmarkStart w:name="z7" w:id="4"/>
    <w:p>
      <w:pPr>
        <w:spacing w:after="0"/>
        <w:ind w:left="0"/>
        <w:jc w:val="left"/>
      </w:pPr>
      <w:r>
        <w:rPr>
          <w:rFonts w:ascii="Times New Roman"/>
          <w:b/>
          <w:i w:val="false"/>
          <w:color w:val="000000"/>
        </w:rPr>
        <w:t xml:space="preserve"> 
2009 жылға арналған ауданның ауылдық (селолық) округтің бюджеттік бағдарламалары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2239"/>
        <w:gridCol w:w="3515"/>
        <w:gridCol w:w="2776"/>
        <w:gridCol w:w="2406"/>
        <w:gridCol w:w="1994"/>
      </w:tblGrid>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ауылдық (селолық) округтері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 кенттің, ауылдың (селоның), ауыл-</w:t>
            </w:r>
            <w:r>
              <w:br/>
            </w:r>
            <w:r>
              <w:rPr>
                <w:rFonts w:ascii="Times New Roman"/>
                <w:b w:val="false"/>
                <w:i w:val="false"/>
                <w:color w:val="000000"/>
                <w:sz w:val="20"/>
              </w:rPr>
              <w:t>
дық (селолық) округтің әкімі аппаратының қызметін қамтамасыз ету"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w:t>
            </w:r>
            <w:r>
              <w:br/>
            </w:r>
            <w:r>
              <w:rPr>
                <w:rFonts w:ascii="Times New Roman"/>
                <w:b w:val="false"/>
                <w:i w:val="false"/>
                <w:color w:val="000000"/>
                <w:sz w:val="20"/>
              </w:rPr>
              <w:t>
дерде сумен жабдық-</w:t>
            </w:r>
            <w:r>
              <w:br/>
            </w:r>
            <w:r>
              <w:rPr>
                <w:rFonts w:ascii="Times New Roman"/>
                <w:b w:val="false"/>
                <w:i w:val="false"/>
                <w:color w:val="000000"/>
                <w:sz w:val="20"/>
              </w:rPr>
              <w:t>
тауды ұйымдас-</w:t>
            </w:r>
            <w:r>
              <w:br/>
            </w:r>
            <w:r>
              <w:rPr>
                <w:rFonts w:ascii="Times New Roman"/>
                <w:b w:val="false"/>
                <w:i w:val="false"/>
                <w:color w:val="000000"/>
                <w:sz w:val="20"/>
              </w:rPr>
              <w:t>
тыру"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4499</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Қарақыстақ</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Көкдөнен</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4766</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Көгершін</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Құмарық</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Ақыртөбе</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Новосель</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Қайыңды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89344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2346"/>
        <w:gridCol w:w="2583"/>
        <w:gridCol w:w="2691"/>
        <w:gridCol w:w="3167"/>
        <w:gridCol w:w="2153"/>
      </w:tblGrid>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ауылдық (селолық) округтері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атауы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w:t>
            </w:r>
            <w:r>
              <w:br/>
            </w:r>
            <w:r>
              <w:rPr>
                <w:rFonts w:ascii="Times New Roman"/>
                <w:b w:val="false"/>
                <w:i w:val="false"/>
                <w:color w:val="000000"/>
                <w:sz w:val="20"/>
              </w:rPr>
              <w:t>
ру"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37598</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8153</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Қарақыстақ</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10779</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Көкдөнен</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Көгершін</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Құмарық</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Ақыртөбе</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Новосель</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Қайыңды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139677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