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efe70" w14:textId="baef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 әкімдігінің 2009 жылғы 8 сәуірдегі N 10/01 "2009 жылдың сәуір-маусымында және қазан-желтоқсанында азаматтарды мерзімді әскери қызметке шақыруды өткізу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қаласы әкімдігінің 2009 жылғы 24 қыркүйектегі N 26/02 қаулысы. Қарағанды облысы Жезқазған қаласы Әділет басқармасында 2009 жылғы 21 қазанда N 8-2-97 тіркелді. Күші жойылды - Қарағанды облысы Жезқазған қаласы әкімдігінің 2010 жылғы 22 сәуірдегі N 10/38 қаулысымен</w:t>
      </w:r>
    </w:p>
    <w:p>
      <w:pPr>
        <w:spacing w:after="0"/>
        <w:ind w:left="0"/>
        <w:jc w:val="both"/>
      </w:pPr>
      <w:r>
        <w:rPr>
          <w:rFonts w:ascii="Times New Roman"/>
          <w:b w:val="false"/>
          <w:i/>
          <w:color w:val="800000"/>
          <w:sz w:val="28"/>
        </w:rPr>
        <w:t xml:space="preserve">      Ескерту. Күші жойылды Қарағанды облысы Жезқазған қаласы әкімдігінің 2010.04.22 N 10/38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N 148 </w:t>
      </w:r>
      <w:r>
        <w:rPr>
          <w:rFonts w:ascii="Times New Roman"/>
          <w:b w:val="false"/>
          <w:i w:val="false"/>
          <w:color w:val="000000"/>
          <w:sz w:val="28"/>
        </w:rPr>
        <w:t>Заңына</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N 74 </w:t>
      </w:r>
      <w:r>
        <w:rPr>
          <w:rFonts w:ascii="Times New Roman"/>
          <w:b w:val="false"/>
          <w:i w:val="false"/>
          <w:color w:val="000000"/>
          <w:sz w:val="28"/>
        </w:rPr>
        <w:t>Заңына</w:t>
      </w:r>
      <w:r>
        <w:rPr>
          <w:rFonts w:ascii="Times New Roman"/>
          <w:b w:val="false"/>
          <w:i w:val="false"/>
          <w:color w:val="000000"/>
          <w:sz w:val="28"/>
        </w:rPr>
        <w:t xml:space="preserve"> сәйкес, кадрлық өзгерістерге байланысты Жезқазған қаласының әкімдігі</w:t>
      </w:r>
      <w:r>
        <w:rPr>
          <w:rFonts w:ascii="Times New Roman"/>
          <w:b/>
          <w:i w:val="false"/>
          <w:color w:val="000000"/>
          <w:sz w:val="28"/>
        </w:rPr>
        <w:t xml:space="preserve"> 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Жезқазған қаласы әкімдігінің 2009 жылғы 8 сәуірдегі N 10/01 "2009 жылдың сәуір-маусымында және қазан-желтоқсанында азаматтарды мерзімді әскери қызметке шақыруды өткізу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кесімдерді мемлекеттік тіркеу тізіліміне 2009 жылғы 8 мамырында N 8-2-82 Жезқазған қаласының әділет басқармасымен тіркелген, "Сарыарқа" газетінің 2009 жылғы 16 мамырдағы 53 нөмірінде, "Жезказганская правда" газетінің 2009 жылғы 20 мамырдағы 35 нөмірінде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6-тармақтағы</w:t>
      </w:r>
      <w:r>
        <w:rPr>
          <w:rFonts w:ascii="Times New Roman"/>
          <w:b w:val="false"/>
          <w:i w:val="false"/>
          <w:color w:val="000000"/>
          <w:sz w:val="28"/>
        </w:rPr>
        <w:t xml:space="preserve"> "Бөлекбаев Берік Сейтханұлы" деген сөздер "Әбеуов Арқалық Бәженұлы" деген сөздермен ауыстырылсын;</w:t>
      </w:r>
      <w:r>
        <w:br/>
      </w:r>
      <w:r>
        <w:rPr>
          <w:rFonts w:ascii="Times New Roman"/>
          <w:b w:val="false"/>
          <w:i w:val="false"/>
          <w:color w:val="000000"/>
          <w:sz w:val="28"/>
        </w:rPr>
        <w:t>
      7-тармақтағы "Жезқазған қаласының білім бөлімі" мемлекеттік мекемесі бастығының міндетін атқарушы (Кенжебаев Әбдірахим Рысбайұлы)" деген сөздер "Жезқазған қаласының білім, дене шынықтыру және спорт бөлімі" мемлекеттік мекемесінің бастығы (Өтеубаев Молдағали Дүйсенұлы)" деген сөздермен ауыстырылсын;</w:t>
      </w:r>
      <w:r>
        <w:br/>
      </w:r>
      <w:r>
        <w:rPr>
          <w:rFonts w:ascii="Times New Roman"/>
          <w:b w:val="false"/>
          <w:i w:val="false"/>
          <w:color w:val="000000"/>
          <w:sz w:val="28"/>
        </w:rPr>
        <w:t>
      8-тармақтағы "Сүттібаева Назикүл Сейтқалиқызы" деген сөздер "Кенжебаев Әбдірахим Рысбайұлы" деген сөздермен ауыстырылсын;</w:t>
      </w:r>
      <w:r>
        <w:br/>
      </w:r>
      <w:r>
        <w:rPr>
          <w:rFonts w:ascii="Times New Roman"/>
          <w:b w:val="false"/>
          <w:i w:val="false"/>
          <w:color w:val="000000"/>
          <w:sz w:val="28"/>
        </w:rPr>
        <w:t>
      12-тармақ мынадай редакцияда жазылсын:</w:t>
      </w:r>
      <w:r>
        <w:br/>
      </w:r>
      <w:r>
        <w:rPr>
          <w:rFonts w:ascii="Times New Roman"/>
          <w:b w:val="false"/>
          <w:i w:val="false"/>
          <w:color w:val="000000"/>
          <w:sz w:val="28"/>
        </w:rPr>
        <w:t>
      "12. Осы қаулының орындалуын бақылау қала әкімінің орынбасары С. Ғабдулуахитовке жүктелсін";</w:t>
      </w:r>
      <w:r>
        <w:br/>
      </w: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1-қосымшасындағы</w:t>
      </w:r>
      <w:r>
        <w:rPr>
          <w:rFonts w:ascii="Times New Roman"/>
          <w:b w:val="false"/>
          <w:i w:val="false"/>
          <w:color w:val="000000"/>
          <w:sz w:val="28"/>
        </w:rPr>
        <w:t xml:space="preserve"> қалалық шақыру комиссиясының құрамына Жезқазған қаласы әкімінің орынбасары Ғабдулуахитов Серікжан комиссия төрағасының орынбасары болып енгізілсін;</w:t>
      </w:r>
      <w:r>
        <w:br/>
      </w:r>
      <w:r>
        <w:rPr>
          <w:rFonts w:ascii="Times New Roman"/>
          <w:b w:val="false"/>
          <w:i w:val="false"/>
          <w:color w:val="000000"/>
          <w:sz w:val="28"/>
        </w:rPr>
        <w:t>
      комиссия құрамынан Филипович Станислав Валентинович шығарылсын.</w:t>
      </w:r>
      <w:r>
        <w:br/>
      </w:r>
      <w:r>
        <w:rPr>
          <w:rFonts w:ascii="Times New Roman"/>
          <w:b w:val="false"/>
          <w:i w:val="false"/>
          <w:color w:val="000000"/>
          <w:sz w:val="28"/>
        </w:rPr>
        <w:t>
</w:t>
      </w:r>
      <w:r>
        <w:rPr>
          <w:rFonts w:ascii="Times New Roman"/>
          <w:b w:val="false"/>
          <w:i w:val="false"/>
          <w:color w:val="000000"/>
          <w:sz w:val="28"/>
        </w:rPr>
        <w:t>
      2. Осы қаулы ресми жарияланған күнінен бастап қолданысқа енгізіледі.</w:t>
      </w:r>
    </w:p>
    <w:p>
      <w:pPr>
        <w:spacing w:after="0"/>
        <w:ind w:left="0"/>
        <w:jc w:val="both"/>
      </w:pPr>
      <w:r>
        <w:rPr>
          <w:rFonts w:ascii="Times New Roman"/>
          <w:b w:val="false"/>
          <w:i/>
          <w:color w:val="000000"/>
          <w:sz w:val="28"/>
        </w:rPr>
        <w:t>      Жезқазған қаласының әкімі                  Қ. Балмағамбетов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"Жезқазған қаласының білім, дене           Өтеубаев Молдағали</w:t>
      </w:r>
      <w:r>
        <w:br/>
      </w:r>
      <w:r>
        <w:rPr>
          <w:rFonts w:ascii="Times New Roman"/>
          <w:b w:val="false"/>
          <w:i w:val="false"/>
          <w:color w:val="000000"/>
          <w:sz w:val="28"/>
        </w:rPr>
        <w:t>
</w:t>
      </w:r>
      <w:r>
        <w:rPr>
          <w:rFonts w:ascii="Times New Roman"/>
          <w:b w:val="false"/>
          <w:i/>
          <w:color w:val="000000"/>
          <w:sz w:val="28"/>
        </w:rPr>
        <w:t>      шынықтыру және спорт бөлімі"               Дүйсенұлы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p>
    <w:p>
      <w:pPr>
        <w:spacing w:after="0"/>
        <w:ind w:left="0"/>
        <w:jc w:val="both"/>
      </w:pPr>
      <w:r>
        <w:rPr>
          <w:rFonts w:ascii="Times New Roman"/>
          <w:b w:val="false"/>
          <w:i/>
          <w:color w:val="000000"/>
          <w:sz w:val="28"/>
        </w:rPr>
        <w:t>      "Жезқазған қаласының ішкі істер            Әбеуов Арқалық</w:t>
      </w:r>
      <w:r>
        <w:br/>
      </w:r>
      <w:r>
        <w:rPr>
          <w:rFonts w:ascii="Times New Roman"/>
          <w:b w:val="false"/>
          <w:i w:val="false"/>
          <w:color w:val="000000"/>
          <w:sz w:val="28"/>
        </w:rPr>
        <w:t>
</w:t>
      </w:r>
      <w:r>
        <w:rPr>
          <w:rFonts w:ascii="Times New Roman"/>
          <w:b w:val="false"/>
          <w:i/>
          <w:color w:val="000000"/>
          <w:sz w:val="28"/>
        </w:rPr>
        <w:t>      басқармасы" мемлекеттік мекемесінің        Бәженұлы</w:t>
      </w:r>
      <w:r>
        <w:br/>
      </w:r>
      <w:r>
        <w:rPr>
          <w:rFonts w:ascii="Times New Roman"/>
          <w:b w:val="false"/>
          <w:i w:val="false"/>
          <w:color w:val="000000"/>
          <w:sz w:val="28"/>
        </w:rPr>
        <w:t>
</w:t>
      </w:r>
      <w:r>
        <w:rPr>
          <w:rFonts w:ascii="Times New Roman"/>
          <w:b w:val="false"/>
          <w:i/>
          <w:color w:val="000000"/>
          <w:sz w:val="28"/>
        </w:rPr>
        <w:t>      бастығы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