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22d8" w14:textId="bae2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«Жеке санаттағы азаматтарға қала ішінде қоғамдық көлікте (таксиден басқа) жүру жолақысына әлеуметтік көмек көрсету туралы» қалалық мәслихаттың 2006 жылғы 1 ақпандағы N 30/276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2009 жылғы 27 мамырдағы N 21/160 шешімі. Қарағанды облысы Балқаш қаласының Әділет басқармасында 2009 жылғы 11 маусымда N 8-4-145 тіркелді. Күші жойылды - Қарағанды облысы Балқаш қалалық мәслихатының 2010 жылғы 24 ақпандағы N 28/217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Күші жойылды Қарағанды облысы Балқаш қалалық мәслихатының 2010.02.24 N 28/217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N 30/276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(нормативтік құқықтық актілерді мемлекеттік тіркеу Тізілімінде N 8-4-26 болып тіркелген, "Балқаш өңірі" газетінің 2006 жылғы 17 наурыздағы N 23 санында жарияланған), қалалық мәслихаттың 2007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N 40/390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Тізілімінде N 8-4-66 болып тіркелген, "Балқаш өңірі" газетінің 2007 жылғы 9 наурыздағы N 21 санында, "Северное Прибалхашье" газетінің 2007 жылғы 9 наурыздағы N 25-26 санында жарияланған), қалалық мәслихаттың 2008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N 7/61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Тізілімінде N 8-4-105 болып тіркелген, "Балқаш өңірі" газетінің 2008 жылғы 11 сәурдегі N 29 санында, "Северное Прибалхашье" газетінің 2008 жылғы 9 сәурдегі N 42 санында жарияланған), қалалық мәслихаттың 2008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N 10/93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санаттағы азаматтарға қала ішінде қоғамдық көлікте (таксиден басқа) жүру жолақысына әлеуметтік көмек көрсету туралы" қалалық мәслихаттың 2006 жылғы 1 ақпандағы N 30/276 шешіміне өзгеріс енгізу туралы" шешімімен өзгеріс енгізілген (нормативтік құқықтық актілерді мемлекеттік тіркеу Тізілімінде N 8-4-113 болып тіркелген, "Балқаш өңірі" газетінің 2008 жылғы 16 шілдедегі N 68 санында, "Северное Прибалхашье" газетінің 2008 жылғы 16 шілдедегі N 84 санында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"13310" сандары "15362"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 істемейтін мемлекеттік арнайы жәрдемақы алушыларға (N 1, N 2 тізімдері бойынша)";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тоғызыншы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"Ұсынылған мәліметтердің дұрыстығы үшін өтініш берушілер жауапты. Дұрыс емес мәліметтерді ұсыну салдарынан заңсыз жәрдемақы төленген жағдайда, төленген сома алушылардан өз еріктері немесе сот арқылы өндіріледі".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экономика, заңдылық және азамат құқығы, әлеуметтік-мәдени дамуы және халықты әлеуметтік қорғау жөніндегі тұрақты комиссиясына жүктелсін (Баймағанбетов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Куликова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Нысанғалиев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Адамова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Томпиева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Шлыкова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27.05.2009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