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1161" w14:textId="ca31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2009 жылғы 5 мамырдағы N 12/05 қаулысы. Қарағанды облысы Абай ауданы Әділет басқармасында 2009 жылғы 29 мамырда N 8-9-64 тіркелді. Күші жойылды - Қарағанды облысы Абай ауданы әкімдігінің 2010 жылғы 23 сәуірдегі N 08/29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әкімдігінің 2010.04.23 N 08/29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 –желтоқсанында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шұғыл әскери қызметке шақыруды ұйымдасқан түрде, сапалы өткізу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пункті Абай қаласы, Қазақстан Республикасының Тәуелсіздігіне 10 жыл көшесі, 22 үй мекен-жай бойынша бейімделсін.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2005 жылғы 8 шілдедегі "Әскери міндеттілік және әскери қызмет туралы" Заңы </w:t>
      </w:r>
      <w:r>
        <w:rPr>
          <w:rFonts w:ascii="Times New Roman"/>
          <w:b w:val="false"/>
          <w:i w:val="false"/>
          <w:color w:val="000000"/>
          <w:sz w:val="28"/>
        </w:rPr>
        <w:t>20-бабының 1-тармағына</w:t>
      </w:r>
      <w:r>
        <w:rPr>
          <w:rFonts w:ascii="Times New Roman"/>
          <w:b w:val="false"/>
          <w:i w:val="false"/>
          <w:color w:val="000000"/>
          <w:sz w:val="28"/>
        </w:rPr>
        <w:t xml:space="preserve"> (әрі қарай - Заң) сәйкес ауданның әскерге шақыру комиссиясының дербес құрамы бекітілсін:</w:t>
      </w:r>
      <w:r>
        <w:br/>
      </w:r>
      <w:r>
        <w:rPr>
          <w:rFonts w:ascii="Times New Roman"/>
          <w:b w:val="false"/>
          <w:i w:val="false"/>
          <w:color w:val="000000"/>
          <w:sz w:val="28"/>
        </w:rPr>
        <w:t>
      1) Үйсынбай Әлиұлы Қанафин     - Абай ауданы қорғаныс істері</w:t>
      </w:r>
      <w:r>
        <w:br/>
      </w:r>
      <w:r>
        <w:rPr>
          <w:rFonts w:ascii="Times New Roman"/>
          <w:b w:val="false"/>
          <w:i w:val="false"/>
          <w:color w:val="000000"/>
          <w:sz w:val="28"/>
        </w:rPr>
        <w:t>
                                       жөніндегі бөлімінің бастығы,</w:t>
      </w:r>
      <w:r>
        <w:br/>
      </w:r>
      <w:r>
        <w:rPr>
          <w:rFonts w:ascii="Times New Roman"/>
          <w:b w:val="false"/>
          <w:i w:val="false"/>
          <w:color w:val="000000"/>
          <w:sz w:val="28"/>
        </w:rPr>
        <w:t>
                                       әскерге шақыру комиссиясының</w:t>
      </w:r>
      <w:r>
        <w:br/>
      </w:r>
      <w:r>
        <w:rPr>
          <w:rFonts w:ascii="Times New Roman"/>
          <w:b w:val="false"/>
          <w:i w:val="false"/>
          <w:color w:val="000000"/>
          <w:sz w:val="28"/>
        </w:rPr>
        <w:t>
                                       төрағасы;</w:t>
      </w:r>
    </w:p>
    <w:bookmarkEnd w:id="0"/>
    <w:p>
      <w:pPr>
        <w:spacing w:after="0"/>
        <w:ind w:left="0"/>
        <w:jc w:val="both"/>
      </w:pPr>
      <w:r>
        <w:rPr>
          <w:rFonts w:ascii="Times New Roman"/>
          <w:b w:val="false"/>
          <w:i w:val="false"/>
          <w:color w:val="000000"/>
          <w:sz w:val="28"/>
        </w:rPr>
        <w:t>      2) Нұрлан Маусымбекұлы Тлесов  - Абай ауданы ішкі саясат</w:t>
      </w:r>
      <w:r>
        <w:br/>
      </w:r>
      <w:r>
        <w:rPr>
          <w:rFonts w:ascii="Times New Roman"/>
          <w:b w:val="false"/>
          <w:i w:val="false"/>
          <w:color w:val="000000"/>
          <w:sz w:val="28"/>
        </w:rPr>
        <w:t>
                                       бөлімінің бастығы, әскерге</w:t>
      </w:r>
      <w:r>
        <w:br/>
      </w:r>
      <w:r>
        <w:rPr>
          <w:rFonts w:ascii="Times New Roman"/>
          <w:b w:val="false"/>
          <w:i w:val="false"/>
          <w:color w:val="000000"/>
          <w:sz w:val="28"/>
        </w:rPr>
        <w:t>
                                       шақыру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3) Ержан Махметұлы Саукомбеков - Абай ауданының ішкі істер</w:t>
      </w:r>
      <w:r>
        <w:br/>
      </w:r>
      <w:r>
        <w:rPr>
          <w:rFonts w:ascii="Times New Roman"/>
          <w:b w:val="false"/>
          <w:i w:val="false"/>
          <w:color w:val="000000"/>
          <w:sz w:val="28"/>
        </w:rPr>
        <w:t>
                                       бөлімі бастығының орынбасары;</w:t>
      </w:r>
    </w:p>
    <w:p>
      <w:pPr>
        <w:spacing w:after="0"/>
        <w:ind w:left="0"/>
        <w:jc w:val="both"/>
      </w:pPr>
      <w:r>
        <w:rPr>
          <w:rFonts w:ascii="Times New Roman"/>
          <w:b w:val="false"/>
          <w:i w:val="false"/>
          <w:color w:val="000000"/>
          <w:sz w:val="28"/>
        </w:rPr>
        <w:t>      4) Василий Васильевич Борис    - Абай қалалық емханасының</w:t>
      </w:r>
      <w:r>
        <w:br/>
      </w:r>
      <w:r>
        <w:rPr>
          <w:rFonts w:ascii="Times New Roman"/>
          <w:b w:val="false"/>
          <w:i w:val="false"/>
          <w:color w:val="000000"/>
          <w:sz w:val="28"/>
        </w:rPr>
        <w:t>
                                       хирург-дәрігері, медициналық</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5) Кравченко Таисия Алексеевна - Абай қаласы емханасының</w:t>
      </w:r>
      <w:r>
        <w:br/>
      </w:r>
      <w:r>
        <w:rPr>
          <w:rFonts w:ascii="Times New Roman"/>
          <w:b w:val="false"/>
          <w:i w:val="false"/>
          <w:color w:val="000000"/>
          <w:sz w:val="28"/>
        </w:rPr>
        <w:t>
                                       мейірбикесі, медициналық</w:t>
      </w:r>
      <w:r>
        <w:br/>
      </w:r>
      <w:r>
        <w:rPr>
          <w:rFonts w:ascii="Times New Roman"/>
          <w:b w:val="false"/>
          <w:i w:val="false"/>
          <w:color w:val="000000"/>
          <w:sz w:val="28"/>
        </w:rPr>
        <w:t>
                                       комиссиясының хатшысы.</w:t>
      </w:r>
    </w:p>
    <w:bookmarkStart w:name="z4" w:id="1"/>
    <w:p>
      <w:pPr>
        <w:spacing w:after="0"/>
        <w:ind w:left="0"/>
        <w:jc w:val="both"/>
      </w:pPr>
      <w:r>
        <w:rPr>
          <w:rFonts w:ascii="Times New Roman"/>
          <w:b w:val="false"/>
          <w:i w:val="false"/>
          <w:color w:val="000000"/>
          <w:sz w:val="28"/>
        </w:rPr>
        <w:t>      Әскерге шақыру комиссия төрағасының немесе комиссия мүшелерінің ауырған немесе дәлелді себебімен жоқ болған жағдайда комиссия төрағасының міндеттерін орындау Қазақстан Республикасының Қарулы Күштері қызметкері запастағы офицерлермен және кадрлармен жұмыс істеу жөніндегі тобының бастығы - Наталья Михайловна Шевчукқа, комиссия төрағасы орынбасарының міндеттері Абай ауданының ішкі саясат бөлімі бастығының орынбасары Төлеутай Рахметоллаұлы Естекбаевке, комиссия мүшелерінің міндеттері Абай ауданының ішкі істер басқармасының қоғамдық қауіпсіздік бөлімінің бастығы Виталий Петрович Дедовқа және медициналық комиссиясының төрағасы Абай қаласы орталық аурухананың терапевт-дәрігері Валентина Васильевна Васюхноға енгізілсін.</w:t>
      </w:r>
      <w:r>
        <w:br/>
      </w:r>
      <w:r>
        <w:rPr>
          <w:rFonts w:ascii="Times New Roman"/>
          <w:b w:val="false"/>
          <w:i w:val="false"/>
          <w:color w:val="000000"/>
          <w:sz w:val="28"/>
        </w:rPr>
        <w:t xml:space="preserve">
      3. Аудандық әскерге шақыру комиссиясы өз жұмысында Заңның </w:t>
      </w:r>
      <w:r>
        <w:rPr>
          <w:rFonts w:ascii="Times New Roman"/>
          <w:b w:val="false"/>
          <w:i w:val="false"/>
          <w:color w:val="000000"/>
          <w:sz w:val="28"/>
        </w:rPr>
        <w:t>19 бабын</w:t>
      </w:r>
      <w:r>
        <w:rPr>
          <w:rFonts w:ascii="Times New Roman"/>
          <w:b w:val="false"/>
          <w:i w:val="false"/>
          <w:color w:val="000000"/>
          <w:sz w:val="28"/>
        </w:rPr>
        <w:t xml:space="preserve">, </w:t>
      </w:r>
      <w:r>
        <w:rPr>
          <w:rFonts w:ascii="Times New Roman"/>
          <w:b w:val="false"/>
          <w:i w:val="false"/>
          <w:color w:val="000000"/>
          <w:sz w:val="28"/>
        </w:rPr>
        <w:t>20-бабының 1</w:t>
      </w:r>
      <w:r>
        <w:rPr>
          <w:rFonts w:ascii="Times New Roman"/>
          <w:b w:val="false"/>
          <w:i w:val="false"/>
          <w:color w:val="000000"/>
          <w:sz w:val="28"/>
        </w:rPr>
        <w:t xml:space="preserve">, </w:t>
      </w:r>
      <w:r>
        <w:rPr>
          <w:rFonts w:ascii="Times New Roman"/>
          <w:b w:val="false"/>
          <w:i w:val="false"/>
          <w:color w:val="000000"/>
          <w:sz w:val="28"/>
        </w:rPr>
        <w:t>3 тармақтарын</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баптарын</w:t>
      </w:r>
      <w:r>
        <w:rPr>
          <w:rFonts w:ascii="Times New Roman"/>
          <w:b w:val="false"/>
          <w:i w:val="false"/>
          <w:color w:val="000000"/>
          <w:sz w:val="28"/>
        </w:rPr>
        <w:t xml:space="preserve"> талаптары қатаң басшылыққа алсын.</w:t>
      </w:r>
      <w:r>
        <w:br/>
      </w:r>
      <w:r>
        <w:rPr>
          <w:rFonts w:ascii="Times New Roman"/>
          <w:b w:val="false"/>
          <w:i w:val="false"/>
          <w:color w:val="000000"/>
          <w:sz w:val="28"/>
        </w:rPr>
        <w:t>
</w:t>
      </w:r>
      <w:r>
        <w:rPr>
          <w:rFonts w:ascii="Times New Roman"/>
          <w:b w:val="false"/>
          <w:i w:val="false"/>
          <w:color w:val="000000"/>
          <w:sz w:val="28"/>
        </w:rPr>
        <w:t>
      4. Аудандық әскерге шақыру комиссиясы 2009 жылдың көктемінде сәуірінен маусымына дейін және күзде қазанынан желтоқсанына дейін азаматтарды жедел әскери қызметке шақыруын басталсын.</w:t>
      </w:r>
      <w:r>
        <w:br/>
      </w:r>
      <w:r>
        <w:rPr>
          <w:rFonts w:ascii="Times New Roman"/>
          <w:b w:val="false"/>
          <w:i w:val="false"/>
          <w:color w:val="000000"/>
          <w:sz w:val="28"/>
        </w:rPr>
        <w:t>
</w:t>
      </w:r>
      <w:r>
        <w:rPr>
          <w:rFonts w:ascii="Times New Roman"/>
          <w:b w:val="false"/>
          <w:i w:val="false"/>
          <w:color w:val="000000"/>
          <w:sz w:val="28"/>
        </w:rPr>
        <w:t>
      5. Әскерге шақыру комиссиясының төрағасы (Үйсынбай Әлиұлы Қанафин келісім бойынша):</w:t>
      </w:r>
      <w:r>
        <w:br/>
      </w:r>
      <w:r>
        <w:rPr>
          <w:rFonts w:ascii="Times New Roman"/>
          <w:b w:val="false"/>
          <w:i w:val="false"/>
          <w:color w:val="000000"/>
          <w:sz w:val="28"/>
        </w:rPr>
        <w:t xml:space="preserve">
      1) толық емес құрамымен комиссия отырысын болдырмау және  </w:t>
      </w:r>
      <w:r>
        <w:rPr>
          <w:rFonts w:ascii="Times New Roman"/>
          <w:b w:val="false"/>
          <w:i w:val="false"/>
          <w:color w:val="000000"/>
          <w:sz w:val="28"/>
        </w:rPr>
        <w:t xml:space="preserve">Заңның </w:t>
      </w:r>
      <w:r>
        <w:rPr>
          <w:rFonts w:ascii="Times New Roman"/>
          <w:b w:val="false"/>
          <w:i w:val="false"/>
          <w:color w:val="000000"/>
          <w:sz w:val="28"/>
        </w:rPr>
        <w:t>азаматтарды жедел әскери қызметке шақырудың белгіленген мерзімде ұйымдастыру және өткізу жөнінде талаптарын орындалуын қамтамасыз етсін;</w:t>
      </w:r>
      <w:r>
        <w:br/>
      </w:r>
      <w:r>
        <w:rPr>
          <w:rFonts w:ascii="Times New Roman"/>
          <w:b w:val="false"/>
          <w:i w:val="false"/>
          <w:color w:val="000000"/>
          <w:sz w:val="28"/>
        </w:rPr>
        <w:t>
      2) азаматтарды әскерге шақыру комиссиясына шақыруды белгіленген уақытында өткізсін және шақыру учаскелеріне шақырылушылардың келуін бақылау қамтамасыз етсін;</w:t>
      </w:r>
      <w:r>
        <w:br/>
      </w:r>
      <w:r>
        <w:rPr>
          <w:rFonts w:ascii="Times New Roman"/>
          <w:b w:val="false"/>
          <w:i w:val="false"/>
          <w:color w:val="000000"/>
          <w:sz w:val="28"/>
        </w:rPr>
        <w:t>
      3) шақырылушылардың әскерге шақыру комиссиясына дәлелді себепсіз келмеуінің барлық жағдайларын, оларды іздеу үшін Абай ауданының ішкі істер басқармасына хабарласын;</w:t>
      </w:r>
      <w:r>
        <w:br/>
      </w:r>
      <w:r>
        <w:rPr>
          <w:rFonts w:ascii="Times New Roman"/>
          <w:b w:val="false"/>
          <w:i w:val="false"/>
          <w:color w:val="000000"/>
          <w:sz w:val="28"/>
        </w:rPr>
        <w:t xml:space="preserve">
      4) әскерге шақыру науқанын өткізуіне жергілікті бюджетінен бөлінген қаржы қаражатын тиімді пайдалану мақсатында автокөлік қызметін және коммуналдық қызметін мемлекеттік сатып алуларды Қазақстан Республикасының 2007 жылғы 21 шілдедегі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жүргізсін;</w:t>
      </w:r>
      <w:r>
        <w:br/>
      </w:r>
      <w:r>
        <w:rPr>
          <w:rFonts w:ascii="Times New Roman"/>
          <w:b w:val="false"/>
          <w:i w:val="false"/>
          <w:color w:val="000000"/>
          <w:sz w:val="28"/>
        </w:rPr>
        <w:t>
      5) әскери қызмет науқанын және медициналық куәландыруды өткізу уақытында, шақырылушылардың арасында инфекциялық және паразитарлық ауруларының пайда болуын және таратылуын болдырмау мақсатында әскерге шақыру учаскесінде және дәрігерлік кабинеттерінде санитарлық-эпидемиологиялық ережесі мен нормаларын сақтауын қамтамасыз етсін;</w:t>
      </w:r>
      <w:r>
        <w:br/>
      </w:r>
      <w:r>
        <w:rPr>
          <w:rFonts w:ascii="Times New Roman"/>
          <w:b w:val="false"/>
          <w:i w:val="false"/>
          <w:color w:val="000000"/>
          <w:sz w:val="28"/>
        </w:rPr>
        <w:t>
      6) 2009 жылдың сәуірінен маусымға дейін және қазаннан желтоқсанға дейін азаматтарды жедел әскери қызметке шақырудың өткізу кестесін бекітсін;</w:t>
      </w:r>
      <w:r>
        <w:br/>
      </w:r>
      <w:r>
        <w:rPr>
          <w:rFonts w:ascii="Times New Roman"/>
          <w:b w:val="false"/>
          <w:i w:val="false"/>
          <w:color w:val="000000"/>
          <w:sz w:val="28"/>
        </w:rPr>
        <w:t>
      7) 2009 жылдың маусымында және желтоқсанында Абай ауданының әкіміне жедел әскери қызметке шақыруды өткізудің қорытындысы туралы ақпаратты ұсынсын.</w:t>
      </w:r>
      <w:r>
        <w:br/>
      </w:r>
      <w:r>
        <w:rPr>
          <w:rFonts w:ascii="Times New Roman"/>
          <w:b w:val="false"/>
          <w:i w:val="false"/>
          <w:color w:val="000000"/>
          <w:sz w:val="28"/>
        </w:rPr>
        <w:t>
</w:t>
      </w:r>
      <w:r>
        <w:rPr>
          <w:rFonts w:ascii="Times New Roman"/>
          <w:b w:val="false"/>
          <w:i w:val="false"/>
          <w:color w:val="000000"/>
          <w:sz w:val="28"/>
        </w:rPr>
        <w:t>
      6. "Абай қаласының емханасы" коммуналдық мемлекеттік қазынашылық кәсіпорынның директоры (Қуан Жақұлұлы Жақұлов келісім бойынша):</w:t>
      </w:r>
      <w:r>
        <w:br/>
      </w:r>
      <w:r>
        <w:rPr>
          <w:rFonts w:ascii="Times New Roman"/>
          <w:b w:val="false"/>
          <w:i w:val="false"/>
          <w:color w:val="000000"/>
          <w:sz w:val="28"/>
        </w:rPr>
        <w:t>
      1) қорғаныс істері жөніндегі бөлімі бастығының өкімі әскери қызметке шақыруға жататын азаматтарды медициналық куәландырудан өткізу үшін қажетті дәрігерлер, орта медициналық қызметкерлер санын бөлсін;</w:t>
      </w:r>
      <w:r>
        <w:br/>
      </w:r>
      <w:r>
        <w:rPr>
          <w:rFonts w:ascii="Times New Roman"/>
          <w:b w:val="false"/>
          <w:i w:val="false"/>
          <w:color w:val="000000"/>
          <w:sz w:val="28"/>
        </w:rPr>
        <w:t>
      2) азаматтарды медициналық куәландырудан өткізу үшін бөлінген дәрігерлердің және орта медициналық персонал мамандардың ауырған жағдайда оларды ауыстыру қарастырылсын;</w:t>
      </w:r>
      <w:r>
        <w:br/>
      </w:r>
      <w:r>
        <w:rPr>
          <w:rFonts w:ascii="Times New Roman"/>
          <w:b w:val="false"/>
          <w:i w:val="false"/>
          <w:color w:val="000000"/>
          <w:sz w:val="28"/>
        </w:rPr>
        <w:t>
      3) Абай ауданының қорғаныс істері жөніндегі бөлімі бастығының жоспары мен есебіне сәйкес Абай ауданының емдеу мекемелері арқылы кеуде қуысының флюорографиясын, электрокардиограмманы, анализдерінің тапсыруын өткізуді ұйымдастырсын;</w:t>
      </w:r>
      <w:r>
        <w:br/>
      </w:r>
      <w:r>
        <w:rPr>
          <w:rFonts w:ascii="Times New Roman"/>
          <w:b w:val="false"/>
          <w:i w:val="false"/>
          <w:color w:val="000000"/>
          <w:sz w:val="28"/>
        </w:rPr>
        <w:t>
      4) әскерге шақыру учаскесін керекті дәрі-дәрмектермен, жабдықтармен және медициналық мүлікпен қамтамасыз етсін;</w:t>
      </w:r>
      <w:r>
        <w:br/>
      </w:r>
      <w:r>
        <w:rPr>
          <w:rFonts w:ascii="Times New Roman"/>
          <w:b w:val="false"/>
          <w:i w:val="false"/>
          <w:color w:val="000000"/>
          <w:sz w:val="28"/>
        </w:rPr>
        <w:t>
      5) азаматтарды жедел әскери қызметке шақыруын өткізгеннен кейін және Абай ауданы қорғаныс істері жөніндегі бөлімінің бастығы медициналық куәландыруда денсаулық жайымен әскери қызметке уақытша жарамсыз болып танылған әскерге шақырылушылардың тізімін ұсынғаннан кейін, олардың емдеу мекемелеріне тіркеп, емделуін қамтамасыз етсін.</w:t>
      </w:r>
      <w:r>
        <w:br/>
      </w:r>
      <w:r>
        <w:rPr>
          <w:rFonts w:ascii="Times New Roman"/>
          <w:b w:val="false"/>
          <w:i w:val="false"/>
          <w:color w:val="000000"/>
          <w:sz w:val="28"/>
        </w:rPr>
        <w:t>
</w:t>
      </w:r>
      <w:r>
        <w:rPr>
          <w:rFonts w:ascii="Times New Roman"/>
          <w:b w:val="false"/>
          <w:i w:val="false"/>
          <w:color w:val="000000"/>
          <w:sz w:val="28"/>
        </w:rPr>
        <w:t>
      7. "Абай қаласының орталық ауруханасы" коммуналдық мемлекеттік қазынашылық кәсіпорынның директоры (Ақылбек Бектұрсынұлы Тулекин келісім бойынша), "Абай ауданының медициналық бірлестігі" коммуналдық мемлекеттік қазынашылық кәсіпорынның директоры (Наталья Григорьевна Белан келісім бойынша) ауданның стационарлық емдеу мекемелерінде әскерге шақыру комиссиясының жіберуі бойынша әскерге шақырылушылардың денсаулық жағдайын қосымша қарау үшін төсек орындарының резервін қамтамасыз етсін.</w:t>
      </w:r>
      <w:r>
        <w:br/>
      </w:r>
      <w:r>
        <w:rPr>
          <w:rFonts w:ascii="Times New Roman"/>
          <w:b w:val="false"/>
          <w:i w:val="false"/>
          <w:color w:val="000000"/>
          <w:sz w:val="28"/>
        </w:rPr>
        <w:t>
</w:t>
      </w:r>
      <w:r>
        <w:rPr>
          <w:rFonts w:ascii="Times New Roman"/>
          <w:b w:val="false"/>
          <w:i w:val="false"/>
          <w:color w:val="000000"/>
          <w:sz w:val="28"/>
        </w:rPr>
        <w:t xml:space="preserve">
      8. Абай ауданының ішкі істер басқармасы бастығының м.а. (Даурен Хамитұлы Оспанқұлов келісім бойынша) </w:t>
      </w:r>
      <w:r>
        <w:rPr>
          <w:rFonts w:ascii="Times New Roman"/>
          <w:b w:val="false"/>
          <w:i w:val="false"/>
          <w:color w:val="000000"/>
          <w:sz w:val="28"/>
        </w:rPr>
        <w:t>Заңның 18-бабының 3</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және </w:t>
      </w:r>
      <w:r>
        <w:rPr>
          <w:rFonts w:ascii="Times New Roman"/>
          <w:b w:val="false"/>
          <w:i w:val="false"/>
          <w:color w:val="000000"/>
          <w:sz w:val="28"/>
        </w:rPr>
        <w:t>44-бабының 2-тармағына</w:t>
      </w:r>
      <w:r>
        <w:rPr>
          <w:rFonts w:ascii="Times New Roman"/>
          <w:b w:val="false"/>
          <w:i w:val="false"/>
          <w:color w:val="000000"/>
          <w:sz w:val="28"/>
        </w:rPr>
        <w:t xml:space="preserve"> сәйкес:</w:t>
      </w:r>
      <w:r>
        <w:br/>
      </w:r>
      <w:r>
        <w:rPr>
          <w:rFonts w:ascii="Times New Roman"/>
          <w:b w:val="false"/>
          <w:i w:val="false"/>
          <w:color w:val="000000"/>
          <w:sz w:val="28"/>
        </w:rPr>
        <w:t>
      1) анықтау немесе алдын ала тергеу жұмыстары жүргізілетін әскерге шақырылушылар туралы Абай ауданы қорғаныс істері жөніндегі бөлімінің бастығына хабарласын;</w:t>
      </w:r>
      <w:r>
        <w:br/>
      </w:r>
      <w:r>
        <w:rPr>
          <w:rFonts w:ascii="Times New Roman"/>
          <w:b w:val="false"/>
          <w:i w:val="false"/>
          <w:color w:val="000000"/>
          <w:sz w:val="28"/>
        </w:rPr>
        <w:t>
      2) әскери міндетін атқарудан бас тартқан тұлғаларды іздеу, ұстау және жеткізуді жүзеге асырсын;</w:t>
      </w:r>
      <w:r>
        <w:br/>
      </w:r>
      <w:r>
        <w:rPr>
          <w:rFonts w:ascii="Times New Roman"/>
          <w:b w:val="false"/>
          <w:i w:val="false"/>
          <w:color w:val="000000"/>
          <w:sz w:val="28"/>
        </w:rPr>
        <w:t>
      3) Қазақстан Республикасының Қарулы Күштерінің әскерге шақыру және әскерге шақырылушыларды жіберу кезеңінде әскерге шақыру пунктінде қоғамдық тәртіпті қамтамасыз етсін;</w:t>
      </w:r>
      <w:r>
        <w:br/>
      </w:r>
      <w:r>
        <w:rPr>
          <w:rFonts w:ascii="Times New Roman"/>
          <w:b w:val="false"/>
          <w:i w:val="false"/>
          <w:color w:val="000000"/>
          <w:sz w:val="28"/>
        </w:rPr>
        <w:t>
      4) мемлекеттік автоинспекция қызметкерлерінің Қарағанды қаласының облыстық жиын пунктіне, сондай-ақ ауыл және кенттерден әскерге шақырылушыларды шығарып салуын және кері қайтуын қамтамасыз етсін.</w:t>
      </w:r>
      <w:r>
        <w:br/>
      </w:r>
      <w:r>
        <w:rPr>
          <w:rFonts w:ascii="Times New Roman"/>
          <w:b w:val="false"/>
          <w:i w:val="false"/>
          <w:color w:val="000000"/>
          <w:sz w:val="28"/>
        </w:rPr>
        <w:t>
</w:t>
      </w:r>
      <w:r>
        <w:rPr>
          <w:rFonts w:ascii="Times New Roman"/>
          <w:b w:val="false"/>
          <w:i w:val="false"/>
          <w:color w:val="000000"/>
          <w:sz w:val="28"/>
        </w:rPr>
        <w:t>
      9. Абай ауданының жұмыспен қамту және әлеуметтік бағдарламалар бөлімінің бастығына (Серік Әйткенұлы Ақсанов) әскерге шақыруын өткізу уақытында техникалық жұмыстарды орындау үшін Абай ауданының қорғаныс істері жөніндегі бөліміне 8 адам санымен қоғамдық жұмыскерлерді бөлсін.</w:t>
      </w:r>
      <w:r>
        <w:br/>
      </w:r>
      <w:r>
        <w:rPr>
          <w:rFonts w:ascii="Times New Roman"/>
          <w:b w:val="false"/>
          <w:i w:val="false"/>
          <w:color w:val="000000"/>
          <w:sz w:val="28"/>
        </w:rPr>
        <w:t>
</w:t>
      </w:r>
      <w:r>
        <w:rPr>
          <w:rFonts w:ascii="Times New Roman"/>
          <w:b w:val="false"/>
          <w:i w:val="false"/>
          <w:color w:val="000000"/>
          <w:sz w:val="28"/>
        </w:rPr>
        <w:t>
      10. Абай ауданының қаржы бөлімінің бастығына (Сайран Әбдуәлиұлы Садық) 2009 жылға әскерге шақыруға байланысты іс-шараларды уақытылы қаржыландыру қамтамасыз етсін.</w:t>
      </w:r>
      <w:r>
        <w:br/>
      </w:r>
      <w:r>
        <w:rPr>
          <w:rFonts w:ascii="Times New Roman"/>
          <w:b w:val="false"/>
          <w:i w:val="false"/>
          <w:color w:val="000000"/>
          <w:sz w:val="28"/>
        </w:rPr>
        <w:t>
</w:t>
      </w:r>
      <w:r>
        <w:rPr>
          <w:rFonts w:ascii="Times New Roman"/>
          <w:b w:val="false"/>
          <w:i w:val="false"/>
          <w:color w:val="000000"/>
          <w:sz w:val="28"/>
        </w:rPr>
        <w:t>
      11. Ауыл және кент әкімдеріне, меншік нысанасына қарамастан кәсіпорын, ұйымдар және мекемелерінің басшыларына:</w:t>
      </w:r>
      <w:r>
        <w:br/>
      </w:r>
      <w:r>
        <w:rPr>
          <w:rFonts w:ascii="Times New Roman"/>
          <w:b w:val="false"/>
          <w:i w:val="false"/>
          <w:color w:val="000000"/>
          <w:sz w:val="28"/>
        </w:rPr>
        <w:t>
      1) Абай ауданының қорғаныс істері жөніндегі бөлімі бастығының талабы бойынша қорғаныс істері жөніндегі бөліміне шақыру туралы азаматтарды хабарландырсын және олардың уақытында келуін қамтамасыз етсін;</w:t>
      </w:r>
      <w:r>
        <w:br/>
      </w:r>
      <w:r>
        <w:rPr>
          <w:rFonts w:ascii="Times New Roman"/>
          <w:b w:val="false"/>
          <w:i w:val="false"/>
          <w:color w:val="000000"/>
          <w:sz w:val="28"/>
        </w:rPr>
        <w:t>
      2) іс сапардағы және демалыстағы бүкіл шақырылушылар шақырып алынсын;</w:t>
      </w:r>
      <w:r>
        <w:br/>
      </w:r>
      <w:r>
        <w:rPr>
          <w:rFonts w:ascii="Times New Roman"/>
          <w:b w:val="false"/>
          <w:i w:val="false"/>
          <w:color w:val="000000"/>
          <w:sz w:val="28"/>
        </w:rPr>
        <w:t>
      3) әскери қызметке шақыруына байланысты уақытында шақырылушылар жұмыстан босатылсын;</w:t>
      </w:r>
      <w:r>
        <w:br/>
      </w:r>
      <w:r>
        <w:rPr>
          <w:rFonts w:ascii="Times New Roman"/>
          <w:b w:val="false"/>
          <w:i w:val="false"/>
          <w:color w:val="000000"/>
          <w:sz w:val="28"/>
        </w:rPr>
        <w:t>
      4) ауыл және кенттеріндегі шақырылушыларды әскери-есептік үстелінің инспекторларымен және полицияның учаскелік инспекторларымен шығарып салуын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12. Заңның </w:t>
      </w:r>
      <w:r>
        <w:rPr>
          <w:rFonts w:ascii="Times New Roman"/>
          <w:b w:val="false"/>
          <w:i w:val="false"/>
          <w:color w:val="000000"/>
          <w:sz w:val="28"/>
        </w:rPr>
        <w:t>44-бабының 4-тармағына</w:t>
      </w:r>
      <w:r>
        <w:rPr>
          <w:rFonts w:ascii="Times New Roman"/>
          <w:b w:val="false"/>
          <w:i w:val="false"/>
          <w:color w:val="000000"/>
          <w:sz w:val="28"/>
        </w:rPr>
        <w:t xml:space="preserve"> сәйкес медициналық, техникалық жұмыскерлерінің әскерге шақыру комиссиясы мүшелерінің қызмет орындары, атқарылатын қызметі мен орта табысы әскерге шақыру уақытында сақталады.</w:t>
      </w:r>
      <w:r>
        <w:br/>
      </w:r>
      <w:r>
        <w:rPr>
          <w:rFonts w:ascii="Times New Roman"/>
          <w:b w:val="false"/>
          <w:i w:val="false"/>
          <w:color w:val="000000"/>
          <w:sz w:val="28"/>
        </w:rPr>
        <w:t>
</w:t>
      </w:r>
      <w:r>
        <w:rPr>
          <w:rFonts w:ascii="Times New Roman"/>
          <w:b w:val="false"/>
          <w:i w:val="false"/>
          <w:color w:val="000000"/>
          <w:sz w:val="28"/>
        </w:rPr>
        <w:t>
      13. Абай ауданы әкімдігінің 2008 жылғы 4 қыркүйектегі N 25/14 "2008 жылда кезекті жедел әскери қызметке шақыруды өткізу туралы" Абай ауданының Әділет басқармасында 2008 жылдың 26 қыркүйегінде N 8-9-46 тіркелген, "Абай Ақиқат" аудандық апталық газетінде 2008 жылдың 3 қазанында N 40 жарияланған қаулының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14. Абай ауданы әкімдігінің 2009 жылғы 2 сәуірдегі N 08/01 "2009 жылдың сәуір-мамыр және қазан-желтоқсан айларында өтетін жедел әскери қызметке кезекті шақыруды өткізу туралы" қаулысы жойылсын.</w:t>
      </w:r>
      <w:r>
        <w:br/>
      </w:r>
      <w:r>
        <w:rPr>
          <w:rFonts w:ascii="Times New Roman"/>
          <w:b w:val="false"/>
          <w:i w:val="false"/>
          <w:color w:val="000000"/>
          <w:sz w:val="28"/>
        </w:rPr>
        <w:t>
</w:t>
      </w:r>
      <w:r>
        <w:rPr>
          <w:rFonts w:ascii="Times New Roman"/>
          <w:b w:val="false"/>
          <w:i w:val="false"/>
          <w:color w:val="000000"/>
          <w:sz w:val="28"/>
        </w:rPr>
        <w:t>
      15. Осы қаулының орындалуын бақылау аудан әкімінің орынбасары Ібырәхым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16.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Абай ауданының әкімі                       Т. Алтынбеков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аудандық қорғаныс                     Қанафин</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Үйсынбай Әлиұлы</w:t>
      </w:r>
    </w:p>
    <w:p>
      <w:pPr>
        <w:spacing w:after="0"/>
        <w:ind w:left="0"/>
        <w:jc w:val="both"/>
      </w:pPr>
      <w:r>
        <w:rPr>
          <w:rFonts w:ascii="Times New Roman"/>
          <w:b w:val="false"/>
          <w:i/>
          <w:color w:val="000000"/>
          <w:sz w:val="28"/>
        </w:rPr>
        <w:t>      Абай ауданының ішкі істер                  Оспанқұлов</w:t>
      </w:r>
      <w:r>
        <w:br/>
      </w:r>
      <w:r>
        <w:rPr>
          <w:rFonts w:ascii="Times New Roman"/>
          <w:b w:val="false"/>
          <w:i w:val="false"/>
          <w:color w:val="000000"/>
          <w:sz w:val="28"/>
        </w:rPr>
        <w:t>
</w:t>
      </w:r>
      <w:r>
        <w:rPr>
          <w:rFonts w:ascii="Times New Roman"/>
          <w:b w:val="false"/>
          <w:i/>
          <w:color w:val="000000"/>
          <w:sz w:val="28"/>
        </w:rPr>
        <w:t>      басқармасы бастығының м.а.                 Даурен Хамитұлы</w:t>
      </w:r>
    </w:p>
    <w:p>
      <w:pPr>
        <w:spacing w:after="0"/>
        <w:ind w:left="0"/>
        <w:jc w:val="both"/>
      </w:pPr>
      <w:r>
        <w:rPr>
          <w:rFonts w:ascii="Times New Roman"/>
          <w:b w:val="false"/>
          <w:i/>
          <w:color w:val="000000"/>
          <w:sz w:val="28"/>
        </w:rPr>
        <w:t>      "Абай қаласының емханасы"                  Қуан Жақұлұлы</w:t>
      </w:r>
      <w:r>
        <w:br/>
      </w:r>
      <w:r>
        <w:rPr>
          <w:rFonts w:ascii="Times New Roman"/>
          <w:b w:val="false"/>
          <w:i w:val="false"/>
          <w:color w:val="000000"/>
          <w:sz w:val="28"/>
        </w:rPr>
        <w:t>
</w:t>
      </w:r>
      <w:r>
        <w:rPr>
          <w:rFonts w:ascii="Times New Roman"/>
          <w:b w:val="false"/>
          <w:i/>
          <w:color w:val="000000"/>
          <w:sz w:val="28"/>
        </w:rPr>
        <w:t>      коммуналдық мемлекеттік                    Жақұлов</w:t>
      </w:r>
      <w:r>
        <w:br/>
      </w:r>
      <w:r>
        <w:rPr>
          <w:rFonts w:ascii="Times New Roman"/>
          <w:b w:val="false"/>
          <w:i w:val="false"/>
          <w:color w:val="000000"/>
          <w:sz w:val="28"/>
        </w:rPr>
        <w:t>
</w:t>
      </w:r>
      <w:r>
        <w:rPr>
          <w:rFonts w:ascii="Times New Roman"/>
          <w:b w:val="false"/>
          <w:i/>
          <w:color w:val="000000"/>
          <w:sz w:val="28"/>
        </w:rPr>
        <w:t>      қазынашылық кәсіпорынның</w:t>
      </w:r>
      <w:r>
        <w:br/>
      </w:r>
      <w:r>
        <w:rPr>
          <w:rFonts w:ascii="Times New Roman"/>
          <w:b w:val="false"/>
          <w:i w:val="false"/>
          <w:color w:val="000000"/>
          <w:sz w:val="28"/>
        </w:rPr>
        <w:t>
</w:t>
      </w:r>
      <w:r>
        <w:rPr>
          <w:rFonts w:ascii="Times New Roman"/>
          <w:b w:val="false"/>
          <w:i/>
          <w:color w:val="000000"/>
          <w:sz w:val="28"/>
        </w:rPr>
        <w:t>      директоры</w:t>
      </w:r>
    </w:p>
    <w:p>
      <w:pPr>
        <w:spacing w:after="0"/>
        <w:ind w:left="0"/>
        <w:jc w:val="both"/>
      </w:pPr>
      <w:r>
        <w:rPr>
          <w:rFonts w:ascii="Times New Roman"/>
          <w:b w:val="false"/>
          <w:i/>
          <w:color w:val="000000"/>
          <w:sz w:val="28"/>
        </w:rPr>
        <w:t>      "Абай қаласының орталық ауруханасы"        Ақылбек Бектұрсынұлы</w:t>
      </w:r>
      <w:r>
        <w:br/>
      </w:r>
      <w:r>
        <w:rPr>
          <w:rFonts w:ascii="Times New Roman"/>
          <w:b w:val="false"/>
          <w:i w:val="false"/>
          <w:color w:val="000000"/>
          <w:sz w:val="28"/>
        </w:rPr>
        <w:t>
</w:t>
      </w:r>
      <w:r>
        <w:rPr>
          <w:rFonts w:ascii="Times New Roman"/>
          <w:b w:val="false"/>
          <w:i/>
          <w:color w:val="000000"/>
          <w:sz w:val="28"/>
        </w:rPr>
        <w:t>      коммуналдық мемлекеттік қазынашылық        Тулекин</w:t>
      </w:r>
      <w:r>
        <w:br/>
      </w:r>
      <w:r>
        <w:rPr>
          <w:rFonts w:ascii="Times New Roman"/>
          <w:b w:val="false"/>
          <w:i w:val="false"/>
          <w:color w:val="000000"/>
          <w:sz w:val="28"/>
        </w:rPr>
        <w:t>
</w:t>
      </w:r>
      <w:r>
        <w:rPr>
          <w:rFonts w:ascii="Times New Roman"/>
          <w:b w:val="false"/>
          <w:i/>
          <w:color w:val="000000"/>
          <w:sz w:val="28"/>
        </w:rPr>
        <w:t>      кәсіпорынның директоры</w:t>
      </w:r>
    </w:p>
    <w:p>
      <w:pPr>
        <w:spacing w:after="0"/>
        <w:ind w:left="0"/>
        <w:jc w:val="both"/>
      </w:pPr>
      <w:r>
        <w:rPr>
          <w:rFonts w:ascii="Times New Roman"/>
          <w:b w:val="false"/>
          <w:i/>
          <w:color w:val="000000"/>
          <w:sz w:val="28"/>
        </w:rPr>
        <w:t>      "Абай ауданының медициналық бірлестігі"    Наталья Григорьевна</w:t>
      </w:r>
      <w:r>
        <w:br/>
      </w:r>
      <w:r>
        <w:rPr>
          <w:rFonts w:ascii="Times New Roman"/>
          <w:b w:val="false"/>
          <w:i w:val="false"/>
          <w:color w:val="000000"/>
          <w:sz w:val="28"/>
        </w:rPr>
        <w:t>
</w:t>
      </w:r>
      <w:r>
        <w:rPr>
          <w:rFonts w:ascii="Times New Roman"/>
          <w:b w:val="false"/>
          <w:i/>
          <w:color w:val="000000"/>
          <w:sz w:val="28"/>
        </w:rPr>
        <w:t>      коммуналдық мемлекеттік қазынашылық        Белан</w:t>
      </w:r>
      <w:r>
        <w:br/>
      </w:r>
      <w:r>
        <w:rPr>
          <w:rFonts w:ascii="Times New Roman"/>
          <w:b w:val="false"/>
          <w:i w:val="false"/>
          <w:color w:val="000000"/>
          <w:sz w:val="28"/>
        </w:rPr>
        <w:t>
</w:t>
      </w:r>
      <w:r>
        <w:rPr>
          <w:rFonts w:ascii="Times New Roman"/>
          <w:b w:val="false"/>
          <w:i/>
          <w:color w:val="000000"/>
          <w:sz w:val="28"/>
        </w:rPr>
        <w:t>      кәсіпорынның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