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422e" w14:textId="e324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аумағында 2009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2009 жылғы 10 наурыздағы N 41 қаулысы. Қарағанды облысы Жаңаарқа ауданы әділет басқармасында 2009 жылғы 03 сәуірде N 8-12-53 тіркелді. Күші жойылды - Қарағанды облысы Жаңаарқа ауданы әкімдігінің 2010 жылғы 10 қаңтардағы N 1 қаулысымен</w:t>
      </w:r>
    </w:p>
    <w:p>
      <w:pPr>
        <w:spacing w:after="0"/>
        <w:ind w:left="0"/>
        <w:jc w:val="both"/>
      </w:pPr>
      <w:r>
        <w:rPr>
          <w:rFonts w:ascii="Times New Roman"/>
          <w:b w:val="false"/>
          <w:i/>
          <w:color w:val="800000"/>
          <w:sz w:val="28"/>
        </w:rPr>
        <w:t xml:space="preserve">      Ескерту. Күші жойылды - Қарағанды облысы Жаңаарқа ауданы әкімдігінің 2010.01.10 N 1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қантардағы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 Үкіметінің 2001 жылғы 19 маусымдағы N 836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орай, Жаңаарқа ауданы көлемінде жұмыссыз азаматтарды жұмысқа тарту және қоғамдық жұмыстарды ұйымдастыру мақсатында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Жаңаарқа ауданы бойынша 2009 жылға арналған қоғамдық жұмыстарды ұйымдастыратын аудандағы мекеме, ұйымдары және кәсіпорындарының тізбесі, жұмыс түрлері мен көлемдері, қаржыландыру көзі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Уәкілетті орган "Жаңаарқа ауданының жұмыспен қамту және әлеуметтік бағдарламалар бөлімі" мемлекеттік мекемесінің бастығы Шолпан Қалуқызы Ибраеваға жұмыс берушілерімен қоғамдық жұмыстарды орындауға типтік шарт жасасын.</w:t>
      </w:r>
      <w:r>
        <w:br/>
      </w:r>
      <w:r>
        <w:rPr>
          <w:rFonts w:ascii="Times New Roman"/>
          <w:b w:val="false"/>
          <w:i w:val="false"/>
          <w:color w:val="000000"/>
          <w:sz w:val="28"/>
        </w:rPr>
        <w:t>
</w:t>
      </w:r>
      <w:r>
        <w:rPr>
          <w:rFonts w:ascii="Times New Roman"/>
          <w:b w:val="false"/>
          <w:i w:val="false"/>
          <w:color w:val="000000"/>
          <w:sz w:val="28"/>
        </w:rPr>
        <w:t>
      3. Аудандық қаржы бөлімінің бастығы Амангелды Жылқыбайұлы Жылқыбаевқа, аудандық жұмыспен қамту және әлеуметтік бағдарламалар бөлімінің бастығы Шолпан Қалуқызы Ибраеваға қоғамдық жұмыстарға қатысқан жұмыссыз азаматтарға айына ең төменгі еңбекақы 13470 (он үш мың төрт жүз жетпіс) теңге көлемінен кем емес жалақы төлеу жергілікті бюджеттің қаражаты есебінен жүргізу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орындалысына бақылау жасау аудан әкімінің орынбасары Марат Жандаулетұлы Жандаулетовке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жарияланғаннан кейін он күнтізбелік күн өткен соң қолданысқа енеді.</w:t>
      </w:r>
    </w:p>
    <w:p>
      <w:pPr>
        <w:spacing w:after="0"/>
        <w:ind w:left="0"/>
        <w:jc w:val="both"/>
      </w:pPr>
      <w:r>
        <w:rPr>
          <w:rFonts w:ascii="Times New Roman"/>
          <w:b w:val="false"/>
          <w:i/>
          <w:color w:val="000000"/>
          <w:sz w:val="28"/>
        </w:rPr>
        <w:t>      Аудан әкімі                                Х. Омаров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"Жаңаарқа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Ш. Ибраева ______________________</w:t>
      </w:r>
      <w:r>
        <w:br/>
      </w:r>
      <w:r>
        <w:rPr>
          <w:rFonts w:ascii="Times New Roman"/>
          <w:b w:val="false"/>
          <w:i w:val="false"/>
          <w:color w:val="000000"/>
          <w:sz w:val="28"/>
        </w:rPr>
        <w:t>
      10 наурыз 2009 жыл</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"Жаңаарқа ауданының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А. Жылқыбаев ______________________</w:t>
      </w:r>
      <w:r>
        <w:br/>
      </w:r>
      <w:r>
        <w:rPr>
          <w:rFonts w:ascii="Times New Roman"/>
          <w:b w:val="false"/>
          <w:i w:val="false"/>
          <w:color w:val="000000"/>
          <w:sz w:val="28"/>
        </w:rPr>
        <w:t>
      10 наурыз 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Жаңаарқа ауданы әкімдігінің</w:t>
      </w:r>
      <w:r>
        <w:br/>
      </w:r>
      <w:r>
        <w:rPr>
          <w:rFonts w:ascii="Times New Roman"/>
          <w:b w:val="false"/>
          <w:i w:val="false"/>
          <w:color w:val="000000"/>
          <w:sz w:val="28"/>
        </w:rPr>
        <w:t>
2009 жылғы 10 наурыздағы</w:t>
      </w:r>
      <w:r>
        <w:br/>
      </w:r>
      <w:r>
        <w:rPr>
          <w:rFonts w:ascii="Times New Roman"/>
          <w:b w:val="false"/>
          <w:i w:val="false"/>
          <w:color w:val="000000"/>
          <w:sz w:val="28"/>
        </w:rPr>
        <w:t>
N 41 қаулысына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қоғамдық жұмыстарды ұйымдастыратын Жаңаарқа ауданының мекемелері, ұйымдары және кәсіпорындары мен жұмыс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914"/>
        <w:gridCol w:w="1423"/>
        <w:gridCol w:w="4990"/>
        <w:gridCol w:w="1887"/>
        <w:gridCol w:w="1867"/>
      </w:tblGrid>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Ретсаны</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 мекемелер және ұйымдар атаулары</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 саны</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түрлері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Қаржыландыру көзі</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көлемі (теңге)</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"Атасу кенті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 аумақтарын және парктерді, саяжайларды тазалау, сәулеттендіру, көгалдандыру, әлеуметтік карта жасау, автомобиль жолдарын жөндеу, күрделі және ағымды құрылыс жұмыстарына, мәдени обьектілерді жөндеуге қатысу, мекемелердің қысқа дайындық, науқандық жұмыстарына, су құбырларын жөндеу жұмыстарына қатысу, тағы басқа жұмыстар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w:t>
            </w:r>
            <w:r>
              <w:br/>
            </w:r>
            <w:r>
              <w:rPr>
                <w:rFonts w:ascii="Times New Roman"/>
                <w:b w:val="false"/>
                <w:i w:val="false"/>
                <w:color w:val="000000"/>
                <w:sz w:val="20"/>
              </w:rPr>
              <w:t>
5,1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"Ақтасты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"Жұмажанов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"Қызылжар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"Сейфуллин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округті көркейту, көгалдандыру, тұрғындармен жұмыс және әлеуметтік карта жасау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аудандық әділет бөлімі"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және жеке кәртішкелерді тіркеу және т.б</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қорғаныс істері жөніндегі бөлімі"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ҚР Қарулы күштер қатарына шақыру бойынша хабарлама жеткізу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білім бөлімі"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Күрделі және ағымды жұмыстарға, мәдени обьектілерді жөндеуге қатысу, қысқы науқандық жұмыстарға қатысу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 қамтылған отбасыларды, жалғыз басты қарт адамдарды күту, әлеуметтік көмек алушы отбасыларына құжаттар дайындауға көмектесу, ауруларды аралау, әлеуметтік карта жасау.</w:t>
            </w:r>
            <w:r>
              <w:br/>
            </w:r>
            <w:r>
              <w:rPr>
                <w:rFonts w:ascii="Times New Roman"/>
                <w:b w:val="false"/>
                <w:i w:val="false"/>
                <w:color w:val="000000"/>
                <w:sz w:val="20"/>
              </w:rPr>
              <w:t>
Республикалық және аумақтық деңгейдегі өткізілетін қоғамдық ұйымдардың жұмыстарына қатысу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жер қатынастары бөлімі"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Құжаттармен жұмыс, жер учаскелеріне түгендеу жүргізу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медицина бірлестігі" КМҚК</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Күрделі және ағымды жұмыстарға, әлеуметтік-мәдени обьектілерді жөндеуге қатысу, сырқаттанған адамдарды күту, ауруларды аралау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мәдениет және тілдерді дамыту бөлімі"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Ауқымды мәдени іс- шаралар жұмыстарын ұйымдастыруға қатысу (жарыстар, фестивальдар)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салық басқармасы"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Салықтарды жинау туралы хабарламаларды тарату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спорт бөлімі"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алаңдарын жөндеуге қатысу және ағымды жұмыстарға қатысу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статистика бөлімі"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тіркеу, мәліметтер жинастыру, қоғамдық жұмыстарға қатысу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ішкі істер бөлімі" мемлекеттік мекемесі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қауіпсіздікті сақтау шараларына қатысу, шақыру қағазын тарату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МК қазақ автожолы облыстық филиалының N 43 жол пайдалану бөлімшесі</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 күрделі және ағымдық жөндеу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w:t>
            </w:r>
          </w:p>
        </w:tc>
      </w:tr>
      <w:tr>
        <w:trPr>
          <w:trHeight w:val="1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29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Жаңаарқа аудандық қылмыстық атқару инспекциясы</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Сотталғандармен тиісті деңгейде алдын алу жұмыстарын ұйымдастыру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22492,0</w:t>
            </w:r>
          </w:p>
        </w:tc>
      </w:tr>
    </w:tbl>
    <w:p>
      <w:pPr>
        <w:spacing w:after="0"/>
        <w:ind w:left="0"/>
        <w:jc w:val="both"/>
      </w:pPr>
      <w:r>
        <w:rPr>
          <w:rFonts w:ascii="Times New Roman"/>
          <w:b w:val="false"/>
          <w:i w:val="false"/>
          <w:color w:val="000000"/>
          <w:sz w:val="28"/>
        </w:rPr>
        <w:t>      Қоғамдық жұмыскерлер өз қызметтерін екі ай бойы жүзеге асырады. Жұмыс беруші қоғамдық жұмыскерлермен бөлінген қаражат шегінде шарт жасауға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