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3e43" w14:textId="f353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2008 жылғы 25 желтоқсандағы ІХ сессиясының "2009 жылға арналған аудандық бюджет туралы" N 111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XIII сессиясының 2009 жылғы 04 тамыздағы N 163 шешімі. Қарағанды облысы Ұлытау ауданы Әділет басқармасында 2009 жылғы 24 тамызда N 8-16-47 тіркелді. Қолданылу мерзімінің өтуіне байланысты күші жойылды (Қарағанды облысы Ұлытау аудандық мәслихатының 2011 жылғы 8 сәуірдегі N 2-9/42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Ұлытау аудандық мәслихатының 2011.04.08 N 2-9/42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Ұлытау аудандық мәслихатының 2008 жылғы 25 желтоқсандағы ІХ сессиясының "2009 жылға арналған аудандық бюджет туралы" N 111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N 8-16-37 болып, 2008 жылы 29 желтоқсанда тіркелген, 2008 жылғы 29 желтоқсандағы "Ұлытау өңірі" газетінің N 49 (5667) санында жарияланған), Ұлытау аудандық мәслихатының 2009 жылғы 24 сәуірдегі ХІ сессиясының "Ұлытау аудандық мәслихатының 2008 жылғы 25 желтоқсандағы ІХ сессиясының "2009 жылға арналған аудандық бюджет туралы" N 111 шешіміне өзгерістер мен толықтырулар енгізу туралы" N 138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N 8-16-41 болып, 2009 жылы 30 мамырда тіркелген, 2009 жылғы 23 мамырдағы "Ұлытау өңірі" газетінің N 21-22 (5689) санында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"1404452" деген сандар "1429452" деген сандарға ауыстырылсын;</w:t>
      </w:r>
      <w:r>
        <w:br/>
      </w:r>
      <w:r>
        <w:rPr>
          <w:rFonts w:ascii="Times New Roman"/>
          <w:b w:val="false"/>
          <w:i w:val="false"/>
          <w:color w:val="000000"/>
          <w:sz w:val="28"/>
        </w:rPr>
        <w:t>
</w:t>
      </w:r>
      <w:r>
        <w:rPr>
          <w:rFonts w:ascii="Times New Roman"/>
          <w:b w:val="false"/>
          <w:i w:val="false"/>
          <w:color w:val="000000"/>
          <w:sz w:val="28"/>
        </w:rPr>
        <w:t>      "809937" деген сандар "834937" деген сандарға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"1424251" деген сандар "1449251" деген сандарға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6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тармақшада:</w:t>
      </w:r>
      <w:r>
        <w:br/>
      </w:r>
      <w:r>
        <w:rPr>
          <w:rFonts w:ascii="Times New Roman"/>
          <w:b w:val="false"/>
          <w:i w:val="false"/>
          <w:color w:val="000000"/>
          <w:sz w:val="28"/>
        </w:rPr>
        <w:t>
</w:t>
      </w:r>
      <w:r>
        <w:rPr>
          <w:rFonts w:ascii="Times New Roman"/>
          <w:b w:val="false"/>
          <w:i w:val="false"/>
          <w:color w:val="000000"/>
          <w:sz w:val="28"/>
        </w:rPr>
        <w:t>      "29533" деген сандар "32088" деген сандарға ауыстырылсын;</w:t>
      </w:r>
      <w:r>
        <w:br/>
      </w:r>
      <w:r>
        <w:rPr>
          <w:rFonts w:ascii="Times New Roman"/>
          <w:b w:val="false"/>
          <w:i w:val="false"/>
          <w:color w:val="000000"/>
          <w:sz w:val="28"/>
        </w:rPr>
        <w:t>
</w:t>
      </w:r>
      <w:r>
        <w:rPr>
          <w:rFonts w:ascii="Times New Roman"/>
          <w:b w:val="false"/>
          <w:i w:val="false"/>
          <w:color w:val="000000"/>
          <w:sz w:val="28"/>
        </w:rPr>
        <w:t>      "14995" деген сандар "17550" деген сандарға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төрағасы                            С. Дәндібаев</w:t>
      </w:r>
    </w:p>
    <w:p>
      <w:pPr>
        <w:spacing w:after="0"/>
        <w:ind w:left="0"/>
        <w:jc w:val="both"/>
      </w:pPr>
      <w:r>
        <w:rPr>
          <w:rFonts w:ascii="Times New Roman"/>
          <w:b w:val="false"/>
          <w:i/>
          <w:color w:val="000000"/>
          <w:sz w:val="28"/>
        </w:rPr>
        <w:t>      Аудандық мәслихаттың хатшысы               Т. Сейтжанов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04 тамыздағы</w:t>
      </w:r>
      <w:r>
        <w:br/>
      </w:r>
      <w:r>
        <w:rPr>
          <w:rFonts w:ascii="Times New Roman"/>
          <w:b w:val="false"/>
          <w:i w:val="false"/>
          <w:color w:val="000000"/>
          <w:sz w:val="28"/>
        </w:rPr>
        <w:t>
N 163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37"/>
        <w:gridCol w:w="737"/>
        <w:gridCol w:w="757"/>
        <w:gridCol w:w="9068"/>
        <w:gridCol w:w="180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8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КІРІСТЕР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1429452</w:t>
            </w:r>
          </w:p>
        </w:tc>
      </w:tr>
      <w:tr>
        <w:trPr>
          <w:trHeight w:val="270" w:hRule="atLeast"/>
        </w:trPr>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834937</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1898</w:t>
            </w:r>
          </w:p>
        </w:tc>
      </w:tr>
      <w:tr>
        <w:trPr>
          <w:trHeight w:val="22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1898</w:t>
            </w:r>
          </w:p>
        </w:tc>
      </w:tr>
      <w:tr>
        <w:trPr>
          <w:trHeight w:val="4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1425</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w:t>
            </w:r>
          </w:p>
        </w:tc>
      </w:tr>
      <w:tr>
        <w:trPr>
          <w:trHeight w:val="2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817294</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810692</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810474</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1301</w:t>
            </w:r>
          </w:p>
        </w:tc>
      </w:tr>
      <w:tr>
        <w:trPr>
          <w:trHeight w:val="48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r>
      <w:tr>
        <w:trPr>
          <w:trHeight w:val="3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w:t>
            </w:r>
          </w:p>
        </w:tc>
      </w:tr>
      <w:tr>
        <w:trPr>
          <w:trHeight w:val="7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w:t>
            </w:r>
          </w:p>
        </w:tc>
      </w:tr>
      <w:tr>
        <w:trPr>
          <w:trHeight w:val="8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заңды тұлғалардан, жеке кәсіпкерлерден, жеке нотариустар мен адвокаттардан алынатын жер салығы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2517</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917</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2784</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2784</w:t>
            </w:r>
          </w:p>
        </w:tc>
      </w:tr>
      <w:tr>
        <w:trPr>
          <w:trHeight w:val="4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14770</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r>
      <w:tr>
        <w:trPr>
          <w:trHeight w:val="7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w:t>
            </w:r>
          </w:p>
        </w:tc>
      </w:tr>
      <w:tr>
        <w:trPr>
          <w:trHeight w:val="5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5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13931</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13931</w:t>
            </w:r>
          </w:p>
        </w:tc>
      </w:tr>
      <w:tr>
        <w:trPr>
          <w:trHeight w:val="4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r>
      <w:tr>
        <w:trPr>
          <w:trHeight w:val="5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w:t>
            </w:r>
          </w:p>
        </w:tc>
      </w:tr>
      <w:tr>
        <w:trPr>
          <w:trHeight w:val="7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r>
      <w:tr>
        <w:trPr>
          <w:trHeight w:val="7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r>
      <w:tr>
        <w:trPr>
          <w:trHeight w:val="5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r>
      <w:tr>
        <w:trPr>
          <w:trHeight w:val="7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w:t>
            </w:r>
          </w:p>
        </w:tc>
      </w:tr>
      <w:tr>
        <w:trPr>
          <w:trHeight w:val="28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w:t>
            </w:r>
          </w:p>
        </w:tc>
      </w:tr>
      <w:tr>
        <w:trPr>
          <w:trHeight w:val="130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актілерін жазбаларын өзгертуге, толтыруға және қалпына келтіруге байланысты куәліктерді қайтадан бергені үшін мемлекеттік баж</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w:t>
            </w:r>
          </w:p>
        </w:tc>
      </w:tr>
      <w:tr>
        <w:trPr>
          <w:trHeight w:val="105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21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06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r>
      <w:tr>
        <w:trPr>
          <w:trHeight w:val="100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06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270" w:hRule="atLeast"/>
        </w:trPr>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655</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w:t>
            </w:r>
          </w:p>
        </w:tc>
      </w:tr>
      <w:tr>
        <w:trPr>
          <w:trHeight w:val="8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r>
      <w:tr>
        <w:trPr>
          <w:trHeight w:val="7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r>
      <w:tr>
        <w:trPr>
          <w:trHeight w:val="5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r>
      <w:tr>
        <w:trPr>
          <w:trHeight w:val="13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5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қаржыландыратын мемлекеттік мекемелер салатын айыппұлдар, өсімпұлдар, санкциялар, өндіріп алулар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89</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w:t>
            </w:r>
          </w:p>
        </w:tc>
      </w:tr>
      <w:tr>
        <w:trPr>
          <w:trHeight w:val="5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түсiмдер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w:t>
            </w:r>
          </w:p>
        </w:tc>
      </w:tr>
      <w:tr>
        <w:trPr>
          <w:trHeight w:val="270" w:hRule="atLeast"/>
        </w:trPr>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1753</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1753</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1703</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1703</w:t>
            </w:r>
          </w:p>
        </w:tc>
      </w:tr>
      <w:tr>
        <w:trPr>
          <w:trHeight w:val="2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592107</w:t>
            </w:r>
          </w:p>
        </w:tc>
      </w:tr>
      <w:tr>
        <w:trPr>
          <w:trHeight w:val="5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592107</w:t>
            </w:r>
          </w:p>
        </w:tc>
      </w:tr>
      <w:tr>
        <w:trPr>
          <w:trHeight w:val="22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592107</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82208</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66477</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443422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777"/>
        <w:gridCol w:w="817"/>
        <w:gridCol w:w="838"/>
        <w:gridCol w:w="8806"/>
        <w:gridCol w:w="184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4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жылға нақтыланған бюджет (мың теңге)</w:t>
            </w:r>
          </w:p>
        </w:tc>
      </w:tr>
      <w:tr>
        <w:trPr>
          <w:trHeight w:val="37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1449251</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139403</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113512</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9128</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9128</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28966</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28966</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75418</w:t>
            </w:r>
          </w:p>
        </w:tc>
      </w:tr>
      <w:tr>
        <w:trPr>
          <w:trHeight w:val="76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 округтің әкімі аппаратының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75418</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18989</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18989</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13050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w:t>
            </w:r>
          </w:p>
        </w:tc>
      </w:tr>
      <w:tr>
        <w:trPr>
          <w:trHeight w:val="54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5835</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6902</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6902</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6902</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 компьютерлік сауаттылыққа оқыту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2899</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2899</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2899</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2899</w:t>
            </w:r>
          </w:p>
        </w:tc>
      </w:tr>
      <w:tr>
        <w:trPr>
          <w:trHeight w:val="54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49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724107</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32088</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32088</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32088</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668019</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668019</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657411</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10608</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24000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24000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4624</w:t>
            </w:r>
          </w:p>
        </w:tc>
      </w:tr>
      <w:tr>
        <w:trPr>
          <w:trHeight w:val="76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7132</w:t>
            </w:r>
          </w:p>
        </w:tc>
      </w:tr>
      <w:tr>
        <w:trPr>
          <w:trHeight w:val="78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12244</w:t>
            </w:r>
          </w:p>
        </w:tc>
      </w:tr>
      <w:tr>
        <w:trPr>
          <w:trHeight w:val="10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дамыту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Электрондық үкімет шеңберіндегі адами капиталды дамыту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87250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79822</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79822</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26831</w:t>
            </w:r>
          </w:p>
        </w:tc>
      </w:tr>
      <w:tr>
        <w:trPr>
          <w:trHeight w:val="76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атаулы әлеуметтiк көмек</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7585</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2261</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14841</w:t>
            </w:r>
          </w:p>
        </w:tc>
      </w:tr>
      <w:tr>
        <w:trPr>
          <w:trHeight w:val="3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8376</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16232</w:t>
            </w:r>
          </w:p>
        </w:tc>
      </w:tr>
      <w:tr>
        <w:trPr>
          <w:trHeight w:val="7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7428</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7428</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7031</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159411</w:t>
            </w:r>
          </w:p>
        </w:tc>
      </w:tr>
      <w:tr>
        <w:trPr>
          <w:trHeight w:val="3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26090</w:t>
            </w:r>
          </w:p>
        </w:tc>
      </w:tr>
      <w:tr>
        <w:trPr>
          <w:trHeight w:val="48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26090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22090</w:t>
            </w:r>
          </w:p>
        </w:tc>
      </w:tr>
      <w:tr>
        <w:trPr>
          <w:trHeight w:val="3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24373</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6373</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6373</w:t>
            </w:r>
          </w:p>
        </w:tc>
      </w:tr>
      <w:tr>
        <w:trPr>
          <w:trHeight w:val="48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18000</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18000</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108948</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108948</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52320</w:t>
            </w:r>
          </w:p>
        </w:tc>
      </w:tr>
      <w:tr>
        <w:trPr>
          <w:trHeight w:val="3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4584</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52044</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151814</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114941</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114941</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114941</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2731</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2731</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615</w:t>
            </w:r>
          </w:p>
        </w:tc>
      </w:tr>
      <w:tr>
        <w:trPr>
          <w:trHeight w:val="76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2116</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21528</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14656</w:t>
            </w:r>
          </w:p>
        </w:tc>
      </w:tr>
      <w:tr>
        <w:trPr>
          <w:trHeight w:val="3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14656</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6872</w:t>
            </w:r>
          </w:p>
        </w:tc>
      </w:tr>
      <w:tr>
        <w:trPr>
          <w:trHeight w:val="5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6872</w:t>
            </w:r>
          </w:p>
        </w:tc>
      </w:tr>
      <w:tr>
        <w:trPr>
          <w:trHeight w:val="5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12614</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2834</w:t>
            </w:r>
          </w:p>
        </w:tc>
      </w:tr>
      <w:tr>
        <w:trPr>
          <w:trHeight w:val="3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2834</w:t>
            </w:r>
          </w:p>
        </w:tc>
      </w:tr>
      <w:tr>
        <w:trPr>
          <w:trHeight w:val="10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6264</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3456</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2808</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3516</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3516</w:t>
            </w:r>
          </w:p>
        </w:tc>
      </w:tr>
      <w:tr>
        <w:trPr>
          <w:trHeight w:val="10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125564</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25352</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3386</w:t>
            </w:r>
          </w:p>
        </w:tc>
      </w:tr>
      <w:tr>
        <w:trPr>
          <w:trHeight w:val="76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3386</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6966</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6966</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51477</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51477</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51477</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11183</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11183</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жер-шаруашылық орналастыру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4513</w:t>
            </w:r>
          </w:p>
        </w:tc>
      </w:tr>
      <w:tr>
        <w:trPr>
          <w:trHeight w:val="76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37552</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18448</w:t>
            </w:r>
          </w:p>
        </w:tc>
      </w:tr>
      <w:tr>
        <w:trPr>
          <w:trHeight w:val="82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18448</w:t>
            </w:r>
          </w:p>
        </w:tc>
      </w:tr>
      <w:tr>
        <w:trPr>
          <w:trHeight w:val="48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19104</w:t>
            </w:r>
          </w:p>
        </w:tc>
      </w:tr>
      <w:tr>
        <w:trPr>
          <w:trHeight w:val="79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19104</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7078</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7078</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2924</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2924</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4154</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4154</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28506</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28506</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76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48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8506</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8506</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22918</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5839</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5839</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5839</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17079</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13330</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(облыстың маңызы бар қаланың) жергілікті атқарушы органының резерві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13330</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3749</w:t>
            </w:r>
          </w:p>
        </w:tc>
      </w:tr>
      <w:tr>
        <w:trPr>
          <w:trHeight w:val="5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3749</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2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61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пайдаланылған) трансферттерді қайтару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несиелеу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несиелеу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21097</w:t>
            </w:r>
          </w:p>
        </w:tc>
      </w:tr>
      <w:tr>
        <w:trPr>
          <w:trHeight w:val="37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21097</w:t>
            </w:r>
          </w:p>
        </w:tc>
      </w:tr>
      <w:tr>
        <w:trPr>
          <w:trHeight w:val="37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21097</w:t>
            </w:r>
          </w:p>
        </w:tc>
      </w:tr>
      <w:tr>
        <w:trPr>
          <w:trHeight w:val="37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21097</w:t>
            </w:r>
          </w:p>
        </w:tc>
      </w:tr>
      <w:tr>
        <w:trPr>
          <w:trHeight w:val="34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21097</w:t>
            </w:r>
          </w:p>
        </w:tc>
      </w:tr>
      <w:tr>
        <w:trPr>
          <w:trHeight w:val="6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21097</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-40896</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40896</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40896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