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53e43" w14:textId="f353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аудандық мәслихатының 2008 жылғы 25 желтоқсандағы ІХ сессиясының "2009 жылға арналған аудандық бюджет туралы" N 111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XIII сессиясының 2009 жылғы 04 тамыздағы N 163 шешімі. Қарағанды облысы Ұлытау ауданы Әділет басқармасында 2009 жылғы 24 тамызда N 8-16-47 тіркелді. Қолданылу мерзімінің өтуіне байланысты күші жойылды (Қарағанды облысы Ұлытау аудандық мәслихатының 2011 жылғы 8 сәуірдегі N 2-9/42 хатымен)</w:t>
      </w:r>
    </w:p>
    <w:p>
      <w:pPr>
        <w:spacing w:after="0"/>
        <w:ind w:left="0"/>
        <w:jc w:val="both"/>
      </w:pPr>
      <w:r>
        <w:rPr>
          <w:rFonts w:ascii="Times New Roman"/>
          <w:b w:val="false"/>
          <w:i/>
          <w:color w:val="800000"/>
          <w:sz w:val="28"/>
        </w:rPr>
        <w:t>      Ескерту. Қолданылу мерзімінің өтуіне байланысты күші жойылды (Қарағанды облысы Ұлытау аудандық мәслихатының 2011.04.08 N 2-9/42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Ұлытау аудандық мәслихатының 2008 жылғы 25 желтоқсандағы ІХ сессиясының "2009 жылға арналған аудандық бюджет туралы" N 111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8-16-37 болып, 2008 жылы 29 желтоқсанда тіркелген, 2008 жылғы 29 желтоқсандағы "Ұлытау өңірі" газетінің N 49 (5667) санында жарияланған), Ұлытау аудандық мәслихатының 2009 жылғы 24 сәуірдегі ХІ сессиясының "Ұлытау аудандық мәслихатының 2008 жылғы 25 желтоқсандағы ІХ сессиясының "2009 жылға арналған аудандық бюджет туралы" N 111 шешіміне өзгерістер мен толықтырулар енгізу туралы" N 138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актілердің мемлекеттік тіркеу тізіміне N 8-16-41 болып, 2009 жылы 30 мамырда тіркелген, 2009 жылғы 23 мамырдағы "Ұлытау өңірі" газетінің N 21-22 (5689) санында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"1404452" деген сандар "1429452" деген сандарға ауыстырылсын;</w:t>
      </w:r>
      <w:r>
        <w:br/>
      </w:r>
      <w:r>
        <w:rPr>
          <w:rFonts w:ascii="Times New Roman"/>
          <w:b w:val="false"/>
          <w:i w:val="false"/>
          <w:color w:val="000000"/>
          <w:sz w:val="28"/>
        </w:rPr>
        <w:t>
</w:t>
      </w:r>
      <w:r>
        <w:rPr>
          <w:rFonts w:ascii="Times New Roman"/>
          <w:b w:val="false"/>
          <w:i w:val="false"/>
          <w:color w:val="000000"/>
          <w:sz w:val="28"/>
        </w:rPr>
        <w:t>      "809937" деген сандар "834937" деген сандарға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"1424251" деген сандар "1449251" деген сандарға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6 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тармақшада:</w:t>
      </w:r>
      <w:r>
        <w:br/>
      </w:r>
      <w:r>
        <w:rPr>
          <w:rFonts w:ascii="Times New Roman"/>
          <w:b w:val="false"/>
          <w:i w:val="false"/>
          <w:color w:val="000000"/>
          <w:sz w:val="28"/>
        </w:rPr>
        <w:t>
</w:t>
      </w:r>
      <w:r>
        <w:rPr>
          <w:rFonts w:ascii="Times New Roman"/>
          <w:b w:val="false"/>
          <w:i w:val="false"/>
          <w:color w:val="000000"/>
          <w:sz w:val="28"/>
        </w:rPr>
        <w:t>      "29533" деген сандар "32088" деген сандарға ауыстырылсын;</w:t>
      </w:r>
      <w:r>
        <w:br/>
      </w:r>
      <w:r>
        <w:rPr>
          <w:rFonts w:ascii="Times New Roman"/>
          <w:b w:val="false"/>
          <w:i w:val="false"/>
          <w:color w:val="000000"/>
          <w:sz w:val="28"/>
        </w:rPr>
        <w:t>
</w:t>
      </w:r>
      <w:r>
        <w:rPr>
          <w:rFonts w:ascii="Times New Roman"/>
          <w:b w:val="false"/>
          <w:i w:val="false"/>
          <w:color w:val="000000"/>
          <w:sz w:val="28"/>
        </w:rPr>
        <w:t>      "14995" деген сандар "17550" деген сандарға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енеді.</w:t>
      </w:r>
    </w:p>
    <w:p>
      <w:pPr>
        <w:spacing w:after="0"/>
        <w:ind w:left="0"/>
        <w:jc w:val="both"/>
      </w:pPr>
      <w:r>
        <w:rPr>
          <w:rFonts w:ascii="Times New Roman"/>
          <w:b w:val="false"/>
          <w:i/>
          <w:color w:val="000000"/>
          <w:sz w:val="28"/>
        </w:rPr>
        <w:t>      Сессия төрағасы                            С. Дәндібаев</w:t>
      </w:r>
    </w:p>
    <w:p>
      <w:pPr>
        <w:spacing w:after="0"/>
        <w:ind w:left="0"/>
        <w:jc w:val="both"/>
      </w:pPr>
      <w:r>
        <w:rPr>
          <w:rFonts w:ascii="Times New Roman"/>
          <w:b w:val="false"/>
          <w:i/>
          <w:color w:val="000000"/>
          <w:sz w:val="28"/>
        </w:rPr>
        <w:t>      Аудандық мәслихаттың хатшысы               Т. Сейтжанов</w:t>
      </w:r>
    </w:p>
    <w:p>
      <w:pPr>
        <w:spacing w:after="0"/>
        <w:ind w:left="0"/>
        <w:jc w:val="both"/>
      </w:pPr>
      <w:r>
        <w:rPr>
          <w:rFonts w:ascii="Times New Roman"/>
          <w:b w:val="false"/>
          <w:i w:val="false"/>
          <w:color w:val="000000"/>
          <w:sz w:val="28"/>
        </w:rPr>
        <w:t>
</w:t>
      </w:r>
      <w:r>
        <w:rPr>
          <w:rFonts w:ascii="Times New Roman"/>
          <w:b w:val="false"/>
          <w:i w:val="false"/>
          <w:color w:val="000000"/>
          <w:sz w:val="28"/>
        </w:rPr>
        <w:t>
Ұлытау аудандық мәслихатының</w:t>
      </w:r>
      <w:r>
        <w:br/>
      </w:r>
      <w:r>
        <w:rPr>
          <w:rFonts w:ascii="Times New Roman"/>
          <w:b w:val="false"/>
          <w:i w:val="false"/>
          <w:color w:val="000000"/>
          <w:sz w:val="28"/>
        </w:rPr>
        <w:t>
2009 жылғы 04 тамыздағы</w:t>
      </w:r>
      <w:r>
        <w:br/>
      </w:r>
      <w:r>
        <w:rPr>
          <w:rFonts w:ascii="Times New Roman"/>
          <w:b w:val="false"/>
          <w:i w:val="false"/>
          <w:color w:val="000000"/>
          <w:sz w:val="28"/>
        </w:rPr>
        <w:t>
N 163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737"/>
        <w:gridCol w:w="737"/>
        <w:gridCol w:w="757"/>
        <w:gridCol w:w="9068"/>
        <w:gridCol w:w="180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c>
          <w:tcPr>
            <w:tcW w:w="180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 КІРІСТЕР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1429452</w:t>
            </w:r>
          </w:p>
        </w:tc>
      </w:tr>
      <w:tr>
        <w:trPr>
          <w:trHeight w:val="270" w:hRule="atLeast"/>
        </w:trPr>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834937</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1898</w:t>
            </w:r>
          </w:p>
        </w:tc>
      </w:tr>
      <w:tr>
        <w:trPr>
          <w:trHeight w:val="22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1898</w:t>
            </w:r>
          </w:p>
        </w:tc>
      </w:tr>
      <w:tr>
        <w:trPr>
          <w:trHeight w:val="49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1425</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w:t>
            </w:r>
          </w:p>
        </w:tc>
      </w:tr>
      <w:tr>
        <w:trPr>
          <w:trHeight w:val="28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817294</w:t>
            </w:r>
          </w:p>
        </w:tc>
      </w:tr>
      <w:tr>
        <w:trPr>
          <w:trHeight w:val="27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810692</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810474</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w:t>
            </w:r>
          </w:p>
        </w:tc>
      </w:tr>
      <w:tr>
        <w:trPr>
          <w:trHeight w:val="27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1301</w:t>
            </w:r>
          </w:p>
        </w:tc>
      </w:tr>
      <w:tr>
        <w:trPr>
          <w:trHeight w:val="48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r>
      <w:tr>
        <w:trPr>
          <w:trHeight w:val="36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w:t>
            </w:r>
          </w:p>
        </w:tc>
      </w:tr>
      <w:tr>
        <w:trPr>
          <w:trHeight w:val="7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w:t>
            </w:r>
          </w:p>
        </w:tc>
      </w:tr>
      <w:tr>
        <w:trPr>
          <w:trHeight w:val="8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4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заңды тұлғалардан, жеке кәсіпкерлерден, жеке нотариустар мен адвокаттардан алынатын жер салығы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2517</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917</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2784</w:t>
            </w:r>
          </w:p>
        </w:tc>
      </w:tr>
      <w:tr>
        <w:trPr>
          <w:trHeight w:val="3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2784</w:t>
            </w:r>
          </w:p>
        </w:tc>
      </w:tr>
      <w:tr>
        <w:trPr>
          <w:trHeight w:val="49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14770</w:t>
            </w:r>
          </w:p>
        </w:tc>
      </w:tr>
      <w:tr>
        <w:trPr>
          <w:trHeight w:val="27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w:t>
            </w:r>
          </w:p>
        </w:tc>
      </w:tr>
      <w:tr>
        <w:trPr>
          <w:trHeight w:val="7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w:t>
            </w:r>
          </w:p>
        </w:tc>
      </w:tr>
      <w:tr>
        <w:trPr>
          <w:trHeight w:val="54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54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13931</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13931</w:t>
            </w:r>
          </w:p>
        </w:tc>
      </w:tr>
      <w:tr>
        <w:trPr>
          <w:trHeight w:val="49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w:t>
            </w:r>
          </w:p>
        </w:tc>
      </w:tr>
      <w:tr>
        <w:trPr>
          <w:trHeight w:val="3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w:t>
            </w:r>
          </w:p>
        </w:tc>
      </w:tr>
      <w:tr>
        <w:trPr>
          <w:trHeight w:val="5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w:t>
            </w:r>
          </w:p>
        </w:tc>
      </w:tr>
      <w:tr>
        <w:trPr>
          <w:trHeight w:val="79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w:t>
            </w:r>
          </w:p>
        </w:tc>
      </w:tr>
      <w:tr>
        <w:trPr>
          <w:trHeight w:val="79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w:t>
            </w:r>
          </w:p>
        </w:tc>
      </w:tr>
      <w:tr>
        <w:trPr>
          <w:trHeight w:val="54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51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r>
      <w:tr>
        <w:trPr>
          <w:trHeight w:val="79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w:t>
            </w:r>
          </w:p>
        </w:tc>
      </w:tr>
      <w:tr>
        <w:trPr>
          <w:trHeight w:val="286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w:t>
            </w:r>
          </w:p>
        </w:tc>
      </w:tr>
      <w:tr>
        <w:trPr>
          <w:trHeight w:val="130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актілерін жазбаларын өзгертуге, толтыруға және қалпына келтіруге байланысты куәліктерді қайтадан бергені үшін мемлекеттік баж</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w:t>
            </w:r>
          </w:p>
        </w:tc>
      </w:tr>
      <w:tr>
        <w:trPr>
          <w:trHeight w:val="105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w:t>
            </w:r>
          </w:p>
        </w:tc>
      </w:tr>
      <w:tr>
        <w:trPr>
          <w:trHeight w:val="21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906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r>
      <w:tr>
        <w:trPr>
          <w:trHeight w:val="100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906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270" w:hRule="atLeast"/>
        </w:trPr>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655</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w:t>
            </w:r>
          </w:p>
        </w:tc>
      </w:tr>
      <w:tr>
        <w:trPr>
          <w:trHeight w:val="31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w:t>
            </w:r>
          </w:p>
        </w:tc>
      </w:tr>
      <w:tr>
        <w:trPr>
          <w:trHeight w:val="3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545</w:t>
            </w:r>
          </w:p>
        </w:tc>
      </w:tr>
      <w:tr>
        <w:trPr>
          <w:trHeight w:val="8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r>
      <w:tr>
        <w:trPr>
          <w:trHeight w:val="79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r>
      <w:tr>
        <w:trPr>
          <w:trHeight w:val="54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r>
      <w:tr>
        <w:trPr>
          <w:trHeight w:val="132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5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қаржыландыратын мемлекеттік мекемелер салатын айыппұлдар, өсімпұлдар, санкциялар, өндіріп алулар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9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r>
      <w:tr>
        <w:trPr>
          <w:trHeight w:val="54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5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түсiмдер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w:t>
            </w:r>
          </w:p>
        </w:tc>
      </w:tr>
      <w:tr>
        <w:trPr>
          <w:trHeight w:val="270" w:hRule="atLeast"/>
        </w:trPr>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804"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1753</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және материалдық емес активтерді сату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1753</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1703</w:t>
            </w:r>
          </w:p>
        </w:tc>
      </w:tr>
      <w:tr>
        <w:trPr>
          <w:trHeight w:val="3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1703</w:t>
            </w:r>
          </w:p>
        </w:tc>
      </w:tr>
      <w:tr>
        <w:trPr>
          <w:trHeight w:val="28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3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33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592107</w:t>
            </w:r>
          </w:p>
        </w:tc>
      </w:tr>
      <w:tr>
        <w:trPr>
          <w:trHeight w:val="57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592107</w:t>
            </w:r>
          </w:p>
        </w:tc>
      </w:tr>
      <w:tr>
        <w:trPr>
          <w:trHeight w:val="22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592107</w:t>
            </w:r>
          </w:p>
        </w:tc>
      </w:tr>
      <w:tr>
        <w:trPr>
          <w:trHeight w:val="30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82208</w:t>
            </w:r>
          </w:p>
        </w:tc>
      </w:tr>
      <w:tr>
        <w:trPr>
          <w:trHeight w:val="255"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66477</w:t>
            </w:r>
          </w:p>
        </w:tc>
      </w:tr>
      <w:tr>
        <w:trPr>
          <w:trHeight w:val="270" w:hRule="atLeast"/>
        </w:trPr>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0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1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443422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77"/>
        <w:gridCol w:w="817"/>
        <w:gridCol w:w="838"/>
        <w:gridCol w:w="8806"/>
        <w:gridCol w:w="1845"/>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84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жылға нақтыланған бюджет (мың теңге)</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1449251</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139403</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113512</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9128</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9128</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28966</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28966</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75418</w:t>
            </w:r>
          </w:p>
        </w:tc>
      </w:tr>
      <w:tr>
        <w:trPr>
          <w:trHeight w:val="76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 округтің әкімі аппаратының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75418</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18989</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18989</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13050</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w:t>
            </w:r>
          </w:p>
        </w:tc>
      </w:tr>
      <w:tr>
        <w:trPr>
          <w:trHeight w:val="54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5835</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6902</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6902</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6902</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 компьютерлік сауаттылыққа оқыту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2899</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2899</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2899</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2899</w:t>
            </w:r>
          </w:p>
        </w:tc>
      </w:tr>
      <w:tr>
        <w:trPr>
          <w:trHeight w:val="54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3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49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45"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724107</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32088</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32088</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32088</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668019</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668019</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657411</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10608</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24000</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24000</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4624</w:t>
            </w:r>
          </w:p>
        </w:tc>
      </w:tr>
      <w:tr>
        <w:trPr>
          <w:trHeight w:val="76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7132</w:t>
            </w:r>
          </w:p>
        </w:tc>
      </w:tr>
      <w:tr>
        <w:trPr>
          <w:trHeight w:val="78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12244</w:t>
            </w:r>
          </w:p>
        </w:tc>
      </w:tr>
      <w:tr>
        <w:trPr>
          <w:trHeight w:val="103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дамыту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Электрондық үкімет шеңберіндегі адами капиталды дамыту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87250</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79822</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79822</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26831</w:t>
            </w:r>
          </w:p>
        </w:tc>
      </w:tr>
      <w:tr>
        <w:trPr>
          <w:trHeight w:val="76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2400</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атаулы әлеуметтiк көмек</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7585</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2261</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14841</w:t>
            </w:r>
          </w:p>
        </w:tc>
      </w:tr>
      <w:tr>
        <w:trPr>
          <w:trHeight w:val="3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8376</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16232</w:t>
            </w:r>
          </w:p>
        </w:tc>
      </w:tr>
      <w:tr>
        <w:trPr>
          <w:trHeight w:val="7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715</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7428</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7428</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7031</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397</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159411</w:t>
            </w:r>
          </w:p>
        </w:tc>
      </w:tr>
      <w:tr>
        <w:trPr>
          <w:trHeight w:val="3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26090</w:t>
            </w:r>
          </w:p>
        </w:tc>
      </w:tr>
      <w:tr>
        <w:trPr>
          <w:trHeight w:val="48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26090</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22090</w:t>
            </w:r>
          </w:p>
        </w:tc>
      </w:tr>
      <w:tr>
        <w:trPr>
          <w:trHeight w:val="3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24373</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6373</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6373</w:t>
            </w:r>
          </w:p>
        </w:tc>
      </w:tr>
      <w:tr>
        <w:trPr>
          <w:trHeight w:val="48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4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18000</w:t>
            </w:r>
          </w:p>
        </w:tc>
      </w:tr>
      <w:tr>
        <w:trPr>
          <w:trHeight w:val="33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18000</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108948</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108948</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52320</w:t>
            </w:r>
          </w:p>
        </w:tc>
      </w:tr>
      <w:tr>
        <w:trPr>
          <w:trHeight w:val="3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4584</w:t>
            </w:r>
          </w:p>
        </w:tc>
      </w:tr>
      <w:tr>
        <w:trPr>
          <w:trHeight w:val="3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52044</w:t>
            </w:r>
          </w:p>
        </w:tc>
      </w:tr>
      <w:tr>
        <w:trPr>
          <w:trHeight w:val="3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151814</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114941</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114941</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114941</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2731</w:t>
            </w:r>
          </w:p>
        </w:tc>
      </w:tr>
      <w:tr>
        <w:trPr>
          <w:trHeight w:val="3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2731</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615</w:t>
            </w:r>
          </w:p>
        </w:tc>
      </w:tr>
      <w:tr>
        <w:trPr>
          <w:trHeight w:val="76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2116</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21528</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14656</w:t>
            </w:r>
          </w:p>
        </w:tc>
      </w:tr>
      <w:tr>
        <w:trPr>
          <w:trHeight w:val="3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14656</w:t>
            </w:r>
          </w:p>
        </w:tc>
      </w:tr>
      <w:tr>
        <w:trPr>
          <w:trHeight w:val="3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6872</w:t>
            </w:r>
          </w:p>
        </w:tc>
      </w:tr>
      <w:tr>
        <w:trPr>
          <w:trHeight w:val="5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6872</w:t>
            </w:r>
          </w:p>
        </w:tc>
      </w:tr>
      <w:tr>
        <w:trPr>
          <w:trHeight w:val="5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12614</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2834</w:t>
            </w:r>
          </w:p>
        </w:tc>
      </w:tr>
      <w:tr>
        <w:trPr>
          <w:trHeight w:val="3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2834</w:t>
            </w:r>
          </w:p>
        </w:tc>
      </w:tr>
      <w:tr>
        <w:trPr>
          <w:trHeight w:val="10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6264</w:t>
            </w:r>
          </w:p>
        </w:tc>
      </w:tr>
      <w:tr>
        <w:trPr>
          <w:trHeight w:val="3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3456</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2808</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3516</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3516</w:t>
            </w:r>
          </w:p>
        </w:tc>
      </w:tr>
      <w:tr>
        <w:trPr>
          <w:trHeight w:val="102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125564</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25352</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3386</w:t>
            </w:r>
          </w:p>
        </w:tc>
      </w:tr>
      <w:tr>
        <w:trPr>
          <w:trHeight w:val="76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3386</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6966</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6966</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51477</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51477</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51477</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11183</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11183</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4570</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жер-шаруашылық орналастыру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4513</w:t>
            </w:r>
          </w:p>
        </w:tc>
      </w:tr>
      <w:tr>
        <w:trPr>
          <w:trHeight w:val="76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37552</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18448</w:t>
            </w:r>
          </w:p>
        </w:tc>
      </w:tr>
      <w:tr>
        <w:trPr>
          <w:trHeight w:val="82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18448</w:t>
            </w:r>
          </w:p>
        </w:tc>
      </w:tr>
      <w:tr>
        <w:trPr>
          <w:trHeight w:val="48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19104</w:t>
            </w:r>
          </w:p>
        </w:tc>
      </w:tr>
      <w:tr>
        <w:trPr>
          <w:trHeight w:val="79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19104</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7078</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7078</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2924</w:t>
            </w:r>
          </w:p>
        </w:tc>
      </w:tr>
      <w:tr>
        <w:trPr>
          <w:trHeight w:val="3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2924</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4154</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4154</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28506</w:t>
            </w:r>
          </w:p>
        </w:tc>
      </w:tr>
      <w:tr>
        <w:trPr>
          <w:trHeight w:val="27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28506</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76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w:t>
            </w:r>
          </w:p>
        </w:tc>
      </w:tr>
      <w:tr>
        <w:trPr>
          <w:trHeight w:val="48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8506</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8506</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22918</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5839</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5839</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5839</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17079</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13330</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(облыстың маңызы бар қаланың) жергілікті атқарушы органының резерві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13330</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(бағдарламалардың) техникалық-экономикалық негіздемелерін әзірлеу және оған сараптама жүргізу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48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3749</w:t>
            </w:r>
          </w:p>
        </w:tc>
      </w:tr>
      <w:tr>
        <w:trPr>
          <w:trHeight w:val="51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3749</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28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61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пайдаланылған) трансферттерді қайтару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33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несиелеу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несиелеу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3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4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21097</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сатып алу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21097</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21097</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21097</w:t>
            </w:r>
          </w:p>
        </w:tc>
      </w:tr>
      <w:tr>
        <w:trPr>
          <w:trHeight w:val="34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21097</w:t>
            </w:r>
          </w:p>
        </w:tc>
      </w:tr>
      <w:tr>
        <w:trPr>
          <w:trHeight w:val="63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21097</w:t>
            </w:r>
          </w:p>
        </w:tc>
      </w:tr>
      <w:tr>
        <w:trPr>
          <w:trHeight w:val="3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-40896</w:t>
            </w:r>
          </w:p>
        </w:tc>
      </w:tr>
      <w:tr>
        <w:trPr>
          <w:trHeight w:val="33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40896</w:t>
            </w:r>
          </w:p>
        </w:tc>
      </w:tr>
      <w:tr>
        <w:trPr>
          <w:trHeight w:val="33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0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40896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