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ee60" w14:textId="9b0e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бітірушілеріне арналған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2009 жылғы 12 маусымдағы N 14/5 қаулысы. Қарағанды облысы Балқаш қаласының Әділет басқармасында 2009 жылғы 30 маусымда N 8-4-149 тіркелді. Күші жойылды - Қарағанды облысы Приозерск қаласы әкімдігінің 2011 жылғы 11 тамызда N 27/2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Приозерск қаласы әкімдігінің 2011.08.11 N 27/2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жұмысқа орналастыру мүмкіндіктерін ұлғайтуда – колледждер, кәсіптік лицейлердің, жоғары оқу орындарының түлектерінің практикалық тәжірибе, білім алу және машықтану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органға "Приозерск қаласының жұмыспен қамту және әлеуметтік бағдарламалар бөлімі" Мемлекеттік Мекемесі (бұдан әрі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 оқу орындарының, колледждер мен кәсіптік лицейлердің түлектері арасында жұмыспен қамту бөлімінде тіркелген жұмыссыз жастарды жұмысқа орналастыру үшін Жастар практикасын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 үшін кәсіптік дипломнан кейінгі практикасын ұйымдастыруға жұмыс берушімен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"Жастар практикасына" қабылданған тұлғалардың айлық еңбекақысы, республикалық бюджеттен бөлінген қаражат есебінен 15000 теңге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2009 жылдың 1 мамырдан бастап 2009 жылдың 31 желтоқсанына дейін пайда болған құқық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Н. Бікіров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