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96d4c" w14:textId="4896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денсаулық сақтау, әлеуметтік қамсыздандыру, мәдениет және спорт мамандарына, ауылдық жерде жұмыс істейтін білім беру мамандарына отын сатып алу үшін әлеуметтік көмек беру туралы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2009 жылғы 13 шілдедегі N 20/4 шешімі. Қызылорда облысының Әділет департаменті Қызылорда қалалық Әділет басқармасында 2009 жылы 30 шілдеде N 10-1-115 тіркелді. Күші жойылды - Қызылорда облысы Қызылорда қалалық мәслихатының 2012 жылғы 29 наурыздағы N 3/5 Шешімімен</w:t>
      </w:r>
    </w:p>
    <w:p>
      <w:pPr>
        <w:spacing w:after="0"/>
        <w:ind w:left="0"/>
        <w:jc w:val="both"/>
      </w:pPr>
      <w:r>
        <w:rPr>
          <w:rFonts w:ascii="Times New Roman"/>
          <w:b w:val="false"/>
          <w:i w:val="false"/>
          <w:color w:val="ff0000"/>
          <w:sz w:val="28"/>
        </w:rPr>
        <w:t>      Ескерту. Күші жойылды - Қызылорда облысы Қызылорда қалалық мәслихатының 2012.03.29 N 3/5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xml:space="preserve">      Еcкерту. Шешімнің атауына өзгеріс енгізілді - Қызылорда қалалык мәслихатының 2010.10.27 </w:t>
      </w:r>
      <w:r>
        <w:rPr>
          <w:rFonts w:ascii="Times New Roman"/>
          <w:b w:val="false"/>
          <w:i w:val="false"/>
          <w:color w:val="ff0000"/>
          <w:sz w:val="28"/>
        </w:rPr>
        <w:t>N 35/9</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Заңдарына сәйкес Қызылорда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Ауылдық елді мекендерде тұратын және жұмыс істейтін денсаулық сақтау, әлеуметтік қамсыздандыру, мәдениет және спорт мамандарына, ауылдық жерде жұмыс істейтін білім беру мамандарына отын сатып алу үшін әлеуметтік көмек беру туралы Қағидасы осы шешімнің қосымшасына сәйкес бекітілсін.</w:t>
      </w:r>
      <w:r>
        <w:br/>
      </w:r>
      <w:r>
        <w:rPr>
          <w:rFonts w:ascii="Times New Roman"/>
          <w:b w:val="false"/>
          <w:i w:val="false"/>
          <w:color w:val="000000"/>
          <w:sz w:val="28"/>
        </w:rPr>
        <w:t>
      </w:t>
      </w:r>
      <w:r>
        <w:rPr>
          <w:rFonts w:ascii="Times New Roman"/>
          <w:b w:val="false"/>
          <w:i w:val="false"/>
          <w:color w:val="ff0000"/>
          <w:sz w:val="28"/>
        </w:rPr>
        <w:t xml:space="preserve">Еcкерту. 1-тармағына өзгеріс енгізілді - Қызылорда қалалык мәслихатының 2010.10.27 </w:t>
      </w:r>
      <w:r>
        <w:rPr>
          <w:rFonts w:ascii="Times New Roman"/>
          <w:b w:val="false"/>
          <w:i w:val="false"/>
          <w:color w:val="000000"/>
          <w:sz w:val="28"/>
        </w:rPr>
        <w:t>N 35/9</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Осы шешімнің орындалуы Қызылорда қалалық мәслихатының әлеуметтік мәселелер және жастар ісі жөніндегі тұрақты комиссиясымен (М.Баекеев) және Қызылорда қаласы әкімдігімен қадағалансын.</w:t>
      </w:r>
      <w:r>
        <w:br/>
      </w:r>
      <w:r>
        <w:rPr>
          <w:rFonts w:ascii="Times New Roman"/>
          <w:b w:val="false"/>
          <w:i w:val="false"/>
          <w:color w:val="000000"/>
          <w:sz w:val="28"/>
        </w:rPr>
        <w:t>
</w:t>
      </w:r>
      <w:r>
        <w:rPr>
          <w:rFonts w:ascii="Times New Roman"/>
          <w:b w:val="false"/>
          <w:i w:val="false"/>
          <w:color w:val="000000"/>
          <w:sz w:val="28"/>
        </w:rPr>
        <w:t>
      3. Осы Қағидаға сәйкес әлеуметтік көмек алатын мамандардың тізімін жасауды ұйымдастыру Қызылорда қаласы аумағындағы ауылдық округтердің әкімдеріне жүктелсін.</w:t>
      </w:r>
      <w:r>
        <w:br/>
      </w:r>
      <w:r>
        <w:rPr>
          <w:rFonts w:ascii="Times New Roman"/>
          <w:b w:val="false"/>
          <w:i w:val="false"/>
          <w:color w:val="000000"/>
          <w:sz w:val="28"/>
        </w:rPr>
        <w:t>
</w:t>
      </w:r>
      <w:r>
        <w:rPr>
          <w:rFonts w:ascii="Times New Roman"/>
          <w:b w:val="false"/>
          <w:i w:val="false"/>
          <w:color w:val="000000"/>
          <w:sz w:val="28"/>
        </w:rPr>
        <w:t>
      4. "Ауылдық елді мекендерде тұратын және жұмыс істейтін денсаулық сақтау, әлеуметтік қамсыздандыру, білім беру, мәдениет және спорт салалары мамандарына отын сатып алу үшін әлеуметтік көмек беру туралы Нұсқаулықты бекіту туралы" Қызылорда қалалық мәслихаттың 2009 жылғы 18 маусымдағы кезекті ХІХ сессиясының N 19/4 шешімінің күші жойылсын.</w:t>
      </w:r>
      <w:r>
        <w:br/>
      </w:r>
      <w:r>
        <w:rPr>
          <w:rFonts w:ascii="Times New Roman"/>
          <w:b w:val="false"/>
          <w:i w:val="false"/>
          <w:color w:val="000000"/>
          <w:sz w:val="28"/>
        </w:rPr>
        <w:t>
</w:t>
      </w:r>
      <w:r>
        <w:rPr>
          <w:rFonts w:ascii="Times New Roman"/>
          <w:b w:val="false"/>
          <w:i w:val="false"/>
          <w:color w:val="000000"/>
          <w:sz w:val="28"/>
        </w:rPr>
        <w:t>
      5. Осы шешім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 мәслихаттың</w:t>
      </w:r>
      <w:r>
        <w:br/>
      </w:r>
      <w:r>
        <w:rPr>
          <w:rFonts w:ascii="Times New Roman"/>
          <w:b w:val="false"/>
          <w:i w:val="false"/>
          <w:color w:val="000000"/>
          <w:sz w:val="28"/>
        </w:rPr>
        <w:t>
</w:t>
      </w:r>
      <w:r>
        <w:rPr>
          <w:rFonts w:ascii="Times New Roman"/>
          <w:b w:val="false"/>
          <w:i/>
          <w:color w:val="000000"/>
          <w:sz w:val="28"/>
        </w:rPr>
        <w:t>      кезектен тыс ХХ сессиясының төрайымы           Н.ЖАППАРОВА</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И.ҚҰТТЫҚОЖАЕВ</w:t>
      </w:r>
    </w:p>
    <w:bookmarkStart w:name="z7" w:id="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13 шілдедегі</w:t>
      </w:r>
      <w:r>
        <w:br/>
      </w:r>
      <w:r>
        <w:rPr>
          <w:rFonts w:ascii="Times New Roman"/>
          <w:b w:val="false"/>
          <w:i w:val="false"/>
          <w:color w:val="000000"/>
          <w:sz w:val="28"/>
        </w:rPr>
        <w:t>
кезектен тыс ХХ сессиясының</w:t>
      </w:r>
      <w:r>
        <w:br/>
      </w:r>
      <w:r>
        <w:rPr>
          <w:rFonts w:ascii="Times New Roman"/>
          <w:b w:val="false"/>
          <w:i w:val="false"/>
          <w:color w:val="000000"/>
          <w:sz w:val="28"/>
        </w:rPr>
        <w:t>
N 20/4 шешімімен бекітілген</w:t>
      </w:r>
    </w:p>
    <w:bookmarkEnd w:id="1"/>
    <w:p>
      <w:pPr>
        <w:spacing w:after="0"/>
        <w:ind w:left="0"/>
        <w:jc w:val="left"/>
      </w:pPr>
      <w:r>
        <w:rPr>
          <w:rFonts w:ascii="Times New Roman"/>
          <w:b/>
          <w:i w:val="false"/>
          <w:color w:val="000000"/>
        </w:rPr>
        <w:t xml:space="preserve">       Ауылдық елді мекендерде тұратын және жұмыс істейтін денсаулық сақтау, әлеуметтік қамсыздандыру, мәдениет және спорт мамандарына, ауылдық жерде жұмыс істейтін білім беру мамандарына отын сатып алу үшін әлеуметтік көмек беру туралы Қағидасы</w:t>
      </w:r>
    </w:p>
    <w:p>
      <w:pPr>
        <w:spacing w:after="0"/>
        <w:ind w:left="0"/>
        <w:jc w:val="both"/>
      </w:pPr>
      <w:r>
        <w:rPr>
          <w:rFonts w:ascii="Times New Roman"/>
          <w:b w:val="false"/>
          <w:i w:val="false"/>
          <w:color w:val="ff0000"/>
          <w:sz w:val="28"/>
        </w:rPr>
        <w:t xml:space="preserve">      Еcкерту. Шешімнің қосымшасына өзгеріс енгізілді - Қызылорда қалалык мәслихатының 2010.10.27 </w:t>
      </w:r>
      <w:r>
        <w:rPr>
          <w:rFonts w:ascii="Times New Roman"/>
          <w:b w:val="false"/>
          <w:i w:val="false"/>
          <w:color w:val="ff0000"/>
          <w:sz w:val="28"/>
        </w:rPr>
        <w:t>N 35/9</w:t>
      </w:r>
      <w:r>
        <w:rPr>
          <w:rFonts w:ascii="Times New Roman"/>
          <w:b w:val="false"/>
          <w:i w:val="false"/>
          <w:color w:val="ff0000"/>
          <w:sz w:val="28"/>
        </w:rPr>
        <w:t xml:space="preserve"> (ресми жарияланған күннен бастап қолданысқа енгізіледі) Шешімімен.</w:t>
      </w:r>
    </w:p>
    <w:bookmarkStart w:name="z9" w:id="2"/>
    <w:p>
      <w:pPr>
        <w:spacing w:after="0"/>
        <w:ind w:left="0"/>
        <w:jc w:val="left"/>
      </w:pPr>
      <w:r>
        <w:rPr>
          <w:rFonts w:ascii="Times New Roman"/>
          <w:b/>
          <w:i w:val="false"/>
          <w:color w:val="000000"/>
        </w:rPr>
        <w:t xml:space="preserve"> 
1. ЖАЛПЫ ҚАҒИДА</w:t>
      </w:r>
      <w:r>
        <w:br/>
      </w:r>
      <w:r>
        <w:rPr>
          <w:rFonts w:ascii="Times New Roman"/>
          <w:b/>
          <w:i w:val="false"/>
          <w:color w:val="000000"/>
        </w:rPr>
        <w:t>
 </w:t>
      </w:r>
    </w:p>
    <w:bookmarkEnd w:id="2"/>
    <w:bookmarkStart w:name="z10" w:id="3"/>
    <w:p>
      <w:pPr>
        <w:spacing w:after="0"/>
        <w:ind w:left="0"/>
        <w:jc w:val="both"/>
      </w:pPr>
      <w:r>
        <w:rPr>
          <w:rFonts w:ascii="Times New Roman"/>
          <w:b w:val="false"/>
          <w:i w:val="false"/>
          <w:color w:val="000000"/>
          <w:sz w:val="28"/>
        </w:rPr>
        <w:t>
      1. Осы қағида ауылдық елді мекендерде тұратын және жұмыс істейтін денсаулық сақтау, әлеуметтік қамсыздандыру, мәдениет және спорт мамандарына, ауылдық жерде жұмыс істейтін білім беру мамандарына (әрі қарай - әлеуметтік көмек алушылар) отын сатып алу үшін әлеуметтік көмек беру тәртібін белгілейді.</w:t>
      </w:r>
      <w:r>
        <w:br/>
      </w:r>
      <w:r>
        <w:rPr>
          <w:rFonts w:ascii="Times New Roman"/>
          <w:b w:val="false"/>
          <w:i w:val="false"/>
          <w:color w:val="000000"/>
          <w:sz w:val="28"/>
        </w:rPr>
        <w:t>
      </w:t>
      </w:r>
      <w:r>
        <w:rPr>
          <w:rFonts w:ascii="Times New Roman"/>
          <w:b w:val="false"/>
          <w:i w:val="false"/>
          <w:color w:val="ff0000"/>
          <w:sz w:val="28"/>
        </w:rPr>
        <w:t>Ескерту. 1-</w:t>
      </w:r>
      <w:r>
        <w:rPr>
          <w:rFonts w:ascii="Times New Roman"/>
          <w:b w:val="false"/>
          <w:i w:val="false"/>
          <w:color w:val="ff0000"/>
          <w:sz w:val="28"/>
        </w:rPr>
        <w:t>тармақшасына</w:t>
      </w:r>
      <w:r>
        <w:rPr>
          <w:rFonts w:ascii="Times New Roman"/>
          <w:b w:val="false"/>
          <w:i w:val="false"/>
          <w:color w:val="ff0000"/>
          <w:sz w:val="28"/>
        </w:rPr>
        <w:t xml:space="preserve"> өзгеріс енгізілді - Қызылорда қалалык мәслихатының 2010.10.27 </w:t>
      </w:r>
      <w:r>
        <w:rPr>
          <w:rFonts w:ascii="Times New Roman"/>
          <w:b w:val="false"/>
          <w:i w:val="false"/>
          <w:color w:val="000000"/>
          <w:sz w:val="28"/>
        </w:rPr>
        <w:t>N 35/9</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Әлеуметтік көмек алушыларға көмекті тағайындау қалалық жұмыспен қамту және әлеуметтік бағдарламалар бөлімі арқылы жүзеге асырылады.</w:t>
      </w:r>
    </w:p>
    <w:bookmarkEnd w:id="3"/>
    <w:bookmarkStart w:name="z12" w:id="4"/>
    <w:p>
      <w:pPr>
        <w:spacing w:after="0"/>
        <w:ind w:left="0"/>
        <w:jc w:val="left"/>
      </w:pPr>
      <w:r>
        <w:rPr>
          <w:rFonts w:ascii="Times New Roman"/>
          <w:b/>
          <w:i w:val="false"/>
          <w:color w:val="000000"/>
        </w:rPr>
        <w:t xml:space="preserve"> 
2. ӘЛЕУМЕТТІК КӨМЕК АЛУҒА ЖАТАТЫН МАМАНДАР ТІЗБЕСІ </w:t>
      </w:r>
    </w:p>
    <w:bookmarkEnd w:id="4"/>
    <w:bookmarkStart w:name="z13" w:id="5"/>
    <w:p>
      <w:pPr>
        <w:spacing w:after="0"/>
        <w:ind w:left="0"/>
        <w:jc w:val="both"/>
      </w:pPr>
      <w:r>
        <w:rPr>
          <w:rFonts w:ascii="Times New Roman"/>
          <w:b w:val="false"/>
          <w:i w:val="false"/>
          <w:color w:val="000000"/>
          <w:sz w:val="28"/>
        </w:rPr>
        <w:t>
      3. Әлеуметтік көмек алуға төмендегі тізбедегі мамандар жатады:</w:t>
      </w:r>
      <w:r>
        <w:br/>
      </w:r>
      <w:r>
        <w:rPr>
          <w:rFonts w:ascii="Times New Roman"/>
          <w:b w:val="false"/>
          <w:i w:val="false"/>
          <w:color w:val="000000"/>
          <w:sz w:val="28"/>
        </w:rPr>
        <w:t>
      -ауылдық елді мекендерде тұратын және жұмыс істейтін денсаулық сақтау, әлеуметтік қамсыздандыру, мәдениет және спорт мамандарына, ауылдық жерде жұмыс істейтін білім беру мамандарына жергілікті өкілді органдардың шешімі бойынша бюджет қаражаты есебінен әлеуметтік көмек беріледі.</w:t>
      </w:r>
      <w:r>
        <w:br/>
      </w:r>
      <w:r>
        <w:rPr>
          <w:rFonts w:ascii="Times New Roman"/>
          <w:b w:val="false"/>
          <w:i w:val="false"/>
          <w:color w:val="000000"/>
          <w:sz w:val="28"/>
        </w:rPr>
        <w:t>
      </w:t>
      </w:r>
      <w:r>
        <w:rPr>
          <w:rFonts w:ascii="Times New Roman"/>
          <w:b w:val="false"/>
          <w:i w:val="false"/>
          <w:color w:val="ff0000"/>
          <w:sz w:val="28"/>
        </w:rPr>
        <w:t>Ескерту. 3-</w:t>
      </w:r>
      <w:r>
        <w:rPr>
          <w:rFonts w:ascii="Times New Roman"/>
          <w:b w:val="false"/>
          <w:i w:val="false"/>
          <w:color w:val="ff0000"/>
          <w:sz w:val="28"/>
        </w:rPr>
        <w:t>тармақшасына</w:t>
      </w:r>
      <w:r>
        <w:rPr>
          <w:rFonts w:ascii="Times New Roman"/>
          <w:b w:val="false"/>
          <w:i w:val="false"/>
          <w:color w:val="ff0000"/>
          <w:sz w:val="28"/>
        </w:rPr>
        <w:t xml:space="preserve"> өзгеріс енгізілді - Қызылорда қалалык мәслихатының 2010.10.27 </w:t>
      </w:r>
      <w:r>
        <w:rPr>
          <w:rFonts w:ascii="Times New Roman"/>
          <w:b w:val="false"/>
          <w:i w:val="false"/>
          <w:color w:val="000000"/>
          <w:sz w:val="28"/>
        </w:rPr>
        <w:t>N 35/9</w:t>
      </w:r>
      <w:r>
        <w:rPr>
          <w:rFonts w:ascii="Times New Roman"/>
          <w:b w:val="false"/>
          <w:i w:val="false"/>
          <w:color w:val="ff0000"/>
          <w:sz w:val="28"/>
        </w:rPr>
        <w:t xml:space="preserve"> (ресми жарияланған күннен бастап қолданысқа енгізіледі) Шешімімен.</w:t>
      </w:r>
    </w:p>
    <w:bookmarkEnd w:id="5"/>
    <w:bookmarkStart w:name="z14" w:id="6"/>
    <w:p>
      <w:pPr>
        <w:spacing w:after="0"/>
        <w:ind w:left="0"/>
        <w:jc w:val="left"/>
      </w:pPr>
      <w:r>
        <w:rPr>
          <w:rFonts w:ascii="Times New Roman"/>
          <w:b/>
          <w:i w:val="false"/>
          <w:color w:val="000000"/>
        </w:rPr>
        <w:t xml:space="preserve"> 
3. ҚАРЖЫЛАНДЫРУ ЖӘНЕ ТӨЛЕУ</w:t>
      </w:r>
    </w:p>
    <w:bookmarkEnd w:id="6"/>
    <w:bookmarkStart w:name="z15" w:id="7"/>
    <w:p>
      <w:pPr>
        <w:spacing w:after="0"/>
        <w:ind w:left="0"/>
        <w:jc w:val="both"/>
      </w:pPr>
      <w:r>
        <w:rPr>
          <w:rFonts w:ascii="Times New Roman"/>
          <w:b w:val="false"/>
          <w:i w:val="false"/>
          <w:color w:val="000000"/>
          <w:sz w:val="28"/>
        </w:rPr>
        <w:t>
      4. Әлеуметтік көмек жыл сайын жергілікті бюджет есебінен өкілетті орган бекіткен мөлшерде жылына бір мәрте беріледі.</w:t>
      </w:r>
      <w:r>
        <w:br/>
      </w:r>
      <w:r>
        <w:rPr>
          <w:rFonts w:ascii="Times New Roman"/>
          <w:b w:val="false"/>
          <w:i w:val="false"/>
          <w:color w:val="000000"/>
          <w:sz w:val="28"/>
        </w:rPr>
        <w:t>
</w:t>
      </w:r>
      <w:r>
        <w:rPr>
          <w:rFonts w:ascii="Times New Roman"/>
          <w:b w:val="false"/>
          <w:i w:val="false"/>
          <w:color w:val="000000"/>
          <w:sz w:val="28"/>
        </w:rPr>
        <w:t>
      5. Әлеуметтік көмек алушылардың отбасында бірнеше мүшесінің әлеуметтік көмекке құқы бар болған жағдайда көмек отбасының әрбір мүшесіне беріледі.</w:t>
      </w:r>
      <w:r>
        <w:br/>
      </w:r>
      <w:r>
        <w:rPr>
          <w:rFonts w:ascii="Times New Roman"/>
          <w:b w:val="false"/>
          <w:i w:val="false"/>
          <w:color w:val="000000"/>
          <w:sz w:val="28"/>
        </w:rPr>
        <w:t>
</w:t>
      </w:r>
      <w:r>
        <w:rPr>
          <w:rFonts w:ascii="Times New Roman"/>
          <w:b w:val="false"/>
          <w:i w:val="false"/>
          <w:color w:val="000000"/>
          <w:sz w:val="28"/>
        </w:rPr>
        <w:t>
      6. Бағдарламаның әкімшісі қалалық жұмыспен қамту және әлеуметтік бағдарламалар бөлімі болып табылады.</w:t>
      </w:r>
      <w:r>
        <w:br/>
      </w:r>
      <w:r>
        <w:rPr>
          <w:rFonts w:ascii="Times New Roman"/>
          <w:b w:val="false"/>
          <w:i w:val="false"/>
          <w:color w:val="000000"/>
          <w:sz w:val="28"/>
        </w:rPr>
        <w:t>
</w:t>
      </w:r>
      <w:r>
        <w:rPr>
          <w:rFonts w:ascii="Times New Roman"/>
          <w:b w:val="false"/>
          <w:i w:val="false"/>
          <w:color w:val="000000"/>
          <w:sz w:val="28"/>
        </w:rPr>
        <w:t>
      7. Әлеуметтік көмек алу үшін қажетті құжаттар тізбесі:</w:t>
      </w:r>
      <w:r>
        <w:br/>
      </w:r>
      <w:r>
        <w:rPr>
          <w:rFonts w:ascii="Times New Roman"/>
          <w:b w:val="false"/>
          <w:i w:val="false"/>
          <w:color w:val="000000"/>
          <w:sz w:val="28"/>
        </w:rPr>
        <w:t>
      1) көмек алушының арызы (өтініші);</w:t>
      </w:r>
      <w:r>
        <w:br/>
      </w:r>
      <w:r>
        <w:rPr>
          <w:rFonts w:ascii="Times New Roman"/>
          <w:b w:val="false"/>
          <w:i w:val="false"/>
          <w:color w:val="000000"/>
          <w:sz w:val="28"/>
        </w:rPr>
        <w:t>
      2) жеке басын куәландыратын құжаттың көшірмесі;</w:t>
      </w:r>
      <w:r>
        <w:br/>
      </w:r>
      <w:r>
        <w:rPr>
          <w:rFonts w:ascii="Times New Roman"/>
          <w:b w:val="false"/>
          <w:i w:val="false"/>
          <w:color w:val="000000"/>
          <w:sz w:val="28"/>
        </w:rPr>
        <w:t>
      3) жұмыс орнынан анықтама;</w:t>
      </w:r>
      <w:r>
        <w:br/>
      </w:r>
      <w:r>
        <w:rPr>
          <w:rFonts w:ascii="Times New Roman"/>
          <w:b w:val="false"/>
          <w:i w:val="false"/>
          <w:color w:val="000000"/>
          <w:sz w:val="28"/>
        </w:rPr>
        <w:t>
      4) тұрғылықты мекен-жайынан анықтама;</w:t>
      </w:r>
      <w:r>
        <w:br/>
      </w:r>
      <w:r>
        <w:rPr>
          <w:rFonts w:ascii="Times New Roman"/>
          <w:b w:val="false"/>
          <w:i w:val="false"/>
          <w:color w:val="000000"/>
          <w:sz w:val="28"/>
        </w:rPr>
        <w:t>
      5) Жеке шотының немесе банктердегі карт – шотының көшірмесі.</w:t>
      </w:r>
      <w:r>
        <w:br/>
      </w:r>
      <w:r>
        <w:rPr>
          <w:rFonts w:ascii="Times New Roman"/>
          <w:b w:val="false"/>
          <w:i w:val="false"/>
          <w:color w:val="000000"/>
          <w:sz w:val="28"/>
        </w:rPr>
        <w:t>
      Тұрғылықты жері бойынша әлеуметтік көмекті тағайындау және төлеу жөніндегі уәкілетті орган болмаса, өтініш беруші құжаттарын қалалық жұмыспен қамту және әлеуметтік бағдарламалар бөліміне тапсырады.</w:t>
      </w:r>
      <w:r>
        <w:br/>
      </w:r>
      <w:r>
        <w:rPr>
          <w:rFonts w:ascii="Times New Roman"/>
          <w:b w:val="false"/>
          <w:i w:val="false"/>
          <w:color w:val="000000"/>
          <w:sz w:val="28"/>
        </w:rPr>
        <w:t>
      </w:t>
      </w:r>
      <w:r>
        <w:rPr>
          <w:rFonts w:ascii="Times New Roman"/>
          <w:b w:val="false"/>
          <w:i w:val="false"/>
          <w:color w:val="ff0000"/>
          <w:sz w:val="28"/>
        </w:rPr>
        <w:t>Ескерту. 7-</w:t>
      </w:r>
      <w:r>
        <w:rPr>
          <w:rFonts w:ascii="Times New Roman"/>
          <w:b w:val="false"/>
          <w:i w:val="false"/>
          <w:color w:val="ff0000"/>
          <w:sz w:val="28"/>
        </w:rPr>
        <w:t>тармақшасына</w:t>
      </w:r>
      <w:r>
        <w:rPr>
          <w:rFonts w:ascii="Times New Roman"/>
          <w:b w:val="false"/>
          <w:i w:val="false"/>
          <w:color w:val="ff0000"/>
          <w:sz w:val="28"/>
        </w:rPr>
        <w:t xml:space="preserve"> өзгеріс енгізілді - Қызылорда қалалык мәслихатының 2010.10.27 </w:t>
      </w:r>
      <w:r>
        <w:rPr>
          <w:rFonts w:ascii="Times New Roman"/>
          <w:b w:val="false"/>
          <w:i w:val="false"/>
          <w:color w:val="000000"/>
          <w:sz w:val="28"/>
        </w:rPr>
        <w:t>N 35/9</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Уәкілетті орган қажетті құжаттарымен бірге өтініш келіп түскен күннен бастап он жұмыс күні ішінде оларды қарайды және көмек тағайындау немесе оны тағайындаудан бас тарту туралы шешім қабылдайды.</w:t>
      </w:r>
      <w:r>
        <w:br/>
      </w:r>
      <w:r>
        <w:rPr>
          <w:rFonts w:ascii="Times New Roman"/>
          <w:b w:val="false"/>
          <w:i w:val="false"/>
          <w:color w:val="000000"/>
          <w:sz w:val="28"/>
        </w:rPr>
        <w:t>
      Уәкілетті орган тиісті шешім шығарғаннан кейін бұл туралы өтініш берушіге жазбаша түрде хабарлайды.</w:t>
      </w:r>
      <w:r>
        <w:br/>
      </w:r>
      <w:r>
        <w:rPr>
          <w:rFonts w:ascii="Times New Roman"/>
          <w:b w:val="false"/>
          <w:i w:val="false"/>
          <w:color w:val="000000"/>
          <w:sz w:val="28"/>
        </w:rPr>
        <w:t>
</w:t>
      </w:r>
      <w:r>
        <w:rPr>
          <w:rFonts w:ascii="Times New Roman"/>
          <w:b w:val="false"/>
          <w:i w:val="false"/>
          <w:color w:val="000000"/>
          <w:sz w:val="28"/>
        </w:rPr>
        <w:t>
      9. Әлеуметтік көмекке арналған қаражаттар әлеуметтік көмекті алушылардың таңдауы бойынша жеке шотына немесе банктердегі карт – шотына аудару жолымен Қазақстан Республикасының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Қызылорда облысы Қызылорда қалалық мәслихатының 2010.03.03 </w:t>
      </w:r>
      <w:r>
        <w:rPr>
          <w:rFonts w:ascii="Times New Roman"/>
          <w:b w:val="false"/>
          <w:i w:val="false"/>
          <w:color w:val="000000"/>
          <w:sz w:val="28"/>
        </w:rPr>
        <w:t>N 28/7</w:t>
      </w:r>
      <w:r>
        <w:rPr>
          <w:rFonts w:ascii="Times New Roman"/>
          <w:b w:val="false"/>
          <w:i w:val="false"/>
          <w:color w:val="ff0000"/>
          <w:sz w:val="28"/>
        </w:rPr>
        <w:t xml:space="preserve"> (ресми жарияланған күннен бастап қолданысқа енгізіледі) Шешімімен.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