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8073" w14:textId="5888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алдындағы үгіт материалдарды орналастыру және сайлау алдындағы үгітке бағытталған митингілер, шерулер, пикеттер және демонстрациялар өткізу үшін орындарды белгілеу туралы" Қызылорда қаласы әкімдігінің 2007 жылғы 6 шілдедегі N 49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09 жылғы 05 қарашадағы N 2124 қаулысы. Қызылорда облысының Әділет департаменті Қызылорда қаласының Әділет басқармасында 2009 жылы 30 қарашада N 10-1-121 тіркелді. Күші жойылды - Қызылорда облысы Қызылорда қалалық әкімдігінің 2013 жылғы 01 ақпандағы N 56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ызылорда қалалық әкімдігінің 2013.02.01 N 560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әділет басқармасының 2009 жылғы 5 қазандағы N 2/7016 ұсынысына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айлау алдындағы үгіт материалдарды орналастыру және сайлау алдындағы үгітке бағытталған митингілер, шерулер, пикеттер және демонстрациялар өткізу үшін орындарды белгілеу туралы" Қызылорда қаласы әкімдігінің 2007 жылғы 6 шілдедегі N 493 қаулысына ("Ақмешіт ақшамы" газетінің 2007 жылғы 3 тамыздағы N 60 (480) жарияланған, нормативтік құқықтық кесімдерді мемлекеттік тіркеудің тізімінде N 10-1-60 нөмірімен тіркелге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 келесі мазмұндағы 6-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Осы қаулы алғаш ресми жарияланғаннан кейін күнтізбелік он күн өткен соң қолданысқа енгізіледі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 М. ЕРГЕ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