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c570a" w14:textId="79c57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Он жеті жасқа толатын азаматтарды әскери есепке тіркеуге алу жұмыстарын жүргізу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Қызылорда қалалық әкімінің 2009 жылғы 22 желтоқсандағы N 175 шешімі. Қызылорда облысының Әділет департаменті Қызылорда қалалық Әділет басқармасында 2009 жылы 31 желтоқсанда N 10-1-126 тіркелді. Күші жойылды - Қызылорда қаласы әкімінің 2012 жылғы 05 желтоқсандағы N 533 Шешімімен</w:t>
      </w:r>
    </w:p>
    <w:p>
      <w:pPr>
        <w:spacing w:after="0"/>
        <w:ind w:left="0"/>
        <w:jc w:val="both"/>
      </w:pPr>
      <w:r>
        <w:rPr>
          <w:rFonts w:ascii="Times New Roman"/>
          <w:b w:val="false"/>
          <w:i w:val="false"/>
          <w:color w:val="ff0000"/>
          <w:sz w:val="28"/>
        </w:rPr>
        <w:t xml:space="preserve">      Ескерту. Күші жойылды - Қызылорда қаласы әкімінің 2012.12.05 N 533 Шешімімен. </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2001 жылғы 23 қаңтардағы және "</w:t>
      </w:r>
      <w:r>
        <w:rPr>
          <w:rFonts w:ascii="Times New Roman"/>
          <w:b w:val="false"/>
          <w:i w:val="false"/>
          <w:color w:val="000000"/>
          <w:sz w:val="28"/>
        </w:rPr>
        <w:t>Әскери міндеттілік және әскери қызмет туралы</w:t>
      </w:r>
      <w:r>
        <w:rPr>
          <w:rFonts w:ascii="Times New Roman"/>
          <w:b w:val="false"/>
          <w:i w:val="false"/>
          <w:color w:val="000000"/>
          <w:sz w:val="28"/>
        </w:rPr>
        <w:t xml:space="preserve">" 2005 жылғы 8 шілдедегі Заңдарына сәйкес </w:t>
      </w:r>
      <w:r>
        <w:rPr>
          <w:rFonts w:ascii="Times New Roman"/>
          <w:b/>
          <w:i w:val="false"/>
          <w:color w:val="000000"/>
          <w:sz w:val="28"/>
        </w:rPr>
        <w:t>ШЕШЕМІН:</w:t>
      </w:r>
      <w:r>
        <w:br/>
      </w:r>
      <w:r>
        <w:rPr>
          <w:rFonts w:ascii="Times New Roman"/>
          <w:b w:val="false"/>
          <w:i w:val="false"/>
          <w:color w:val="000000"/>
          <w:sz w:val="28"/>
        </w:rPr>
        <w:t>
</w:t>
      </w:r>
      <w:r>
        <w:rPr>
          <w:rFonts w:ascii="Times New Roman"/>
          <w:b w:val="false"/>
          <w:i w:val="false"/>
          <w:color w:val="000000"/>
          <w:sz w:val="28"/>
        </w:rPr>
        <w:t>
      1. Қызылорда қаласында 2010 жылдың қаңтар-наурыз айларында тіркелетін жылы он жеті жасқа толатын еркек жынысты азаматтарды әскерге шақыру учаскесінде әскери есепке тіркеу жұмыстары жүргізілсін.</w:t>
      </w:r>
      <w:r>
        <w:br/>
      </w:r>
      <w:r>
        <w:rPr>
          <w:rFonts w:ascii="Times New Roman"/>
          <w:b w:val="false"/>
          <w:i w:val="false"/>
          <w:color w:val="000000"/>
          <w:sz w:val="28"/>
        </w:rPr>
        <w:t>
</w:t>
      </w:r>
      <w:r>
        <w:rPr>
          <w:rFonts w:ascii="Times New Roman"/>
          <w:b w:val="false"/>
          <w:i w:val="false"/>
          <w:color w:val="000000"/>
          <w:sz w:val="28"/>
        </w:rPr>
        <w:t>
      2. Тіркеу жұмысын жүргізу үшін қалалық шақыру учаскесіндегі тіркеу комиссиясы (әрі қарай - комиссия) құрылсын және оның құрамы осы шешімнің 1-қосымшасына сәйкес бекітілсін.</w:t>
      </w:r>
      <w:r>
        <w:br/>
      </w:r>
      <w:r>
        <w:rPr>
          <w:rFonts w:ascii="Times New Roman"/>
          <w:b w:val="false"/>
          <w:i w:val="false"/>
          <w:color w:val="000000"/>
          <w:sz w:val="28"/>
        </w:rPr>
        <w:t>
</w:t>
      </w:r>
      <w:r>
        <w:rPr>
          <w:rFonts w:ascii="Times New Roman"/>
          <w:b w:val="false"/>
          <w:i w:val="false"/>
          <w:color w:val="000000"/>
          <w:sz w:val="28"/>
        </w:rPr>
        <w:t>
      3. Әскери есепке тіркеу кестесі осы шешімнің 2-қосымшасына сәйкес бекітілсін.</w:t>
      </w:r>
      <w:r>
        <w:br/>
      </w:r>
      <w:r>
        <w:rPr>
          <w:rFonts w:ascii="Times New Roman"/>
          <w:b w:val="false"/>
          <w:i w:val="false"/>
          <w:color w:val="000000"/>
          <w:sz w:val="28"/>
        </w:rPr>
        <w:t>
</w:t>
      </w:r>
      <w:r>
        <w:rPr>
          <w:rFonts w:ascii="Times New Roman"/>
          <w:b w:val="false"/>
          <w:i w:val="false"/>
          <w:color w:val="000000"/>
          <w:sz w:val="28"/>
        </w:rPr>
        <w:t xml:space="preserve">
      4. Қалалық шақыру учаскесінде есепке тіркеу комиссиясына жұмыс барысын және күн тәртібін айқындау ұсынылсын. </w:t>
      </w:r>
      <w:r>
        <w:br/>
      </w:r>
      <w:r>
        <w:rPr>
          <w:rFonts w:ascii="Times New Roman"/>
          <w:b w:val="false"/>
          <w:i w:val="false"/>
          <w:color w:val="000000"/>
          <w:sz w:val="28"/>
        </w:rPr>
        <w:t>
</w:t>
      </w:r>
      <w:r>
        <w:rPr>
          <w:rFonts w:ascii="Times New Roman"/>
          <w:b w:val="false"/>
          <w:i w:val="false"/>
          <w:color w:val="000000"/>
          <w:sz w:val="28"/>
        </w:rPr>
        <w:t>
      5. "Қызылорда облысының денсаулық сақтау басқармасы" мемлекеттік мекемесінен (келісім бойынша):</w:t>
      </w:r>
      <w:r>
        <w:br/>
      </w:r>
      <w:r>
        <w:rPr>
          <w:rFonts w:ascii="Times New Roman"/>
          <w:b w:val="false"/>
          <w:i w:val="false"/>
          <w:color w:val="000000"/>
          <w:sz w:val="28"/>
        </w:rPr>
        <w:t>
</w:t>
      </w:r>
      <w:r>
        <w:rPr>
          <w:rFonts w:ascii="Times New Roman"/>
          <w:b w:val="false"/>
          <w:i w:val="false"/>
          <w:color w:val="000000"/>
          <w:sz w:val="28"/>
        </w:rPr>
        <w:t>
      1) әскери есепке тіркеу үшін шақырылу учаскесінен өтетін азаматтардың денсаулығын куәландыруға дәрігерлер мен аяжандармен қамтамасыз ету;</w:t>
      </w:r>
      <w:r>
        <w:br/>
      </w:r>
      <w:r>
        <w:rPr>
          <w:rFonts w:ascii="Times New Roman"/>
          <w:b w:val="false"/>
          <w:i w:val="false"/>
          <w:color w:val="000000"/>
          <w:sz w:val="28"/>
        </w:rPr>
        <w:t>
</w:t>
      </w:r>
      <w:r>
        <w:rPr>
          <w:rFonts w:ascii="Times New Roman"/>
          <w:b w:val="false"/>
          <w:i w:val="false"/>
          <w:color w:val="000000"/>
          <w:sz w:val="28"/>
        </w:rPr>
        <w:t>
      2) әскери есепке тіркелуге жататын азаматтардың денсаулығын тез арада қайта тексеруге, әрі емдеуге қаланың емдеу мекемелеріне нұсқау беру ұсынылсын.</w:t>
      </w:r>
      <w:r>
        <w:br/>
      </w:r>
      <w:r>
        <w:rPr>
          <w:rFonts w:ascii="Times New Roman"/>
          <w:b w:val="false"/>
          <w:i w:val="false"/>
          <w:color w:val="000000"/>
          <w:sz w:val="28"/>
        </w:rPr>
        <w:t>
</w:t>
      </w:r>
      <w:r>
        <w:rPr>
          <w:rFonts w:ascii="Times New Roman"/>
          <w:b w:val="false"/>
          <w:i w:val="false"/>
          <w:color w:val="000000"/>
          <w:sz w:val="28"/>
        </w:rPr>
        <w:t>
      6. "Қалалық жұмыспен қамту және әлеуметтік бағдарламалар бөлімі" мемлекеттік мекемесіне Қызылорда қалалық қорғаныс істері жөніндегі басқармасына есепке тұрған жұмыссыз азаматтардың ішінен өз еркімен қоғамдық жұмысқа араласатын 40 (қырық) адам бөлу тапсырылсын.</w:t>
      </w:r>
      <w:r>
        <w:br/>
      </w:r>
      <w:r>
        <w:rPr>
          <w:rFonts w:ascii="Times New Roman"/>
          <w:b w:val="false"/>
          <w:i w:val="false"/>
          <w:color w:val="000000"/>
          <w:sz w:val="28"/>
        </w:rPr>
        <w:t>
</w:t>
      </w:r>
      <w:r>
        <w:rPr>
          <w:rFonts w:ascii="Times New Roman"/>
          <w:b w:val="false"/>
          <w:i w:val="false"/>
          <w:color w:val="000000"/>
          <w:sz w:val="28"/>
        </w:rPr>
        <w:t>
      7. "Қалалық ішкі істер басқармасы" мемлекеттік мекемесіне (келісім бойынша) тіркеуге алу кезінде іздеу салу тобына және шақыру учаскесінде қоғамдық тәртіп сақтауды қамтамасыз ету үшін қызметкерлерді бөлу ұсынылсын.</w:t>
      </w:r>
      <w:r>
        <w:br/>
      </w:r>
      <w:r>
        <w:rPr>
          <w:rFonts w:ascii="Times New Roman"/>
          <w:b w:val="false"/>
          <w:i w:val="false"/>
          <w:color w:val="000000"/>
          <w:sz w:val="28"/>
        </w:rPr>
        <w:t>
</w:t>
      </w:r>
      <w:r>
        <w:rPr>
          <w:rFonts w:ascii="Times New Roman"/>
          <w:b w:val="false"/>
          <w:i w:val="false"/>
          <w:color w:val="000000"/>
          <w:sz w:val="28"/>
        </w:rPr>
        <w:t>
      8. Қаладағы мемлекеттік мекеме және кәсіпорындар, мемлекеттік емес ұйым және оқу орындарының басшыларынан әскери есепке тіркелмеген әскери қызметке шақырылуға жататын жасы келген азаматтарды медициналық комиссиядан өту мерзімі барысында жұмыстан (сабақтан) дер кезінде босатылу сұралсын.</w:t>
      </w:r>
      <w:r>
        <w:br/>
      </w:r>
      <w:r>
        <w:rPr>
          <w:rFonts w:ascii="Times New Roman"/>
          <w:b w:val="false"/>
          <w:i w:val="false"/>
          <w:color w:val="000000"/>
          <w:sz w:val="28"/>
        </w:rPr>
        <w:t>
</w:t>
      </w:r>
      <w:r>
        <w:rPr>
          <w:rFonts w:ascii="Times New Roman"/>
          <w:b w:val="false"/>
          <w:i w:val="false"/>
          <w:color w:val="000000"/>
          <w:sz w:val="28"/>
        </w:rPr>
        <w:t>
      9. Осы шешім алғаш рет ресми жарияланған күннен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Қала әкімі                            М. Ергешбаев</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Шамшырақов Сейтек Мирасбекұлы</w:t>
      </w:r>
      <w:r>
        <w:br/>
      </w:r>
      <w:r>
        <w:rPr>
          <w:rFonts w:ascii="Times New Roman"/>
          <w:b w:val="false"/>
          <w:i w:val="false"/>
          <w:color w:val="000000"/>
          <w:sz w:val="28"/>
        </w:rPr>
        <w:t>
</w:t>
      </w:r>
      <w:r>
        <w:rPr>
          <w:rFonts w:ascii="Times New Roman"/>
          <w:b w:val="false"/>
          <w:i/>
          <w:color w:val="000000"/>
          <w:sz w:val="28"/>
        </w:rPr>
        <w:t>      Қызылорда қаласының қорғаныс</w:t>
      </w:r>
      <w:r>
        <w:br/>
      </w:r>
      <w:r>
        <w:rPr>
          <w:rFonts w:ascii="Times New Roman"/>
          <w:b w:val="false"/>
          <w:i w:val="false"/>
          <w:color w:val="000000"/>
          <w:sz w:val="28"/>
        </w:rPr>
        <w:t>
</w:t>
      </w:r>
      <w:r>
        <w:rPr>
          <w:rFonts w:ascii="Times New Roman"/>
          <w:b w:val="false"/>
          <w:i/>
          <w:color w:val="000000"/>
          <w:sz w:val="28"/>
        </w:rPr>
        <w:t>      істер жөніндегі басқарма бастығы</w:t>
      </w:r>
      <w:r>
        <w:br/>
      </w:r>
      <w:r>
        <w:rPr>
          <w:rFonts w:ascii="Times New Roman"/>
          <w:b w:val="false"/>
          <w:i w:val="false"/>
          <w:color w:val="000000"/>
          <w:sz w:val="28"/>
        </w:rPr>
        <w:t>
</w:t>
      </w:r>
      <w:r>
        <w:rPr>
          <w:rFonts w:ascii="Times New Roman"/>
          <w:b w:val="false"/>
          <w:i/>
          <w:color w:val="000000"/>
          <w:sz w:val="28"/>
        </w:rPr>
        <w:t>      __________</w:t>
      </w:r>
      <w:r>
        <w:rPr>
          <w:rFonts w:ascii="Times New Roman"/>
          <w:b w:val="false"/>
          <w:i/>
          <w:color w:val="000000"/>
          <w:sz w:val="28"/>
        </w:rPr>
        <w:t>20 желтоқсан 2009 жыл</w:t>
      </w:r>
    </w:p>
    <w:p>
      <w:pPr>
        <w:spacing w:after="0"/>
        <w:ind w:left="0"/>
        <w:jc w:val="both"/>
      </w:pPr>
      <w:r>
        <w:rPr>
          <w:rFonts w:ascii="Times New Roman"/>
          <w:b w:val="false"/>
          <w:i/>
          <w:color w:val="000000"/>
          <w:sz w:val="28"/>
        </w:rPr>
        <w:t>      Баймаханов Болат Бимендіұлы</w:t>
      </w:r>
      <w:r>
        <w:br/>
      </w:r>
      <w:r>
        <w:rPr>
          <w:rFonts w:ascii="Times New Roman"/>
          <w:b w:val="false"/>
          <w:i w:val="false"/>
          <w:color w:val="000000"/>
          <w:sz w:val="28"/>
        </w:rPr>
        <w:t>
</w:t>
      </w:r>
      <w:r>
        <w:rPr>
          <w:rFonts w:ascii="Times New Roman"/>
          <w:b w:val="false"/>
          <w:i/>
          <w:color w:val="000000"/>
          <w:sz w:val="28"/>
        </w:rPr>
        <w:t>      Қызылорда облысының денсаулық</w:t>
      </w:r>
      <w:r>
        <w:br/>
      </w:r>
      <w:r>
        <w:rPr>
          <w:rFonts w:ascii="Times New Roman"/>
          <w:b w:val="false"/>
          <w:i w:val="false"/>
          <w:color w:val="000000"/>
          <w:sz w:val="28"/>
        </w:rPr>
        <w:t>
</w:t>
      </w:r>
      <w:r>
        <w:rPr>
          <w:rFonts w:ascii="Times New Roman"/>
          <w:b w:val="false"/>
          <w:i/>
          <w:color w:val="000000"/>
          <w:sz w:val="28"/>
        </w:rPr>
        <w:t>      сақтау басқармасының бастығы</w:t>
      </w:r>
      <w:r>
        <w:br/>
      </w:r>
      <w:r>
        <w:rPr>
          <w:rFonts w:ascii="Times New Roman"/>
          <w:b w:val="false"/>
          <w:i w:val="false"/>
          <w:color w:val="000000"/>
          <w:sz w:val="28"/>
        </w:rPr>
        <w:t>
</w:t>
      </w:r>
      <w:r>
        <w:rPr>
          <w:rFonts w:ascii="Times New Roman"/>
          <w:b w:val="false"/>
          <w:i/>
          <w:color w:val="000000"/>
          <w:sz w:val="28"/>
        </w:rPr>
        <w:t>      __________5 желтоқсан 2009 жыл</w:t>
      </w:r>
    </w:p>
    <w:p>
      <w:pPr>
        <w:spacing w:after="0"/>
        <w:ind w:left="0"/>
        <w:jc w:val="both"/>
      </w:pPr>
      <w:r>
        <w:rPr>
          <w:rFonts w:ascii="Times New Roman"/>
          <w:b w:val="false"/>
          <w:i/>
          <w:color w:val="000000"/>
          <w:sz w:val="28"/>
        </w:rPr>
        <w:t>      Шаймағамбетов Әмірбек Бердібекұлы</w:t>
      </w:r>
      <w:r>
        <w:br/>
      </w:r>
      <w:r>
        <w:rPr>
          <w:rFonts w:ascii="Times New Roman"/>
          <w:b w:val="false"/>
          <w:i w:val="false"/>
          <w:color w:val="000000"/>
          <w:sz w:val="28"/>
        </w:rPr>
        <w:t>
</w:t>
      </w:r>
      <w:r>
        <w:rPr>
          <w:rFonts w:ascii="Times New Roman"/>
          <w:b w:val="false"/>
          <w:i/>
          <w:color w:val="000000"/>
          <w:sz w:val="28"/>
        </w:rPr>
        <w:t>      Қалалық ішкі істер басқармасының бастығы</w:t>
      </w:r>
      <w:r>
        <w:br/>
      </w:r>
      <w:r>
        <w:rPr>
          <w:rFonts w:ascii="Times New Roman"/>
          <w:b w:val="false"/>
          <w:i w:val="false"/>
          <w:color w:val="000000"/>
          <w:sz w:val="28"/>
        </w:rPr>
        <w:t>
</w:t>
      </w:r>
      <w:r>
        <w:rPr>
          <w:rFonts w:ascii="Times New Roman"/>
          <w:b w:val="false"/>
          <w:i/>
          <w:color w:val="000000"/>
          <w:sz w:val="28"/>
        </w:rPr>
        <w:t>      _________25 желтоқсан 2009 жыл</w:t>
      </w:r>
    </w:p>
    <w:p>
      <w:pPr>
        <w:spacing w:after="0"/>
        <w:ind w:left="0"/>
        <w:jc w:val="both"/>
      </w:pPr>
      <w:r>
        <w:rPr>
          <w:rFonts w:ascii="Times New Roman"/>
          <w:b w:val="false"/>
          <w:i/>
          <w:color w:val="000000"/>
          <w:sz w:val="28"/>
        </w:rPr>
        <w:t>      Тұрсынбаев Серікбай Сыздықұлы</w:t>
      </w:r>
      <w:r>
        <w:br/>
      </w:r>
      <w:r>
        <w:rPr>
          <w:rFonts w:ascii="Times New Roman"/>
          <w:b w:val="false"/>
          <w:i w:val="false"/>
          <w:color w:val="000000"/>
          <w:sz w:val="28"/>
        </w:rPr>
        <w:t>
</w:t>
      </w:r>
      <w:r>
        <w:rPr>
          <w:rFonts w:ascii="Times New Roman"/>
          <w:b w:val="false"/>
          <w:i/>
          <w:color w:val="000000"/>
          <w:sz w:val="28"/>
        </w:rPr>
        <w:t>      N 1 қалалық емхана дәрігері</w:t>
      </w:r>
      <w:r>
        <w:br/>
      </w:r>
      <w:r>
        <w:rPr>
          <w:rFonts w:ascii="Times New Roman"/>
          <w:b w:val="false"/>
          <w:i w:val="false"/>
          <w:color w:val="000000"/>
          <w:sz w:val="28"/>
        </w:rPr>
        <w:t>
</w:t>
      </w:r>
      <w:r>
        <w:rPr>
          <w:rFonts w:ascii="Times New Roman"/>
          <w:b w:val="false"/>
          <w:i/>
          <w:color w:val="000000"/>
          <w:sz w:val="28"/>
        </w:rPr>
        <w:t>      _________ "___" желтоқсан 2009 жыл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