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f263" w14:textId="8e8f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есім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 мен Бейнеу селосы әкімінің 2009 жылғы 6 ақпандағы № 38 шешімі. Бейнеу ауданының Әділет басқармасында 2009 жылғы 13 наурызда № 11-3-7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ның атамекен шағын ауданындағы Қаржаубай Жылқыбаев көшесінен кейінгі жаңа көшені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қатары: "Бейнеу-Ақтау" темір жол бетінен бастап Бейнеу ауданының әкімдігінің "Атамекен орта мектебі" коммуналдық мемлекеттік мекемесінен және одан "Қиғаш-Ақтау-Бейнеу" су құбырына дейінгі аралыққа "Тұрыш ата" есімі;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қатары: "Бейнеу-Ақтау" темір жол бетінен бастап Бейнеу ауданының әкімдігінің "Атамекен орта мектебі" коммуналдық мемлекеттік мекемесінен және одан "Қиғаш-Ақтау-Бейнеу" су құбырына дейінгі аралыққа "Қарақоға" есімі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қатары: "Бейнеу-Ақтау" темір жол бетінен бастап Бейнеу ауданының әкімдігінің "Атамекен орта мектебі" коммуналдық мемлекеттік мекемесінен және одан "Қиғаш-Ақтау-Бейнеу" су құбырына дейінгі аралыққа "Қарағайлы" есімі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қатары: Шоғы баты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қатары: Қосарқ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қатары: Шах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қатары: Уәл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қатары:Сайқұд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қатары: Опор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қатары: Мұрын жыр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қатары: Мана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қатары: Айрақ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қатары: Жай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қатары: Дағ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қатары: Шар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қатары: Құс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қатары: Күйк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қатары: Есенқаз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қатары: Терек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қатарына Шүңкілдек есімдері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 енгізілді - Маңғыстау облысы Бейнеу ауданы әкімдігі мен Бейнеу селосы әкімінің 29.07.2009 № 329 (алғашқы ресми жарияланған күнінен кейін күнтізбелік он күн өткен соң қолданысқа енгізіледі);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селосындағы  Қосай Ата көшесі мен С.Бейбарыс көшесін қос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да "Арна" қонақ үйі орналасқан көшеге Төремұрат есімі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қпен толықтырылды - Маңғыстау облысы Бейнеу ауданы әкімдігі мен Бейнеу селосы әкімінің 29.07.200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хаме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