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67319" w14:textId="30673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Мүгедектерге әлеуметтік қызмет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қаласының әкімдігінің 2009 жылғы 13 қаңтардағы № 44 қаулысы. Қостанай облысы Қостанай қаласының Әділет басқармасында 2009 жылғы 26 қаңтарда № 9-1-116 тіркелді. Күші жойылды - Қостанай облысы Қостанай қаласы әкімдігінің 2010 жылғы 11 қаңтардағы № 38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Қостанай облысы Қостанай қаласы әкімдігінің 2010.01.11 </w:t>
      </w:r>
      <w:r>
        <w:rPr>
          <w:rFonts w:ascii="Times New Roman"/>
          <w:b w:val="false"/>
          <w:i w:val="false"/>
          <w:color w:val="000000"/>
          <w:sz w:val="28"/>
        </w:rPr>
        <w:t>№ 38</w:t>
      </w:r>
      <w:r>
        <w:rPr>
          <w:rFonts w:ascii="Times New Roman"/>
          <w:b w:val="false"/>
          <w:i w:val="false"/>
          <w:color w:val="ff0000"/>
          <w:sz w:val="28"/>
        </w:rPr>
        <w:t xml:space="preserve"> қаулысымен.</w:t>
      </w:r>
      <w:r>
        <w:br/>
      </w:r>
      <w:r>
        <w:rPr>
          <w:rFonts w:ascii="Times New Roman"/>
          <w:b w:val="false"/>
          <w:i w:val="false"/>
          <w:color w:val="000000"/>
          <w:sz w:val="28"/>
        </w:rPr>
        <w:t>
      "Қазақстан Республикасында мүгедектерді әлеуметтік қорғау туралы"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 1)-тармақшасына сәйкес Қостанай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Бюджетті іске асыру мақсатында мүгедектердің пайдалануына бейімделген автомобиль көлігімен тірек-қозғалыс аппаратының қызметі бұзылған мүгедектерді тегін көлікпен тасымалдау бойынша әлеуметтік қызмет көрсету көзделсін.</w:t>
      </w:r>
      <w:r>
        <w:br/>
      </w:r>
      <w:r>
        <w:rPr>
          <w:rFonts w:ascii="Times New Roman"/>
          <w:b w:val="false"/>
          <w:i w:val="false"/>
          <w:color w:val="000000"/>
          <w:sz w:val="28"/>
        </w:rPr>
        <w:t>
</w:t>
      </w:r>
      <w:r>
        <w:rPr>
          <w:rFonts w:ascii="Times New Roman"/>
          <w:b w:val="false"/>
          <w:i w:val="false"/>
          <w:color w:val="000000"/>
          <w:sz w:val="28"/>
        </w:rPr>
        <w:t xml:space="preserve">
      2. Белгіленсін: </w:t>
      </w:r>
      <w:r>
        <w:br/>
      </w:r>
      <w:r>
        <w:rPr>
          <w:rFonts w:ascii="Times New Roman"/>
          <w:b w:val="false"/>
          <w:i w:val="false"/>
          <w:color w:val="000000"/>
          <w:sz w:val="28"/>
        </w:rPr>
        <w:t xml:space="preserve">
      1) тегін көлікпен тасымалдау бойынша әлеуметтік қызметтерге тірек-қозғалыс аппаратының қызметі бұзылған мүгедек-балаларға және бірінші, екінші топтардағы мүгедектерге, сондай-ақ оларды жетектеп жүруші адамдарға көрсетіледі; </w:t>
      </w:r>
      <w:r>
        <w:br/>
      </w:r>
      <w:r>
        <w:rPr>
          <w:rFonts w:ascii="Times New Roman"/>
          <w:b w:val="false"/>
          <w:i w:val="false"/>
          <w:color w:val="000000"/>
          <w:sz w:val="28"/>
        </w:rPr>
        <w:t xml:space="preserve">
      2) инфрақұрылым объектілеріндегі қабатаралық тасымалдау көмегі мен жедел (шұғыл) медициналық көмек көрсету үшін емдеу мекемелеріне жеткізуден басқа, әлеуметтік инфрақұрылым объектілеріне (бару және келу) бару үшін Қостанай қаласы аумағы шегінде мүгедектерді көлікпен тасымалдау мүгедектердің пайдалануына бейімделген автомобиль көлігімен жүргізіледі; </w:t>
      </w:r>
      <w:r>
        <w:br/>
      </w:r>
      <w:r>
        <w:rPr>
          <w:rFonts w:ascii="Times New Roman"/>
          <w:b w:val="false"/>
          <w:i w:val="false"/>
          <w:color w:val="000000"/>
          <w:sz w:val="28"/>
        </w:rPr>
        <w:t xml:space="preserve">
      3) "Қостанай қаласы әкімдігінің жұмыспен қамту және әлеуметтік бағдарламалары бөлімі" мемлекеттік мекемесі мүгедектерді тегін көлікпен тасымалдауды ұйымдастыру бойынша уәкілетті орган болып табылады; </w:t>
      </w:r>
      <w:r>
        <w:br/>
      </w:r>
      <w:r>
        <w:rPr>
          <w:rFonts w:ascii="Times New Roman"/>
          <w:b w:val="false"/>
          <w:i w:val="false"/>
          <w:color w:val="000000"/>
          <w:sz w:val="28"/>
        </w:rPr>
        <w:t xml:space="preserve">
      4) уәкілетті орган мүгедектерді тегін көлікпен тасымалдау бойынша әлеуметтік қызметтерді сатып алуды Қазақстан Республикасының мемлекеттік сатып алу туралы заңнамасына сәйкес өткізеді; </w:t>
      </w:r>
      <w:r>
        <w:br/>
      </w:r>
      <w:r>
        <w:rPr>
          <w:rFonts w:ascii="Times New Roman"/>
          <w:b w:val="false"/>
          <w:i w:val="false"/>
          <w:color w:val="000000"/>
          <w:sz w:val="28"/>
        </w:rPr>
        <w:t>
      5) мүгедектерді тегін көлікпен тасымалдау бойынша әлеуметтік қызмет көрсететін үкіметтік емес ұйым мен уәкілетті органның арасындағы қатынастар мемлекеттік әлеуметтік тапсырысты жүзеге асыру шартымен ресімделеді.</w:t>
      </w:r>
      <w:r>
        <w:br/>
      </w:r>
      <w:r>
        <w:rPr>
          <w:rFonts w:ascii="Times New Roman"/>
          <w:b w:val="false"/>
          <w:i w:val="false"/>
          <w:color w:val="000000"/>
          <w:sz w:val="28"/>
        </w:rPr>
        <w:t>
</w:t>
      </w:r>
      <w:r>
        <w:rPr>
          <w:rFonts w:ascii="Times New Roman"/>
          <w:b w:val="false"/>
          <w:i w:val="false"/>
          <w:color w:val="000000"/>
          <w:sz w:val="28"/>
        </w:rPr>
        <w:t>
      3. Қостанай қаласы әкімдігінің 2008 жылғы 3 сәуірдегі </w:t>
      </w:r>
      <w:r>
        <w:rPr>
          <w:rFonts w:ascii="Times New Roman"/>
          <w:b w:val="false"/>
          <w:i w:val="false"/>
          <w:color w:val="000000"/>
          <w:sz w:val="28"/>
        </w:rPr>
        <w:t>№ 799</w:t>
      </w:r>
      <w:r>
        <w:rPr>
          <w:rFonts w:ascii="Times New Roman"/>
          <w:b w:val="false"/>
          <w:i w:val="false"/>
          <w:color w:val="000000"/>
          <w:sz w:val="28"/>
        </w:rPr>
        <w:t xml:space="preserve"> "Мүгедектерге әлеуметтік қызмет көрсету туралы" (тіркеу нөмірі 9-1-103, 2008 жылғы 22 мамырдағы № 39 "Қостанай" газеті) қаулысының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4. Осы қаулы ресми жарияланған күннен кейін он күнтізбелік күн өткен соң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орындалуына бақылау жасау Қостанай қаласы әкімінің орынбасары М. Қ. Жүндібаевқа жүктелсін. </w:t>
      </w:r>
    </w:p>
    <w:bookmarkEnd w:id="0"/>
    <w:p>
      <w:pPr>
        <w:spacing w:after="0"/>
        <w:ind w:left="0"/>
        <w:jc w:val="both"/>
      </w:pPr>
      <w:r>
        <w:rPr>
          <w:rFonts w:ascii="Times New Roman"/>
          <w:b w:val="false"/>
          <w:i/>
          <w:color w:val="000000"/>
          <w:sz w:val="28"/>
        </w:rPr>
        <w:t xml:space="preserve">      Қала әкімі                                 Ғ. Нұрмұхамбетов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