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3739" w14:textId="0b5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нысаналы топтарының тізбесін бекіту туралы" әкімдіктің 2009 жылғы 13 қаңтардағы № 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24 тамыздағы № 1596 қаулысы. Қостанай облысы Қостанай қаласының Әділет басқармасында 2009 жылғы 17 қыркүйекте № 9-1-132 тіркелді. Күші жойылды - Қостанай облысы Қостанай қаласы әкімдігінің 2010 жылғы 11 қаңтардағы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қаласы әкімдігінің 2010.01.11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жұмыспен қамту және міндетті әлеуметтік сақтандыру мәселелері бойынша өзгерістер мен толықтырулар енгізу туралы" Қазақстан Республикасы 2009 жылғы 5 мамырдағы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 2007 жылғы 27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"Халықтың нысаналы топтарының тізбесін бекіту туралы" әкімдіктің 2009 жылғы 13 қаңтардағы № 43 (Нормативтік құқықтық актілерді мемлекеттік тіркеу тізілімінде № 9-1-121 бойынша тіркелген, 2009 жылғы 24 ақпандағы "Қостанай"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сөзбасында "басқару" деген сөзден кейін "және өзін-өзі басқару"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нысаналы топтарының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орта, техникалық, кәсіптік, орта білімнен кейінгі, жоғары және жоғары оқу орнынан  кейінгі білім беретін ұйымдардың түлектері.";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"Табысы аз адамдар қатарындағы жұмыспен қамтылғандар және жеті жасқа дейінгі балаларды бағып-күтумен айналысатын адамдар, сондай-ақ жұмыссыздар, жұмыспен қамту мәселелері бойынша уәкілетті органымен жіберілген кәсіби даярлау, қайта даярлау және біліктілікті арттыру аяқтағандар, толық емес жұмыс уақыты режимімен жұмыс істейтін қызметкерлер";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орта, техникалық, кәсіптік, орта білімнен кейінгі, жоғары және жоғары оқу орнынан кейінгі білім беретін оқу орындарында оқитын жастар (демалыс кезеңінде)";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орынбасары М.Қ. Жүндібаевқа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қаласының әкімі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"Қостанай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В. Рубинский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2009.08.24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Л. Кураева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2009.08.24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