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dfc1" w14:textId="5c6d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20 қаңтардағы № 9 "2009 жылы ақылы қоғамдық жұмыстарды ұйымдастыру туралы" қаулысына өзгерістер мен толықтыруларды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21 қазандағы № 1307 қаулысы. Қостанай облысы Рудный қаласының Әділет басқармасында 2009 жылғы 30 қазанда № 9-2-146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"Қазақстан Республикасының 2001 жылғы 23 қаңтардағы Заңын іске асыру жөніндегі шаралар туралы" қаулысымен бекітілген Қоғамдық жұмыстарды ұйымдастыру және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6, 7, 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2009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жылы ақылы қоғамдық жұмыстарды ұйымдастыру туралы" қаулысына (Нормативтік құқықтық кесімдердің мемлекеттік тіркеу тізілімінде тіркеу нөмірі 9-2-119, 2009 жылғы 23 қаңтарда "Рудненский рабочий" газетінде жарияланған, әкімдіктің 2009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2009 жылғы 20 қаңтардағы № 9 "2009 жылы ақылы қоғамдық жұмыстарды ұйымдастыру туралы" қаулысына өзгерістер мен толықтырулар енгізу туралы" қаулысымен өзгерістер мен толықтырулар енгізілді, Нормативтік құқықтық кесімдердің мемлекеттік тіркеу тізілімінде тіркеу нөмірі 9-2-129, 2009 жылғы 24 сәуірде "Рудненский рабочий" газетінде № 16 болып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"жұмыссыздардың еңбегіне ақы төлеу" сөздерінен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жұмыстарға қатысатын"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"толық емес жұмыс уақыты режимінде жұмыспен қамтылған, қоғамдық жұмыстарға қатысатын жұмыссыздардың,"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