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2d48" w14:textId="a4f2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налыстарды, шерулерді, митинглерді, пикеттер мен демонстрацияларды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09 жылғы 21 шілдедегі № 180 шешімі. Қостанай облысы Арқалық қаласының Әділет басқармасында 2009 жылғы 6 тамызда № 9-3-111 тіркелді. Күші жойылды - Қостанай облысы Арқалық қаласы мәслихатының 2016 жылғы 16 мамырдағы № 2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Арқалық қаласы мәслихатының 16.05.2016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 бейбiт жиналыстар, митингiлер, шерулер, пикеттер және демонстрациялар ұйымдастыру мен өткiзу тәртiбi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ғамдық, топтық және жеке мүдделер мен қарсылық бiлдiру үшін "Громада" дүкені алдындағы алаңын (Абай даңғылы, 96) белгілеу жолымен бейбіт жиналыстар, митингiлер, шерулер, пикеттер мен демонстрациялар өткiзу тәртiбi қосымша рет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рқалық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і І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рқалық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ғу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