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b6a7b" w14:textId="f3b6a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Біржолғы талонның құнын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мәслихатының 2009 жылғы 23 қарашадағы № 166 шешімі. Қостанай облысы Денисов ауданының Әділет басқармасында 2009 жылғы 14 желтоқсанда № 9-8-140 тіркелді. Күші жойылды - Қостанай облысы Денисов ауданы мәслихатының 2013 жылғы 31 қаңтардағы № 2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Денисов ауданы мәслихатының 31.01.2013 № 2 шешімімен.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жылдың 23 қаңтарындағы Қазақстан "Республикасында жергілікті мемлекеттік басқару және өзін-өзі басқару туралы" Заңының 6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жылдың 10 желтоқсанындағы "Салық және бюджетке төленетін басқа да міндетті төлемдер туралы" Қазақстан Республикасының кодексін қолданысқа енгізу туралы" Заңының 36 бабының 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Қызметі дүркін-дүркін сипатта болып табылатын Қазақстан Республикасының азаматтары, оралмандар үшін біржолғы талонның құны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өзгерту енгізілді – Қостанай облысы Денисов ауданы мәслихатының 2010.10.21 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он күнтізбелік күн өткеннен кейін қолданысқа енгізіледі) шешімі.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Базар аумағындағы дүңгіршектердегі, стационарлық үй-жайлардағы (оқшауланған блоктардағы) сауданы қоспағанда, базарларда тауарлар өткізу, жұмыстар орындау, қызметтер көрсету жөніндегі қызметтерді жүзеге асыратын Қазақстан Республикасының азаматтары, оралмандар, дара кәсіпкерлер мен заңды тұлғалар үшін бір жолғы талонның құны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2-тармаққа өзгерту енгізілді – Қостанай облысы Денисов ауданы мәслихатының 2010.10.21 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он күнтізбелік күн өткеннен кейін қолданысқа енгізіледі) шешімі.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рет ресми жарияланған күннен бастап он күн тізбелік өткеннен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сессиясының төрағасы                    Б. Тойбағоров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Денисов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Б. Тойбағоров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министрлігінің Салық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Қостанай облысы бойынша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 Денисов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бойынша салық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Б. Мақашев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2009 жылдың 23 қарашасындағы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166 мәслихатының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Қызметі дүркін-дүркін сипатта болып табылатын</w:t>
      </w:r>
      <w:r>
        <w:br/>
      </w:r>
      <w:r>
        <w:rPr>
          <w:rFonts w:ascii="Times New Roman"/>
          <w:b/>
          <w:i w:val="false"/>
          <w:color w:val="000000"/>
        </w:rPr>
        <w:t>
Қазақстан Республикасының азаматтары, оралмандар үшін</w:t>
      </w:r>
      <w:r>
        <w:br/>
      </w:r>
      <w:r>
        <w:rPr>
          <w:rFonts w:ascii="Times New Roman"/>
          <w:b/>
          <w:i w:val="false"/>
          <w:color w:val="000000"/>
        </w:rPr>
        <w:t>
біржолғы талонның құны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1-қосымшаға өзгерту енгізілді – Қостанай облысы Денисов ауданы мәслихатының 2010.10.21 </w:t>
      </w:r>
      <w:r>
        <w:rPr>
          <w:rFonts w:ascii="Times New Roman"/>
          <w:b w:val="false"/>
          <w:i w:val="false"/>
          <w:color w:val="ff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он күнтізбелік күн өткеннен кейін қолданысқа енгізіледі) шешімі.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6113"/>
        <w:gridCol w:w="423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түрі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 (теңгеде)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Гәзет пен журналдарды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(стационарлық үй-жайларда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 жүзеге асыруды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қоспағанда)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Тұқым, сондай-ақ,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отырғызылатын материал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(екпелер, көшет)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(стационарлық үй-жайларда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 асыратын қызметтерді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қоспағанда)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 дақылдарын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(стационарлық үй-жайларда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 асыратын қызметтерді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қоспағанда)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Саяжайларда және үй маңындағы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учаскелерде өсірілген 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гүлді сату (стационарлық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үй-жайларда жүзеге асыратын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 қоспағанда)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(көшеттер, рассаданы)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ауыл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бағбандық, бақшашылық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саяжай учаскілерінің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өнімдерін, жануарлар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құстардың жемдерін,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сыпыртқылар, сыпырғылар, орман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жидегін, бал, саңырауқұлақ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балық сату (стационарлық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үй-жайларда жүзеге асыратын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 қоспағанда)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(көшеттер, рассаданы)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өңдеу жөнінде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трактор иелерінің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көрсететін қызметі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жануарлар мен құстарын бағу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2009 жылдың 23 қарашасындағы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166 мәслихатының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Базар аумағындағы дүңгіршектердегі, стационарлық</w:t>
      </w:r>
      <w:r>
        <w:br/>
      </w:r>
      <w:r>
        <w:rPr>
          <w:rFonts w:ascii="Times New Roman"/>
          <w:b/>
          <w:i w:val="false"/>
          <w:color w:val="000000"/>
        </w:rPr>
        <w:t>
үй-жайлардағы (оқшауланған блоктардағы) сауданы</w:t>
      </w:r>
      <w:r>
        <w:br/>
      </w:r>
      <w:r>
        <w:rPr>
          <w:rFonts w:ascii="Times New Roman"/>
          <w:b/>
          <w:i w:val="false"/>
          <w:color w:val="000000"/>
        </w:rPr>
        <w:t>
қоспағанда, базарларда тауарлар өткізу, жұмыстар</w:t>
      </w:r>
      <w:r>
        <w:br/>
      </w:r>
      <w:r>
        <w:rPr>
          <w:rFonts w:ascii="Times New Roman"/>
          <w:b/>
          <w:i w:val="false"/>
          <w:color w:val="000000"/>
        </w:rPr>
        <w:t>
орындау, қызметтер көрсету жөніндегі қызметтерді</w:t>
      </w:r>
      <w:r>
        <w:br/>
      </w:r>
      <w:r>
        <w:rPr>
          <w:rFonts w:ascii="Times New Roman"/>
          <w:b/>
          <w:i w:val="false"/>
          <w:color w:val="000000"/>
        </w:rPr>
        <w:t>
жүзеге асыратын Қазақстан Республикасының азаматтары,</w:t>
      </w:r>
      <w:r>
        <w:br/>
      </w:r>
      <w:r>
        <w:rPr>
          <w:rFonts w:ascii="Times New Roman"/>
          <w:b/>
          <w:i w:val="false"/>
          <w:color w:val="000000"/>
        </w:rPr>
        <w:t>
оралмандар, дара кәсіпкерлер мен заңды тұлғалар</w:t>
      </w:r>
      <w:r>
        <w:br/>
      </w:r>
      <w:r>
        <w:rPr>
          <w:rFonts w:ascii="Times New Roman"/>
          <w:b/>
          <w:i w:val="false"/>
          <w:color w:val="000000"/>
        </w:rPr>
        <w:t>
үшін бір жолғы талонның құны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2-қосымшаға өзгерту енгізілді – Қостанай облысы Денисов ауданы мәслихатының 2010.10.21 </w:t>
      </w:r>
      <w:r>
        <w:rPr>
          <w:rFonts w:ascii="Times New Roman"/>
          <w:b w:val="false"/>
          <w:i w:val="false"/>
          <w:color w:val="ff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он күнтізбелік күн өткеннен кейін қолданысқа енгізіледі) шешімі.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6073"/>
        <w:gridCol w:w="423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түрі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 (теңгеде)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 аумағындағы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дүңгіршектердегі, стационарлық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үй-жайлардағы (оқшауланған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блоктардағы) сауданы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базарларда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 өткізу,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орындау, қызметтер көрсету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