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5ad0" w14:textId="8385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жұмыссыздарды жұмысқа орналастыру үшін әлеуметтік жұмыс орындарын ұсынған мекемелердің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2009 жылғы 19 ақпандағы № 41 қаулысы. Қостанай облысы Жангелдин ауданының әділет басқармасында 2009 жылы 3 наурызда № 9-9-97 тіркелді. Күші жойылды - Қостанай облысы Жангелдин ауданы әкімдігінің 2009 жылғы 22 сәуірдегі № 92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Ескерту. Күші жойылды - Қостанай облысы Жангелдин ауданы әкімдігінің 22.04.2009 № 92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13) тармақшасына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кіретін жұмыссыздарды орналастыру үшін әлеуметтік жұмыс орындарын ұсынған мекемелердің тізбесі бекітілсін (қосымша қоса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Жангелдин ауданының әкімдігінің 2007 жылғы 25 желтоқсандағы № 230 "2008 жылы жұмыссыздарды жұмысқа орналастыру үшін әлеуметтік жұмыс орындарын ұсынған мекемелердің тізбесі туралы" (нормативтік құқықтық кесімдерді мемлекеттік тіркеудің тізіміне 2008 жылғы 29 қаңтарда № 9-977 тіркелген аудандық "Біздің Торғай" газетінің 2008 жылғы 15 ақпандағы № 7 (7898) санында жарияланған) қаулының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Т. Аубакировке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Аудан әкімінің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 Аубакиров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Жангелдин ауданының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нысаналы топтарына кіретін</w:t>
      </w:r>
      <w:r>
        <w:br/>
      </w:r>
      <w:r>
        <w:rPr>
          <w:rFonts w:ascii="Times New Roman"/>
          <w:b/>
          <w:i w:val="false"/>
          <w:color w:val="000000"/>
        </w:rPr>
        <w:t>
жұмыссыздарды жұмысқа орналастыру үшін әлеуметтік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ұсынған мекемелердің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"Жангелді коммуналдық шаруашылық кәсіпорны" мемлекеттік коммуналдық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Жангелдин ауданының ауыл шаруашылығы бөлімінің Жангелдин ауданы әкімдігінің "Болашақ" мемлекеттік коммуналдық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"Заман-05" жауапкершілігі шектеулі серіктестігі.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