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b090" w14:textId="841b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құрамаларына 2009 жылдың сәуір-маусымында және қазан-желтоқсанында азаматтарды кезекті мерзімді әскери қызметке шақыру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Жангелдин ауданы әкімдігінің 2009 жылғы 8 маусымдағы № 105 қаулысы. Қостанай облысы Жангелдин ауданының Әділет басқармасында 2009 жылы 26 маусымда № 9-9-105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31 бабы 1 тармағы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сәйкес Жангелдин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Жангелдин аудандық шақыру комиссиясының жұмысы ұйымдастырылсын және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мерзімді әскери қызметке шақыру жүргізілуі қамтамасыз етілсін;</w:t>
      </w:r>
      <w:r>
        <w:br/>
      </w:r>
      <w:r>
        <w:rPr>
          <w:rFonts w:ascii="Times New Roman"/>
          <w:b w:val="false"/>
          <w:i w:val="false"/>
          <w:color w:val="000000"/>
          <w:sz w:val="28"/>
        </w:rPr>
        <w:t>
</w:t>
      </w:r>
      <w:r>
        <w:rPr>
          <w:rFonts w:ascii="Times New Roman"/>
          <w:b w:val="false"/>
          <w:i w:val="false"/>
          <w:color w:val="000000"/>
          <w:sz w:val="28"/>
        </w:rPr>
        <w:t>
      2. Ауылдық округ, село әкімдеріне және мекеме ұйымдарының басшыларына "Жангелдин аудандық Қорғаныс Істері бөлімі" мемлекеттік мекемесіне шақырылғаны туралы хабардар етуге және олардың дер кезінде келуін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3. Жангелдин аудандық орталық ауруханасы шақыру комиссиясына шақырылған азаматтарды дәрігерлік тексеруден өткізуді ұйымдастыру, жетіспейтін дәрігер мамандарды сұраныспен Қостанай облыстық денсаулық сақтау Департаментінен алдыру және кіші медициналық қызметкерлерімен қамтамасыз ету ұсынылсын;</w:t>
      </w:r>
      <w:r>
        <w:br/>
      </w:r>
      <w:r>
        <w:rPr>
          <w:rFonts w:ascii="Times New Roman"/>
          <w:b w:val="false"/>
          <w:i w:val="false"/>
          <w:color w:val="000000"/>
          <w:sz w:val="28"/>
        </w:rPr>
        <w:t>
</w:t>
      </w:r>
      <w:r>
        <w:rPr>
          <w:rFonts w:ascii="Times New Roman"/>
          <w:b w:val="false"/>
          <w:i w:val="false"/>
          <w:color w:val="000000"/>
          <w:sz w:val="28"/>
        </w:rPr>
        <w:t>
      4. "Жангелдин ауданының қаржы бөлімі" мемлекеттік мекемесі 2009 жылдың жергілікті бюджетінде қаралған шығыс қаржылары есебінен шақыру комиссиясының жұмыстарын сапалы өткізу үшін шақыру пунктін жабдықтауға, материалдық техникалық, кеңсе жабдықтары және шақыру пунктін ағымдағы жөндеуден өткізуге "Жангелдин ауданының Қорғаныс Істері жөніндегі бөлімі" мемлекеттік мекемесінің қаржыландыру жоспарында қарастырылған қаражат есебінен қаржы бөлу мүмкіндігін қарастырсын;</w:t>
      </w:r>
      <w:r>
        <w:br/>
      </w:r>
      <w:r>
        <w:rPr>
          <w:rFonts w:ascii="Times New Roman"/>
          <w:b w:val="false"/>
          <w:i w:val="false"/>
          <w:color w:val="000000"/>
          <w:sz w:val="28"/>
        </w:rPr>
        <w:t>
</w:t>
      </w:r>
      <w:r>
        <w:rPr>
          <w:rFonts w:ascii="Times New Roman"/>
          <w:b w:val="false"/>
          <w:i w:val="false"/>
          <w:color w:val="000000"/>
          <w:sz w:val="28"/>
        </w:rPr>
        <w:t>
      5. "Жангелдин ауданының жұмыспен қамту және әлеуметтік бағдарламалар бөлімі" мемлекеттік мекемесі алты айға "Жангелдин ауданының Қорғаныс Істері жөніндегі бөлімі" мемлекеттік мекемесіне 2 техникалық қызметкер жіберу көзделсін;</w:t>
      </w:r>
      <w:r>
        <w:br/>
      </w:r>
      <w:r>
        <w:rPr>
          <w:rFonts w:ascii="Times New Roman"/>
          <w:b w:val="false"/>
          <w:i w:val="false"/>
          <w:color w:val="000000"/>
          <w:sz w:val="28"/>
        </w:rPr>
        <w:t>
</w:t>
      </w:r>
      <w:r>
        <w:rPr>
          <w:rFonts w:ascii="Times New Roman"/>
          <w:b w:val="false"/>
          <w:i w:val="false"/>
          <w:color w:val="000000"/>
          <w:sz w:val="28"/>
        </w:rPr>
        <w:t>
      6. "Жангелдин ауданының ішкі саясат бөлімі" мемлекеттік мекемесі әскери қызметті өтеу үшін әскер қатарына жіберілетін әскерге шақырылушыларға салтанатты шығарып салу іс-шараларын ұйымдастырсын;</w:t>
      </w:r>
      <w:r>
        <w:br/>
      </w:r>
      <w:r>
        <w:rPr>
          <w:rFonts w:ascii="Times New Roman"/>
          <w:b w:val="false"/>
          <w:i w:val="false"/>
          <w:color w:val="000000"/>
          <w:sz w:val="28"/>
        </w:rPr>
        <w:t>
</w:t>
      </w:r>
      <w:r>
        <w:rPr>
          <w:rFonts w:ascii="Times New Roman"/>
          <w:b w:val="false"/>
          <w:i w:val="false"/>
          <w:color w:val="000000"/>
          <w:sz w:val="28"/>
        </w:rPr>
        <w:t>
      7. Атқарылған жұмыстар туралы "Жангелдин ауданы әкімінің аппараты" мемлекеттік мекемесіне 2009 жылдың 30 маусымы және 2009 жылдың 30 желтоқсанына дейін ақпарат берілсін;</w:t>
      </w:r>
      <w:r>
        <w:br/>
      </w:r>
      <w:r>
        <w:rPr>
          <w:rFonts w:ascii="Times New Roman"/>
          <w:b w:val="false"/>
          <w:i w:val="false"/>
          <w:color w:val="000000"/>
          <w:sz w:val="28"/>
        </w:rPr>
        <w:t>
</w:t>
      </w:r>
      <w:r>
        <w:rPr>
          <w:rFonts w:ascii="Times New Roman"/>
          <w:b w:val="false"/>
          <w:i w:val="false"/>
          <w:color w:val="000000"/>
          <w:sz w:val="28"/>
        </w:rPr>
        <w:t>
      8. Осы қаулының орындалуына бақылау жасау аудан әкімінің орынбасары Т. Аубакировке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күнтізбелік он күн өткен соң қолданысқа енгізіледі және 2009 жылдың сәуірден бастап туындаған іс-әрекеттерге таратылады.</w:t>
      </w:r>
    </w:p>
    <w:p>
      <w:pPr>
        <w:spacing w:after="0"/>
        <w:ind w:left="0"/>
        <w:jc w:val="both"/>
      </w:pPr>
      <w:r>
        <w:rPr>
          <w:rFonts w:ascii="Times New Roman"/>
          <w:b/>
          <w:i w:val="false"/>
          <w:color w:val="000000"/>
          <w:sz w:val="28"/>
        </w:rPr>
        <w:t>     </w:t>
      </w:r>
      <w:r>
        <w:rPr>
          <w:rFonts w:ascii="Times New Roman"/>
          <w:b w:val="false"/>
          <w:i/>
          <w:color w:val="000000"/>
          <w:sz w:val="28"/>
        </w:rPr>
        <w:t xml:space="preserve"> Аудан әкімі                                     Б. Ахметов</w:t>
      </w:r>
    </w:p>
    <w:p>
      <w:pPr>
        <w:spacing w:after="0"/>
        <w:ind w:left="0"/>
        <w:jc w:val="both"/>
      </w:pPr>
      <w:r>
        <w:rPr>
          <w:rFonts w:ascii="Times New Roman"/>
          <w:b/>
          <w:i w:val="false"/>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"Жангелдин ауданының Қорғаныс</w:t>
      </w:r>
      <w:r>
        <w:br/>
      </w:r>
      <w:r>
        <w:rPr>
          <w:rFonts w:ascii="Times New Roman"/>
          <w:b w:val="false"/>
          <w:i w:val="false"/>
          <w:color w:val="000000"/>
          <w:sz w:val="28"/>
        </w:rPr>
        <w:t>
      Істері жөніндегі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_______________________ С. Жаркин</w:t>
      </w:r>
      <w:r>
        <w:br/>
      </w:r>
      <w:r>
        <w:rPr>
          <w:rFonts w:ascii="Times New Roman"/>
          <w:b w:val="false"/>
          <w:i w:val="false"/>
          <w:color w:val="000000"/>
          <w:sz w:val="28"/>
        </w:rPr>
        <w:t>
      08.06.2009 ж.</w:t>
      </w:r>
    </w:p>
    <w:p>
      <w:pPr>
        <w:spacing w:after="0"/>
        <w:ind w:left="0"/>
        <w:jc w:val="both"/>
      </w:pPr>
      <w:r>
        <w:rPr>
          <w:rFonts w:ascii="Times New Roman"/>
          <w:b w:val="false"/>
          <w:i w:val="false"/>
          <w:color w:val="000000"/>
          <w:sz w:val="28"/>
        </w:rPr>
        <w:t>      "Жангелдин аудандық орталық ауруханасы"</w:t>
      </w:r>
      <w:r>
        <w:br/>
      </w:r>
      <w:r>
        <w:rPr>
          <w:rFonts w:ascii="Times New Roman"/>
          <w:b w:val="false"/>
          <w:i w:val="false"/>
          <w:color w:val="000000"/>
          <w:sz w:val="28"/>
        </w:rPr>
        <w:t>
</w:t>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val="false"/>
          <w:color w:val="000000"/>
          <w:sz w:val="28"/>
        </w:rPr>
        <w:t>      кәсіпорнының бас дәрігері</w:t>
      </w:r>
      <w:r>
        <w:br/>
      </w:r>
      <w:r>
        <w:rPr>
          <w:rFonts w:ascii="Times New Roman"/>
          <w:b w:val="false"/>
          <w:i w:val="false"/>
          <w:color w:val="000000"/>
          <w:sz w:val="28"/>
        </w:rPr>
        <w:t>
      ______________________ Ә. Жаулыбаев</w:t>
      </w:r>
      <w:r>
        <w:br/>
      </w:r>
      <w:r>
        <w:rPr>
          <w:rFonts w:ascii="Times New Roman"/>
          <w:b w:val="false"/>
          <w:i w:val="false"/>
          <w:color w:val="000000"/>
          <w:sz w:val="28"/>
        </w:rPr>
        <w:t>
      08.06.2009 ж.</w:t>
      </w:r>
    </w:p>
    <w:p>
      <w:pPr>
        <w:spacing w:after="0"/>
        <w:ind w:left="0"/>
        <w:jc w:val="both"/>
      </w:pPr>
      <w:r>
        <w:rPr>
          <w:rFonts w:ascii="Times New Roman"/>
          <w:b w:val="false"/>
          <w:i w:val="false"/>
          <w:color w:val="000000"/>
          <w:sz w:val="28"/>
        </w:rPr>
        <w:t>      "Жангелдин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_______________________ А. Қабажаев</w:t>
      </w:r>
      <w:r>
        <w:br/>
      </w:r>
      <w:r>
        <w:rPr>
          <w:rFonts w:ascii="Times New Roman"/>
          <w:b w:val="false"/>
          <w:i w:val="false"/>
          <w:color w:val="000000"/>
          <w:sz w:val="28"/>
        </w:rPr>
        <w:t>
      08.06.2009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