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e2e6" w14:textId="bd8e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2009 жылға арналған аудандық бюджеті туралы" 2008 жылғы 22 желтоқсандағы № 78 мәслихат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Жанкелдин ауданы мәслихатытың 2009 жылғы 29 шілдеде № 128 шешімі. Қостанай облысы Жанкелдин ауданының Әділет басқармасында 2009 жылғы 12 тамызда № 9-9-106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"Жангелдин ауданының 2009 жылға арналған аудандық бюджеті туралы" 2008 жылғы 22 желтоқсандағы № 78 мәслихат шешіміне (нормативтік құқықтық кесімдерді мемлекеттік тіркеудің тізіліміне 9-9-93 нөмірімен тіркелген, 2009 жылдың 16 қаңтарында, 2009 жылдың 23 қаңтарында, 2009 жылдың 30 қаңтарында "Біздің Торғай" газетінде жарияланған, бұған дейін 2009 жылғы 15 қаңтардағы № 84 "Жангелдин ауданының 2009 жылға арналған аудандық бюджеті туралы" 2008 жылғы 22 желтоқсандағы № 78 мәслихат шешіміне өзгерістер мен толықтырулар енгізу туралы" </w:t>
      </w:r>
      <w:r>
        <w:rPr>
          <w:rFonts w:ascii="Times New Roman"/>
          <w:b w:val="false"/>
          <w:i w:val="false"/>
          <w:color w:val="000000"/>
          <w:sz w:val="28"/>
        </w:rPr>
        <w:t>шешіммен</w:t>
      </w:r>
      <w:r>
        <w:rPr>
          <w:rFonts w:ascii="Times New Roman"/>
          <w:b w:val="false"/>
          <w:i w:val="false"/>
          <w:color w:val="000000"/>
          <w:sz w:val="28"/>
        </w:rPr>
        <w:t xml:space="preserve">, нормативтік құқықтық кесімдерді мемлекеттік тіркеудің тізіліміне 9-9-94 нөмірімен тіркелген, 2009 жылдың 6 ақпанда № 6 (7948), 2009 жылдың 13 ақпанында № 7 (7949), 2009 жылдың 20 ақпанында № 8 (7950) "Біздің Торғай" газетінде жарияланған, 2009 жылғы 22 сәуірде № 107 "Жангелдин ауданының 2009 жылға арналған аудандық бюджеті туралы" 2008 жылғы 22 желтоқсандағы № 78 мәслихат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енгізілетін болған, нормативтік құқықтық кесімдерді мемлекеттік тіркеудің тізіліміне 9-9-102 нөмірімен тіркелген, 2009 жылдың 25 сәуірінде № 19 (7961), 2009 жылдың 1 мамырында № 20 (7962) "Біздің Торғай"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1 тармағы жаңа редакцияда жазылсын:</w:t>
      </w:r>
      <w:r>
        <w:br/>
      </w:r>
      <w:r>
        <w:rPr>
          <w:rFonts w:ascii="Times New Roman"/>
          <w:b w:val="false"/>
          <w:i w:val="false"/>
          <w:color w:val="000000"/>
          <w:sz w:val="28"/>
        </w:rPr>
        <w:t>
      "1. Ауданның 2009 жылға арналған аудандық бюджеті 1 қосымшаға сәйкес жаңа редакцияда жазылсын:</w:t>
      </w:r>
      <w:r>
        <w:br/>
      </w:r>
      <w:r>
        <w:rPr>
          <w:rFonts w:ascii="Times New Roman"/>
          <w:b w:val="false"/>
          <w:i w:val="false"/>
          <w:color w:val="000000"/>
          <w:sz w:val="28"/>
        </w:rPr>
        <w:t>
      кірістер - 1 311 640 мың теңге;</w:t>
      </w:r>
      <w:r>
        <w:br/>
      </w:r>
      <w:r>
        <w:rPr>
          <w:rFonts w:ascii="Times New Roman"/>
          <w:b w:val="false"/>
          <w:i w:val="false"/>
          <w:color w:val="000000"/>
          <w:sz w:val="28"/>
        </w:rPr>
        <w:t>
      салықтық түсімдер – 109 893 мың теңге;</w:t>
      </w:r>
      <w:r>
        <w:br/>
      </w:r>
      <w:r>
        <w:rPr>
          <w:rFonts w:ascii="Times New Roman"/>
          <w:b w:val="false"/>
          <w:i w:val="false"/>
          <w:color w:val="000000"/>
          <w:sz w:val="28"/>
        </w:rPr>
        <w:t>
      салықтық емес түсімдер – 578 мың теңге;</w:t>
      </w:r>
      <w:r>
        <w:br/>
      </w:r>
      <w:r>
        <w:rPr>
          <w:rFonts w:ascii="Times New Roman"/>
          <w:b w:val="false"/>
          <w:i w:val="false"/>
          <w:color w:val="000000"/>
          <w:sz w:val="28"/>
        </w:rPr>
        <w:t>
      негізгі капиталды сатудан түсетін түсімдер - 60 мың теңге;</w:t>
      </w:r>
      <w:r>
        <w:br/>
      </w:r>
      <w:r>
        <w:rPr>
          <w:rFonts w:ascii="Times New Roman"/>
          <w:b w:val="false"/>
          <w:i w:val="false"/>
          <w:color w:val="000000"/>
          <w:sz w:val="28"/>
        </w:rPr>
        <w:t>
      ағымдағы нысаналы трансферттер – 114 850 мың теңге;</w:t>
      </w:r>
      <w:r>
        <w:br/>
      </w:r>
      <w:r>
        <w:rPr>
          <w:rFonts w:ascii="Times New Roman"/>
          <w:b w:val="false"/>
          <w:i w:val="false"/>
          <w:color w:val="000000"/>
          <w:sz w:val="28"/>
        </w:rPr>
        <w:t>
      нысаналы даму трансферттері – 326 664 мың теңге;</w:t>
      </w:r>
      <w:r>
        <w:br/>
      </w:r>
      <w:r>
        <w:rPr>
          <w:rFonts w:ascii="Times New Roman"/>
          <w:b w:val="false"/>
          <w:i w:val="false"/>
          <w:color w:val="000000"/>
          <w:sz w:val="28"/>
        </w:rPr>
        <w:t>
      субвенция - 759 595 мың теңге;</w:t>
      </w:r>
      <w:r>
        <w:br/>
      </w:r>
      <w:r>
        <w:rPr>
          <w:rFonts w:ascii="Times New Roman"/>
          <w:b w:val="false"/>
          <w:i w:val="false"/>
          <w:color w:val="000000"/>
          <w:sz w:val="28"/>
        </w:rPr>
        <w:t>
      шығындар - 1 302 113,3 мың теңге;</w:t>
      </w:r>
      <w:r>
        <w:br/>
      </w:r>
      <w:r>
        <w:rPr>
          <w:rFonts w:ascii="Times New Roman"/>
          <w:b w:val="false"/>
          <w:i w:val="false"/>
          <w:color w:val="000000"/>
          <w:sz w:val="28"/>
        </w:rPr>
        <w:t>
      қаржы активтерімен операциялар бойынша сальдо – 14599 мың теңге;</w:t>
      </w:r>
      <w:r>
        <w:br/>
      </w:r>
      <w:r>
        <w:rPr>
          <w:rFonts w:ascii="Times New Roman"/>
          <w:b w:val="false"/>
          <w:i w:val="false"/>
          <w:color w:val="000000"/>
          <w:sz w:val="28"/>
        </w:rPr>
        <w:t>
      бюджет қаражаттарының пайдаланылатын қалдықтар – 5072,3 мың теңге".</w:t>
      </w:r>
      <w:r>
        <w:br/>
      </w:r>
      <w:r>
        <w:rPr>
          <w:rFonts w:ascii="Times New Roman"/>
          <w:b w:val="false"/>
          <w:i w:val="false"/>
          <w:color w:val="000000"/>
          <w:sz w:val="28"/>
        </w:rPr>
        <w:t>
</w:t>
      </w:r>
      <w:r>
        <w:rPr>
          <w:rFonts w:ascii="Times New Roman"/>
          <w:b w:val="false"/>
          <w:i w:val="false"/>
          <w:color w:val="000000"/>
          <w:sz w:val="28"/>
        </w:rPr>
        <w:t>
      "Жангелдин ауданы әкімінің аппараты" мемлекеттік мекемесінің 122001003 "Жергілікті органдардың аппараттары" бағдарламасының "37800" саны "36800" санымен;</w:t>
      </w:r>
      <w:r>
        <w:br/>
      </w:r>
      <w:r>
        <w:rPr>
          <w:rFonts w:ascii="Times New Roman"/>
          <w:b w:val="false"/>
          <w:i w:val="false"/>
          <w:color w:val="000000"/>
          <w:sz w:val="28"/>
        </w:rPr>
        <w:t>
      Ауылдық, селолық әкімінің аппараттарының 123001003 "Жергілікті органдардың аппараттары" бағдарламасының "55737" саны "55856" санымен;</w:t>
      </w:r>
      <w:r>
        <w:br/>
      </w:r>
      <w:r>
        <w:rPr>
          <w:rFonts w:ascii="Times New Roman"/>
          <w:b w:val="false"/>
          <w:i w:val="false"/>
          <w:color w:val="000000"/>
          <w:sz w:val="28"/>
        </w:rPr>
        <w:t>
      123008000 "Елді мекендерді жарықтандыру" бағдарламасының "9797" саны "9697" санымен;</w:t>
      </w:r>
      <w:r>
        <w:br/>
      </w:r>
      <w:r>
        <w:rPr>
          <w:rFonts w:ascii="Times New Roman"/>
          <w:b w:val="false"/>
          <w:i w:val="false"/>
          <w:color w:val="000000"/>
          <w:sz w:val="28"/>
        </w:rPr>
        <w:t>
      123009000 "Елді мекендердің санитариясын қамтамасыз ету" бағдарламасының "2176" саны "723" санымен;</w:t>
      </w:r>
      <w:r>
        <w:br/>
      </w:r>
      <w:r>
        <w:rPr>
          <w:rFonts w:ascii="Times New Roman"/>
          <w:b w:val="false"/>
          <w:i w:val="false"/>
          <w:color w:val="000000"/>
          <w:sz w:val="28"/>
        </w:rPr>
        <w:t>
      123011000 "Елді мекендерді абаттандыру мен көгалдандыру" бағдарламасының "7899" саны "9543" санымен;</w:t>
      </w:r>
      <w:r>
        <w:br/>
      </w:r>
      <w:r>
        <w:rPr>
          <w:rFonts w:ascii="Times New Roman"/>
          <w:b w:val="false"/>
          <w:i w:val="false"/>
          <w:color w:val="000000"/>
          <w:sz w:val="28"/>
        </w:rPr>
        <w:t>
      464009000 "Мектепке дейінгі тәрбие ұйымдарының қызметін қамтамасыз ету" бағдарламасының "12682" саны "13068,6" санымен;</w:t>
      </w:r>
      <w:r>
        <w:br/>
      </w:r>
      <w:r>
        <w:rPr>
          <w:rFonts w:ascii="Times New Roman"/>
          <w:b w:val="false"/>
          <w:i w:val="false"/>
          <w:color w:val="000000"/>
          <w:sz w:val="28"/>
        </w:rPr>
        <w:t>
      "Жангелдин ауданының жұмыспен қамту және әлеуметтік бағдарламалар бөлімі" мемлекеттік мекемесінің 451002102 "Халықты жұмыспен қамту саласында азаматтарды әлеуметтік қорғау жөніндегі қосымша шаралар" бағдарламасының "1657" саны "1684" санымен;</w:t>
      </w:r>
      <w:r>
        <w:br/>
      </w:r>
      <w:r>
        <w:rPr>
          <w:rFonts w:ascii="Times New Roman"/>
          <w:b w:val="false"/>
          <w:i w:val="false"/>
          <w:color w:val="000000"/>
          <w:sz w:val="28"/>
        </w:rPr>
        <w:t>
      451002103 "Республикалық бюджеттен ағымдағы нысаналы трансферттер есебінен әлеуметтік жұмыс орындары және жастар тәжірибесі бағдарламасын кеңейту" бағдарламасының "5395" саны "6845" санымен;</w:t>
      </w:r>
      <w:r>
        <w:br/>
      </w:r>
      <w:r>
        <w:rPr>
          <w:rFonts w:ascii="Times New Roman"/>
          <w:b w:val="false"/>
          <w:i w:val="false"/>
          <w:color w:val="000000"/>
          <w:sz w:val="28"/>
        </w:rPr>
        <w:t>
      451014000 "Мұқтаж азаматтарға үйде әлеуметтік көмек көрсету" бағдарламасының "1846" саны "1951" санымен;</w:t>
      </w:r>
      <w:r>
        <w:br/>
      </w:r>
      <w:r>
        <w:rPr>
          <w:rFonts w:ascii="Times New Roman"/>
          <w:b w:val="false"/>
          <w:i w:val="false"/>
          <w:color w:val="000000"/>
          <w:sz w:val="28"/>
        </w:rPr>
        <w:t>
      451011000 "Жәрдемақыларды және басқа да әлеуметтік төлемдерді есептеу, төлеу мен жеткізу бойынша қызметтерге ақы төлеу" бағдарламасының "650" саны "735" санымен;</w:t>
      </w:r>
      <w:r>
        <w:br/>
      </w:r>
      <w:r>
        <w:rPr>
          <w:rFonts w:ascii="Times New Roman"/>
          <w:b w:val="false"/>
          <w:i w:val="false"/>
          <w:color w:val="000000"/>
          <w:sz w:val="28"/>
        </w:rPr>
        <w:t>
      455003000 "Мәдени – демалыс жұмысын қолдау" бағдарламасының "21894" саны "22034" санымен;</w:t>
      </w:r>
      <w:r>
        <w:br/>
      </w:r>
      <w:r>
        <w:rPr>
          <w:rFonts w:ascii="Times New Roman"/>
          <w:b w:val="false"/>
          <w:i w:val="false"/>
          <w:color w:val="000000"/>
          <w:sz w:val="28"/>
        </w:rPr>
        <w:t>
      458012000 "Сумен жабдықтау және су бөлу жүйесін қызмет ету" бағдарламасының "500" саны "960" санымен;</w:t>
      </w:r>
      <w:r>
        <w:br/>
      </w:r>
      <w:r>
        <w:rPr>
          <w:rFonts w:ascii="Times New Roman"/>
          <w:b w:val="false"/>
          <w:i w:val="false"/>
          <w:color w:val="000000"/>
          <w:sz w:val="28"/>
        </w:rPr>
        <w:t>
      "Жангелдин ауданының құрылыс бөлімі" мемлекеттік мекемесінің 467012015 "Сумен жабдықтау жүйесін дамытуды жергілікті бюджет қаражаты есебінен іске асыру" бағдарламасының "24543" саны "22965" санымен;</w:t>
      </w:r>
      <w:r>
        <w:br/>
      </w:r>
      <w:r>
        <w:rPr>
          <w:rFonts w:ascii="Times New Roman"/>
          <w:b w:val="false"/>
          <w:i w:val="false"/>
          <w:color w:val="000000"/>
          <w:sz w:val="28"/>
        </w:rPr>
        <w:t>
      467037011 "Білім беру объектілерін салу және реконструкциялауды республикалық бюджеттен берілетін трансферттер есебінен іске асыру" бағдарламасының "290000" саны "296000" санымен;</w:t>
      </w:r>
      <w:r>
        <w:br/>
      </w:r>
      <w:r>
        <w:rPr>
          <w:rFonts w:ascii="Times New Roman"/>
          <w:b w:val="false"/>
          <w:i w:val="false"/>
          <w:color w:val="000000"/>
          <w:sz w:val="28"/>
        </w:rPr>
        <w:t>
      "Жангелдин ауданының ауыл шаруашылығы бөлімі" мемлекеттік мекемесінің 462004000 "Ауру жануарларды санитарлық союды ұйымдастыру" бағдарламасының "200" саны "1000" санымен;</w:t>
      </w:r>
      <w:r>
        <w:br/>
      </w:r>
      <w:r>
        <w:rPr>
          <w:rFonts w:ascii="Times New Roman"/>
          <w:b w:val="false"/>
          <w:i w:val="false"/>
          <w:color w:val="000000"/>
          <w:sz w:val="28"/>
        </w:rPr>
        <w:t>
      "Жангелдин ауданының тұрғын-үй коммуналдық шаруашылық, жолаушылар көлігі және автомобиль жолдары" мемлекеттік мекемесінің 458001003 "Жергілікті органдардың аппараттары" бағдарламасының "7094" саны "7582,5" санымен;</w:t>
      </w:r>
      <w:r>
        <w:br/>
      </w:r>
      <w:r>
        <w:rPr>
          <w:rFonts w:ascii="Times New Roman"/>
          <w:b w:val="false"/>
          <w:i w:val="false"/>
          <w:color w:val="000000"/>
          <w:sz w:val="28"/>
        </w:rPr>
        <w:t>
      467019015 "Тұрғын үй салу және сатып алуды жергілікті бюджет қаражаты есебінен іске асыру" бағдарламасы "100" саны "0" санымен ауыстырылсын.</w:t>
      </w:r>
      <w:r>
        <w:br/>
      </w:r>
      <w:r>
        <w:rPr>
          <w:rFonts w:ascii="Times New Roman"/>
          <w:b w:val="false"/>
          <w:i w:val="false"/>
          <w:color w:val="000000"/>
          <w:sz w:val="28"/>
        </w:rPr>
        <w:t>
      "Жангелдин ауданының қаржы бөлімі" мемлекеттік мекемесінің 452001007 "Мемлекеттік қызметшілердің біліктілігін арттыру" бағдарламасына "46" мың теңге;</w:t>
      </w:r>
      <w:r>
        <w:br/>
      </w:r>
      <w:r>
        <w:rPr>
          <w:rFonts w:ascii="Times New Roman"/>
          <w:b w:val="false"/>
          <w:i w:val="false"/>
          <w:color w:val="000000"/>
          <w:sz w:val="28"/>
        </w:rPr>
        <w:t>
      "Жангелдин ауданының тұрғын-үй коммуналдық шаруашылық, жолаушылар көлігі және автомобиль жолдары" мемлекеттік мекемесінің 458004000 "Азаматтардың жекелеген санаттарын тұрғын үймен қамтамасыз ету" бағдарламасына "140" мың теңге;</w:t>
      </w:r>
      <w:r>
        <w:br/>
      </w:r>
      <w:r>
        <w:rPr>
          <w:rFonts w:ascii="Times New Roman"/>
          <w:b w:val="false"/>
          <w:i w:val="false"/>
          <w:color w:val="000000"/>
          <w:sz w:val="28"/>
        </w:rPr>
        <w:t>
      467003011 "Мемлекеттік коммуналдық тұрғын үй қорының тұрғын үй құрылысын республикалық бюджеттен берілетін трансферттер есебінен іске асыру" бағдарламасынан 5596 мың теңге Торғай селосындағы 12 пәтерлі тұрғын үйді қайта жаңғырту үшін сметалық құжаттар жобасын әзірлеуге қаралсын.</w:t>
      </w:r>
      <w:r>
        <w:br/>
      </w:r>
      <w:r>
        <w:rPr>
          <w:rFonts w:ascii="Times New Roman"/>
          <w:b w:val="false"/>
          <w:i w:val="false"/>
          <w:color w:val="000000"/>
          <w:sz w:val="28"/>
        </w:rPr>
        <w:t>
</w:t>
      </w:r>
      <w:r>
        <w:rPr>
          <w:rFonts w:ascii="Times New Roman"/>
          <w:b w:val="false"/>
          <w:i w:val="false"/>
          <w:color w:val="000000"/>
          <w:sz w:val="28"/>
        </w:rPr>
        <w:t>
      Аталған шешімнің 1,3,4 қосымшалары осы шешімнің 1,2,3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Жангелдин аудандық мәслихаты</w:t>
      </w:r>
      <w:r>
        <w:br/>
      </w:r>
      <w:r>
        <w:rPr>
          <w:rFonts w:ascii="Times New Roman"/>
          <w:b w:val="false"/>
          <w:i w:val="false"/>
          <w:color w:val="000000"/>
          <w:sz w:val="28"/>
        </w:rPr>
        <w:t>
</w:t>
      </w: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С. Нұрғазин</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Т. Даркенов</w:t>
      </w:r>
    </w:p>
    <w:p>
      <w:pPr>
        <w:spacing w:after="0"/>
        <w:ind w:left="0"/>
        <w:jc w:val="both"/>
      </w:pPr>
      <w:r>
        <w:rPr>
          <w:rFonts w:ascii="Times New Roman"/>
          <w:b/>
          <w:i w:val="false"/>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"Жангелдин ауданының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____________________ Қ. Құлтанов</w:t>
      </w:r>
      <w:r>
        <w:br/>
      </w:r>
      <w:r>
        <w:rPr>
          <w:rFonts w:ascii="Times New Roman"/>
          <w:b w:val="false"/>
          <w:i w:val="false"/>
          <w:color w:val="000000"/>
          <w:sz w:val="28"/>
        </w:rPr>
        <w:t>
      29.07.2009 ж.</w:t>
      </w:r>
    </w:p>
    <w:p>
      <w:pPr>
        <w:spacing w:after="0"/>
        <w:ind w:left="0"/>
        <w:jc w:val="both"/>
      </w:pPr>
      <w:r>
        <w:rPr>
          <w:rFonts w:ascii="Times New Roman"/>
          <w:b w:val="false"/>
          <w:i w:val="false"/>
          <w:color w:val="000000"/>
          <w:sz w:val="28"/>
        </w:rPr>
        <w:t>      "Жангелдин ауданының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_______________________ Д. Аренова</w:t>
      </w:r>
      <w:r>
        <w:br/>
      </w:r>
      <w:r>
        <w:rPr>
          <w:rFonts w:ascii="Times New Roman"/>
          <w:b w:val="false"/>
          <w:i w:val="false"/>
          <w:color w:val="000000"/>
          <w:sz w:val="28"/>
        </w:rPr>
        <w:t>
      29.07.2009 ж.</w:t>
      </w:r>
    </w:p>
    <w:p>
      <w:pPr>
        <w:spacing w:after="0"/>
        <w:ind w:left="0"/>
        <w:jc w:val="both"/>
      </w:pPr>
      <w:r>
        <w:rPr>
          <w:rFonts w:ascii="Times New Roman"/>
          <w:b w:val="false"/>
          <w:i w:val="false"/>
          <w:color w:val="000000"/>
          <w:sz w:val="28"/>
        </w:rPr>
        <w:t>      "Жангелдин ауданы бойынша</w:t>
      </w:r>
      <w:r>
        <w:br/>
      </w:r>
      <w:r>
        <w:rPr>
          <w:rFonts w:ascii="Times New Roman"/>
          <w:b w:val="false"/>
          <w:i w:val="false"/>
          <w:color w:val="000000"/>
          <w:sz w:val="28"/>
        </w:rPr>
        <w:t>
      салық басқармасы"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___________________ Х. Зейнеке</w:t>
      </w:r>
      <w:r>
        <w:br/>
      </w:r>
      <w:r>
        <w:rPr>
          <w:rFonts w:ascii="Times New Roman"/>
          <w:b w:val="false"/>
          <w:i w:val="false"/>
          <w:color w:val="000000"/>
          <w:sz w:val="28"/>
        </w:rPr>
        <w:t>
      29.07.2009 ж.</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xml:space="preserve">
№ 128 шешіміне 1 қосымша </w:t>
      </w:r>
    </w:p>
    <w:p>
      <w:pPr>
        <w:spacing w:after="0"/>
        <w:ind w:left="0"/>
        <w:jc w:val="both"/>
      </w:pPr>
      <w:r>
        <w:rPr>
          <w:rFonts w:ascii="Times New Roman"/>
          <w:b/>
          <w:i w:val="false"/>
          <w:color w:val="000080"/>
          <w:sz w:val="28"/>
        </w:rPr>
        <w:t>Жангелдин ауданының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33"/>
        <w:gridCol w:w="5573"/>
        <w:gridCol w:w="2213"/>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Бекітілген бюджет</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І.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1311640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110531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109893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43077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51293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көлік кұралдарына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кәлік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 шешімдерін мәжбірлеп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Азаматтың хал актілерін тіркегені үшін, сондай-ақ азаматтарға азаматтың хал актілерін тіркеу туралы куәліктерді және азаматтың хал актілері жазбаларын өзгертуге, толықтыруға және қалпына келтіруге байланысты куәліктерді қайтадан бергені үшін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 түсімі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1201109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114850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326664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759595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33"/>
        <w:gridCol w:w="813"/>
        <w:gridCol w:w="4713"/>
        <w:gridCol w:w="22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Бекітілген бюджет</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1302113,3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55856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869638,6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13068,6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519909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519909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оқулықөтар мен оқу-әдістемелік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аумымдағы мектеп олимпиадаларын және мектептен тыс іс-шараларды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296182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296000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жәніндегі қосымша 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 және жастар тәжірибесі бағдарламасын кеңейту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23637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56945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құрылысын  республикалық бюджеттен берілетін трансферттер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дамытуды жергілікті бюджет қаражаты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47084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22965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47084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 және  коммуникациялар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44436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етуді жергілікті бюджет қаражаты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дамытуды жергілікті бюджет қаражаты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етуді жергілікті бюджет қаражаты есебінен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11499,5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7582,5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4084,2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4084,2</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
        <w:gridCol w:w="733"/>
        <w:gridCol w:w="793"/>
        <w:gridCol w:w="4753"/>
        <w:gridCol w:w="22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IV. ҚАРЖЫ АКТИВТЕРІМЕН ОПЕРАЦИЯЛАР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14599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14599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14599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14599</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13"/>
        <w:gridCol w:w="793"/>
        <w:gridCol w:w="4753"/>
        <w:gridCol w:w="22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-5072,3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-5072,3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xml:space="preserve">
№ 128 шешіміне 2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xml:space="preserve">
№ 78 шешіміне 3 қосымша     </w:t>
      </w:r>
    </w:p>
    <w:p>
      <w:pPr>
        <w:spacing w:after="0"/>
        <w:ind w:left="0"/>
        <w:jc w:val="both"/>
      </w:pPr>
      <w:r>
        <w:rPr>
          <w:rFonts w:ascii="Times New Roman"/>
          <w:b/>
          <w:i w:val="false"/>
          <w:color w:val="000080"/>
          <w:sz w:val="28"/>
        </w:rPr>
        <w:t>Жангелдин ауданының 2009 жылға арналған бюджетінен</w:t>
      </w:r>
      <w:r>
        <w:br/>
      </w:r>
      <w:r>
        <w:rPr>
          <w:rFonts w:ascii="Times New Roman"/>
          <w:b w:val="false"/>
          <w:i w:val="false"/>
          <w:color w:val="000000"/>
          <w:sz w:val="28"/>
        </w:rPr>
        <w:t>
</w:t>
      </w:r>
      <w:r>
        <w:rPr>
          <w:rFonts w:ascii="Times New Roman"/>
          <w:b/>
          <w:i w:val="false"/>
          <w:color w:val="000080"/>
          <w:sz w:val="28"/>
        </w:rPr>
        <w:t>қаржыланатын мемлекеттік мекемелер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873"/>
        <w:gridCol w:w="673"/>
        <w:gridCol w:w="633"/>
        <w:gridCol w:w="713"/>
        <w:gridCol w:w="733"/>
        <w:gridCol w:w="753"/>
        <w:gridCol w:w="2993"/>
        <w:gridCol w:w="229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әкімшісі-атқарушы орган, лимит беруші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және кіші бағдарламалар</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функциональдық топ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әкімшісі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аудандың мәслихатының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аудандық мәслихатының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Депутаттық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аудандың мәслихатының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 әкімі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селосы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селосы әкімінің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"Албарбөгет ауылдың  округі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"Албарбөгет ауылдық округі әкімінің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"Ақшығанақ ауылдық округі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"Ақшығанақ ауылдық округі әкімінің  аппараты" мемлекеттік мекемесі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"Бидайық селосы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"Бидайық селосы әкімінің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"Қалам-Қарасу ауылдық округі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"Қалам-Қарасу ауылдық округі әкімінің  аппараты" мемлекеттік мекемесі</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селосы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селосы әкімінің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"Аралбай селосы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"Аралбай селосы әкімінің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"Сужарған селосы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"Сужарған селосы әкімінің  аппараты" мемлекеттік мекемесі</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"Жаркөл ауылдық округі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"Жаркөл ауылдық округі әкімінің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"Милісай селосы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"Милісай селосы әкімінің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"Шилі селосы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"Шилі селосы әкімінің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"Қызбел ауылдық округі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"Қызбел ауылдық округі әкімінің  аппараты" мемлекеттік мекемесі</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"Торғай селосы әкімінің  аппараты"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"Торғай селосы әкімінің  аппараты"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ж?мыс істеуін жергілікті бюджет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қаржы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қаржы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мөлікті есепке алу, сақтау, бағалау және сату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Ауданнық (облысты маңызы бар қаланың) аумағындағы табиғи жғне техногендік сипаттағы төтенше жаөдайларды жоюөа арналған ауданның (облыстық мағызы бар қаланың) жергілікті атқарушы органының төтенше резерві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экономика жіне бюджеттік жоспарлау білімі"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экономика жіне бюджеттік жоспарлау білімі"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білім беру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білім беру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орта білім беру мектептер, гимназиялар, лицейлер, бейіндік мектептер, мектеп-балабақшалар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 және жастар тәжірибесі бағдарламасын кеңейту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оғалту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мәдениет және  тілдерді дамыту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 Ахметбеков атындағы мәдениет үйі"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"Орталықтандырылған кітапханалар жүйесі"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мәдениет және  тілдерді дамыту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дене тәрбиесі және спорт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дене тәрбиесі және спорт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ішкі саясат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ішкі саясат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ауыл шаруашылықы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ауыл шаруашылықы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жер қатынастары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жер қатынастары бөлімі" мемлекеттік мекемесі</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тұрғын үй -коммуналдық шаруашылығы, жолаушылар көлігі және автомобиль жолдары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желеген санаттарын тұрғын үймен қамтамасыз ету</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тұрғын үй -коммуналдық шаруашылығы, жолаушылар көлігі және автомобиль жолдары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дамытуды жергілікті бюджет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етуді жергілікті бюджет қаражат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құрылыс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құрылыс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құрылысын республикалық бюджеттен берілетін трансферттер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Коммуналдық шаруашылығын дамытуды жергілікті бюджет қаражаты есебінен іске асыру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жұйесін дамыту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сәулет және қала құрылысы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органдардың аппараттары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сәулет және қала құрылысы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кәсіпкерлік бөлімі" мемлекеттік мекемесі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"Жангелдин ауданының кәсіпкерлік бөлімі"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xml:space="preserve">
№ 128 шешіміне 3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xml:space="preserve">
№ 78 шешіміне 4 қосымша     </w:t>
      </w:r>
    </w:p>
    <w:p>
      <w:pPr>
        <w:spacing w:after="0"/>
        <w:ind w:left="0"/>
        <w:jc w:val="both"/>
      </w:pPr>
      <w:r>
        <w:rPr>
          <w:rFonts w:ascii="Times New Roman"/>
          <w:b/>
          <w:i w:val="false"/>
          <w:color w:val="000080"/>
          <w:sz w:val="28"/>
        </w:rPr>
        <w:t>Жангелдин ауданының село (ауыл) әкімдері аппараттарына</w:t>
      </w:r>
      <w:r>
        <w:br/>
      </w:r>
      <w:r>
        <w:rPr>
          <w:rFonts w:ascii="Times New Roman"/>
          <w:b w:val="false"/>
          <w:i w:val="false"/>
          <w:color w:val="000000"/>
          <w:sz w:val="28"/>
        </w:rPr>
        <w:t>
</w:t>
      </w:r>
      <w:r>
        <w:rPr>
          <w:rFonts w:ascii="Times New Roman"/>
          <w:b/>
          <w:i w:val="false"/>
          <w:color w:val="000080"/>
          <w:sz w:val="28"/>
        </w:rPr>
        <w:t>2009 жылға арналған бюджет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873"/>
        <w:gridCol w:w="653"/>
        <w:gridCol w:w="573"/>
        <w:gridCol w:w="5553"/>
        <w:gridCol w:w="22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Бекітілген бюджет</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Ақкөл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3494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Албарбөгет ауылдық округі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5190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Ақшығанақ ауылдық округі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4103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Амангелді ауылдық округі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Бидайық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3227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Қалам-Қарасу ауылдық округі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Қарасу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Аралбай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4438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Сужарған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Жаркөл ауылдық округі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5098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Милісай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Шилі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3464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Қызбел ауылдық округі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3997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Торғай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64484</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