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fe1e" w14:textId="276f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 аумағында тұратын халықтың нысаналы топтарының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2009 жылғы 29 желтоқсандағы № 240 қаулысы. Қостанай облысы Жангелдин ауданының Әділет басқармасында 2010 жылғы 10 ақпанда № 9-9-113 тіркелді. Күші жойылды - Қостанай облысы Жангелдин ауданы әкімдігінің 2012 жылғы 7 тамыздағы № 157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Жангелдин ауданы әкімдігінің 2012.08.07 № 157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Жангелдин ауданы аумағында тұратын халықтың нысаналы топтары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"Жангелдин ауданының жұмыспен қамту және әлеуметтік бағдарламалар бөлімі" мемлекеттік мекемесі халықтың нысаналы топтарын жұмыспен қамтуды жәрдемдесу жөнiндегі шараларды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"Халықтың нысаналы топтарының тізбесін бекіту туралы" әкімдіктің 2007 жылғы 25 желтоқсандағы № 233 (нормативтік құқықтық кесімдерді мемлекеттік тіркеу тізілімінде № 9–9–73 тіркелген, 2008 жылғы 12 ақпанында аудандық "Біздің Торғай" газетінде жарияланған) қаулының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Т. Аубакировке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Төлепов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 Л. Зейнекина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240 қаулысына 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аумағында тұратын халықтың нысаналы</w:t>
      </w:r>
      <w:r>
        <w:br/>
      </w:r>
      <w:r>
        <w:rPr>
          <w:rFonts w:ascii="Times New Roman"/>
          <w:b/>
          <w:i w:val="false"/>
          <w:color w:val="000000"/>
        </w:rPr>
        <w:t>
топтарының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 жаңа редакцияда - Қостанай облысы Жангелдин ауданы әкімдігінің 2010.03.10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3-тармақтан қараңыз)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бip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Ұзақ мерзім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Елу жастан жоғары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Жиырма бір жастан жиырма тоғыз жасқа дейінгі жастар.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