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4c8e" w14:textId="4f7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2009 жылғы 19 қаңтардағы № 18 қаулысы. Қостанай облысы Қарабалық ауданының Әділет басқармасында 2009 жылғы 13 ақпанда № 9-12-92 тіркелді. Күші жойылды - Қостанай облысы Қарабалық ауданы әкімдігінің 2010 жылғы 1 наурыздағы № 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Атауында өзгерту енгізілді - Қостанай облысы Қарабалық ауданы әкімдігінің 2009.10.19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148-ІІ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149-ІІ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және халықтың нысаналы топтарын әлеуметтік қорғау жөніндегі қосымша шараларды белгілеу мақсатында,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аумағында тұратын нысанды топтарға жататын тұлғалардың келесі тізімі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21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балалар, ата-ананың қамқорлығынсыз қалған 23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жалғызбасты, көп балалар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зейнеткерлікке шығуға тақап жүргендер (жасы бойынша зейнеткерлікке шығуға екі жыл қалған тұлғалар);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 (репатрианттар);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ұзақ уақыт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арнаулы орта, орта және кәсіби білім мекемелерін, даярлау курстарын бітірген соң еңбек өтілі жоқ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алынған мамандығы бойынша еңбек өтілі және тәжірибесі жоқ еңбекпен қамтылмаған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50 асқан болашағы жоқ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жоғары және жоғары оқу орнынан кейінгі білім беру ұйымдарын бітірушілері.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Қарабалық ауданы әкімдігінің 2009.05.13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2009.10.19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>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Қарабалық ауданы әкімдігінің 2008 жылғы 13 наурыздағы № 76 "Халықтың нысаналы топтарын бекіту туралы", 2008 жылғы 17 сәуірдегі мемлекеттік тіркеу нөмірі 9-12-75, аудандық "Айна" газетінде 2008 жылдың 17 сәуірдегі № 4 санында жарияланған,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ауданының әкімі                  Ф.Филиппов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