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605b" w14:textId="31c6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2010-2012 жылдарға арналған аудандық бюджеті туралы</w:t>
      </w:r>
    </w:p>
    <w:p>
      <w:pPr>
        <w:spacing w:after="0"/>
        <w:ind w:left="0"/>
        <w:jc w:val="both"/>
      </w:pPr>
      <w:r>
        <w:rPr>
          <w:rFonts w:ascii="Times New Roman"/>
          <w:b w:val="false"/>
          <w:i w:val="false"/>
          <w:color w:val="000000"/>
          <w:sz w:val="28"/>
        </w:rPr>
        <w:t>Қостанай облысы Науырзым ауданы мәслихатының 2009 жылғы 25 желтоқсандағы № 233 шешімі. Қостанай облысы Науырзым ауданының Әділет басқармасында 2009 жылғы 31 желтоқсанда № 9-16-98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Науырзым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Науырзым ауданының 2010-2012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мынадай көлемдерде бекітілсін:</w:t>
      </w:r>
      <w:r>
        <w:br/>
      </w:r>
      <w:r>
        <w:rPr>
          <w:rFonts w:ascii="Times New Roman"/>
          <w:b w:val="false"/>
          <w:i w:val="false"/>
          <w:color w:val="000000"/>
          <w:sz w:val="28"/>
        </w:rPr>
        <w:t xml:space="preserve">
      1) кірістер – </w:t>
      </w:r>
      <w:r>
        <w:rPr>
          <w:rFonts w:ascii="Times New Roman"/>
          <w:b w:val="false"/>
          <w:i w:val="false"/>
          <w:color w:val="000000"/>
          <w:sz w:val="28"/>
        </w:rPr>
        <w:t>1011786,1</w:t>
      </w:r>
      <w:r>
        <w:rPr>
          <w:rFonts w:ascii="Times New Roman"/>
          <w:b w:val="false"/>
          <w:i w:val="false"/>
          <w:color w:val="000000"/>
          <w:sz w:val="28"/>
        </w:rPr>
        <w:t xml:space="preserve"> мың теңге, оның ішінде:</w:t>
      </w:r>
      <w:r>
        <w:br/>
      </w:r>
      <w:r>
        <w:rPr>
          <w:rFonts w:ascii="Times New Roman"/>
          <w:b w:val="false"/>
          <w:i w:val="false"/>
          <w:color w:val="000000"/>
          <w:sz w:val="28"/>
        </w:rPr>
        <w:t xml:space="preserve">
      салықтық түсімдер – </w:t>
      </w:r>
      <w:r>
        <w:rPr>
          <w:rFonts w:ascii="Times New Roman"/>
          <w:b w:val="false"/>
          <w:i w:val="false"/>
          <w:color w:val="000000"/>
          <w:sz w:val="28"/>
        </w:rPr>
        <w:t>129615</w:t>
      </w:r>
      <w:r>
        <w:rPr>
          <w:rFonts w:ascii="Times New Roman"/>
          <w:b w:val="false"/>
          <w:i w:val="false"/>
          <w:color w:val="000000"/>
          <w:sz w:val="28"/>
        </w:rPr>
        <w:t xml:space="preserve"> мың теңге;</w:t>
      </w:r>
      <w:r>
        <w:br/>
      </w:r>
      <w:r>
        <w:rPr>
          <w:rFonts w:ascii="Times New Roman"/>
          <w:b w:val="false"/>
          <w:i w:val="false"/>
          <w:color w:val="000000"/>
          <w:sz w:val="28"/>
        </w:rPr>
        <w:t xml:space="preserve">
      салықтық емес түсімдер – </w:t>
      </w:r>
      <w:r>
        <w:rPr>
          <w:rFonts w:ascii="Times New Roman"/>
          <w:b w:val="false"/>
          <w:i w:val="false"/>
          <w:color w:val="000000"/>
          <w:sz w:val="28"/>
        </w:rPr>
        <w:t>1066</w:t>
      </w:r>
      <w:r>
        <w:rPr>
          <w:rFonts w:ascii="Times New Roman"/>
          <w:b w:val="false"/>
          <w:i w:val="false"/>
          <w:color w:val="000000"/>
          <w:sz w:val="28"/>
        </w:rPr>
        <w:t xml:space="preserve"> мың теңге;</w:t>
      </w:r>
      <w:r>
        <w:br/>
      </w:r>
      <w:r>
        <w:rPr>
          <w:rFonts w:ascii="Times New Roman"/>
          <w:b w:val="false"/>
          <w:i w:val="false"/>
          <w:color w:val="000000"/>
          <w:sz w:val="28"/>
        </w:rPr>
        <w:t xml:space="preserve">
      негізгі капиталды сатудан түсетін түсімдер – </w:t>
      </w:r>
      <w:r>
        <w:rPr>
          <w:rFonts w:ascii="Times New Roman"/>
          <w:b w:val="false"/>
          <w:i w:val="false"/>
          <w:color w:val="000000"/>
          <w:sz w:val="28"/>
        </w:rPr>
        <w:t>1224</w:t>
      </w:r>
      <w:r>
        <w:rPr>
          <w:rFonts w:ascii="Times New Roman"/>
          <w:b w:val="false"/>
          <w:i w:val="false"/>
          <w:color w:val="000000"/>
          <w:sz w:val="28"/>
        </w:rPr>
        <w:t xml:space="preserve"> мың теңге;</w:t>
      </w:r>
      <w:r>
        <w:br/>
      </w:r>
      <w:r>
        <w:rPr>
          <w:rFonts w:ascii="Times New Roman"/>
          <w:b w:val="false"/>
          <w:i w:val="false"/>
          <w:color w:val="000000"/>
          <w:sz w:val="28"/>
        </w:rPr>
        <w:t xml:space="preserve">
      трансферттер түсімдері – </w:t>
      </w:r>
      <w:r>
        <w:rPr>
          <w:rFonts w:ascii="Times New Roman"/>
          <w:b w:val="false"/>
          <w:i w:val="false"/>
          <w:color w:val="000000"/>
          <w:sz w:val="28"/>
        </w:rPr>
        <w:t>79881,1</w:t>
      </w:r>
      <w:r>
        <w:rPr>
          <w:rFonts w:ascii="Times New Roman"/>
          <w:b w:val="false"/>
          <w:i w:val="false"/>
          <w:color w:val="000000"/>
          <w:sz w:val="28"/>
        </w:rPr>
        <w:t xml:space="preserve"> мың теңге;</w:t>
      </w:r>
      <w:r>
        <w:br/>
      </w:r>
      <w:r>
        <w:rPr>
          <w:rFonts w:ascii="Times New Roman"/>
          <w:b w:val="false"/>
          <w:i w:val="false"/>
          <w:color w:val="000000"/>
          <w:sz w:val="28"/>
        </w:rPr>
        <w:t xml:space="preserve">
      2) шығындар – </w:t>
      </w:r>
      <w:r>
        <w:rPr>
          <w:rFonts w:ascii="Times New Roman"/>
          <w:b w:val="false"/>
          <w:i w:val="false"/>
          <w:color w:val="000000"/>
          <w:sz w:val="28"/>
        </w:rPr>
        <w:t>1010738,3</w:t>
      </w:r>
      <w:r>
        <w:rPr>
          <w:rFonts w:ascii="Times New Roman"/>
          <w:b w:val="false"/>
          <w:i w:val="false"/>
          <w:color w:val="000000"/>
          <w:sz w:val="28"/>
        </w:rPr>
        <w:t xml:space="preserve"> мың теңге;</w:t>
      </w:r>
      <w:r>
        <w:br/>
      </w:r>
      <w:r>
        <w:rPr>
          <w:rFonts w:ascii="Times New Roman"/>
          <w:b w:val="false"/>
          <w:i w:val="false"/>
          <w:color w:val="000000"/>
          <w:sz w:val="28"/>
        </w:rPr>
        <w:t xml:space="preserve">
      3) таза бюджеттік кредиттеу - </w:t>
      </w:r>
      <w:r>
        <w:rPr>
          <w:rFonts w:ascii="Times New Roman"/>
          <w:b w:val="false"/>
          <w:i w:val="false"/>
          <w:color w:val="000000"/>
          <w:sz w:val="28"/>
        </w:rPr>
        <w:t>6097,2</w:t>
      </w:r>
      <w:r>
        <w:rPr>
          <w:rFonts w:ascii="Times New Roman"/>
          <w:b w:val="false"/>
          <w:i w:val="false"/>
          <w:color w:val="000000"/>
          <w:sz w:val="28"/>
        </w:rPr>
        <w:t xml:space="preserve"> мың теңге;</w:t>
      </w:r>
      <w:r>
        <w:br/>
      </w:r>
      <w:r>
        <w:rPr>
          <w:rFonts w:ascii="Times New Roman"/>
          <w:b w:val="false"/>
          <w:i w:val="false"/>
          <w:color w:val="000000"/>
          <w:sz w:val="28"/>
        </w:rPr>
        <w:t xml:space="preserve">
      4) қаржы активтерімен операциялар бойынша сальдо – </w:t>
      </w:r>
      <w:r>
        <w:rPr>
          <w:rFonts w:ascii="Times New Roman"/>
          <w:b w:val="false"/>
          <w:i w:val="false"/>
          <w:color w:val="000000"/>
          <w:sz w:val="28"/>
        </w:rPr>
        <w:t>3800</w:t>
      </w:r>
      <w:r>
        <w:rPr>
          <w:rFonts w:ascii="Times New Roman"/>
          <w:b w:val="false"/>
          <w:i w:val="false"/>
          <w:color w:val="000000"/>
          <w:sz w:val="28"/>
        </w:rPr>
        <w:t xml:space="preserve"> мың теңге, оның ішінде:</w:t>
      </w:r>
      <w:r>
        <w:br/>
      </w:r>
      <w:r>
        <w:rPr>
          <w:rFonts w:ascii="Times New Roman"/>
          <w:b w:val="false"/>
          <w:i w:val="false"/>
          <w:color w:val="000000"/>
          <w:sz w:val="28"/>
        </w:rPr>
        <w:t xml:space="preserve">
      қаржы активтерін сатып алу – </w:t>
      </w:r>
      <w:r>
        <w:rPr>
          <w:rFonts w:ascii="Times New Roman"/>
          <w:b w:val="false"/>
          <w:i w:val="false"/>
          <w:color w:val="000000"/>
          <w:sz w:val="28"/>
        </w:rPr>
        <w:t>3800</w:t>
      </w:r>
      <w:r>
        <w:rPr>
          <w:rFonts w:ascii="Times New Roman"/>
          <w:b w:val="false"/>
          <w:i w:val="false"/>
          <w:color w:val="000000"/>
          <w:sz w:val="28"/>
        </w:rPr>
        <w:t xml:space="preserve"> мың теңге;</w:t>
      </w:r>
      <w:r>
        <w:br/>
      </w:r>
      <w:r>
        <w:rPr>
          <w:rFonts w:ascii="Times New Roman"/>
          <w:b w:val="false"/>
          <w:i w:val="false"/>
          <w:color w:val="000000"/>
          <w:sz w:val="28"/>
        </w:rPr>
        <w:t xml:space="preserve">
      5) бюджет тапшылығы – </w:t>
      </w:r>
      <w:r>
        <w:rPr>
          <w:rFonts w:ascii="Times New Roman"/>
          <w:b w:val="false"/>
          <w:i w:val="false"/>
          <w:color w:val="000000"/>
          <w:sz w:val="28"/>
        </w:rPr>
        <w:t>-8849,4</w:t>
      </w:r>
      <w:r>
        <w:rPr>
          <w:rFonts w:ascii="Times New Roman"/>
          <w:b w:val="false"/>
          <w:i w:val="false"/>
          <w:color w:val="000000"/>
          <w:sz w:val="28"/>
        </w:rPr>
        <w:t xml:space="preserve"> мың теңге;</w:t>
      </w:r>
      <w:r>
        <w:br/>
      </w:r>
      <w:r>
        <w:rPr>
          <w:rFonts w:ascii="Times New Roman"/>
          <w:b w:val="false"/>
          <w:i w:val="false"/>
          <w:color w:val="000000"/>
          <w:sz w:val="28"/>
        </w:rPr>
        <w:t xml:space="preserve">
      6) бюджет тапшылығын қаржыландыру – </w:t>
      </w:r>
      <w:r>
        <w:rPr>
          <w:rFonts w:ascii="Times New Roman"/>
          <w:b w:val="false"/>
          <w:i w:val="false"/>
          <w:color w:val="000000"/>
          <w:sz w:val="28"/>
        </w:rPr>
        <w:t>8849,4</w:t>
      </w:r>
      <w:r>
        <w:rPr>
          <w:rFonts w:ascii="Times New Roman"/>
          <w:b w:val="false"/>
          <w:i w:val="false"/>
          <w:color w:val="000000"/>
          <w:sz w:val="28"/>
        </w:rPr>
        <w:t xml:space="preserve"> мың теңге.</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Қостанай облысы Науырзым ауданы мәслихатының 2010.02.19 </w:t>
      </w:r>
      <w:r>
        <w:rPr>
          <w:rFonts w:ascii="Times New Roman"/>
          <w:b w:val="false"/>
          <w:i w:val="false"/>
          <w:color w:val="000000"/>
          <w:sz w:val="28"/>
        </w:rPr>
        <w:t>№ 264</w:t>
      </w:r>
      <w:r>
        <w:rPr>
          <w:rFonts w:ascii="Times New Roman"/>
          <w:b w:val="false"/>
          <w:i/>
          <w:color w:val="800000"/>
          <w:sz w:val="28"/>
        </w:rPr>
        <w:t xml:space="preserve">; өзгерту енгізілді - Қостанай облысы Науырзым ауданы мәслихатының 2010.04.19 </w:t>
      </w:r>
      <w:r>
        <w:rPr>
          <w:rFonts w:ascii="Times New Roman"/>
          <w:b w:val="false"/>
          <w:i w:val="false"/>
          <w:color w:val="000000"/>
          <w:sz w:val="28"/>
        </w:rPr>
        <w:t>№ 269</w:t>
      </w:r>
      <w:r>
        <w:rPr>
          <w:rFonts w:ascii="Times New Roman"/>
          <w:b w:val="false"/>
          <w:i/>
          <w:color w:val="800000"/>
          <w:sz w:val="28"/>
        </w:rPr>
        <w:t xml:space="preserve"> (2010 жылғы 1 қаңтардан бастап қолданысқа енгізіледі); 2010.07.08 </w:t>
      </w:r>
      <w:r>
        <w:rPr>
          <w:rFonts w:ascii="Times New Roman"/>
          <w:b w:val="false"/>
          <w:i w:val="false"/>
          <w:color w:val="000000"/>
          <w:sz w:val="28"/>
        </w:rPr>
        <w:t>№ 285</w:t>
      </w:r>
      <w:r>
        <w:rPr>
          <w:rFonts w:ascii="Times New Roman"/>
          <w:b w:val="false"/>
          <w:i/>
          <w:color w:val="800000"/>
          <w:sz w:val="28"/>
        </w:rPr>
        <w:t xml:space="preserve"> (2010 жылғы 1 қаңтардан бастап қолданысқа енгізіледі); 2010.10.22 </w:t>
      </w:r>
      <w:r>
        <w:rPr>
          <w:rFonts w:ascii="Times New Roman"/>
          <w:b w:val="false"/>
          <w:i w:val="false"/>
          <w:color w:val="000000"/>
          <w:sz w:val="28"/>
        </w:rPr>
        <w:t>№ 310</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бюджетте облыстық бюджеттен аудандық бюджетке берілетін субвенциялар көлемі 610719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нысаналы ағымдағы трансферттер және дамытуға арналған трансферттер бекітілсін:</w:t>
      </w:r>
      <w:r>
        <w:br/>
      </w:r>
      <w:r>
        <w:rPr>
          <w:rFonts w:ascii="Times New Roman"/>
          <w:b w:val="false"/>
          <w:i w:val="false"/>
          <w:color w:val="000000"/>
          <w:sz w:val="28"/>
        </w:rPr>
        <w:t>
      1) білім беру ұйымдарының материалдық – техникалық базаларын нығайтуға - 4000 мың теңге;</w:t>
      </w:r>
      <w:r>
        <w:br/>
      </w:r>
      <w:r>
        <w:rPr>
          <w:rFonts w:ascii="Times New Roman"/>
          <w:b w:val="false"/>
          <w:i w:val="false"/>
          <w:color w:val="000000"/>
          <w:sz w:val="28"/>
        </w:rPr>
        <w:t>
      2) білім беру ұйымдарын ағымдағы ұстауға – 22320 мың теңге;</w:t>
      </w:r>
      <w:r>
        <w:br/>
      </w:r>
      <w:r>
        <w:rPr>
          <w:rFonts w:ascii="Times New Roman"/>
          <w:b w:val="false"/>
          <w:i w:val="false"/>
          <w:color w:val="000000"/>
          <w:sz w:val="28"/>
        </w:rPr>
        <w:t xml:space="preserve">
      3) коммуналдық меншіктік объектілер базасын материалдық-техникалық нығайтуға – </w:t>
      </w:r>
      <w:r>
        <w:rPr>
          <w:rFonts w:ascii="Times New Roman"/>
          <w:b w:val="false"/>
          <w:i w:val="false"/>
          <w:color w:val="000000"/>
          <w:sz w:val="28"/>
        </w:rPr>
        <w:t>3800</w:t>
      </w:r>
      <w:r>
        <w:rPr>
          <w:rFonts w:ascii="Times New Roman"/>
          <w:b w:val="false"/>
          <w:i w:val="false"/>
          <w:color w:val="000000"/>
          <w:sz w:val="28"/>
        </w:rPr>
        <w:t xml:space="preserve"> мың теңге;</w:t>
      </w:r>
      <w:r>
        <w:br/>
      </w:r>
      <w:r>
        <w:rPr>
          <w:rFonts w:ascii="Times New Roman"/>
          <w:b w:val="false"/>
          <w:i w:val="false"/>
          <w:color w:val="000000"/>
          <w:sz w:val="28"/>
        </w:rPr>
        <w:t xml:space="preserve">
      4) халықтың әлеуметтік жағынан қорғалатын жіктері қатарынан шыққан жастарға әлеуметтік көмекке – </w:t>
      </w:r>
      <w:r>
        <w:rPr>
          <w:rFonts w:ascii="Times New Roman"/>
          <w:b w:val="false"/>
          <w:i w:val="false"/>
          <w:color w:val="000000"/>
          <w:sz w:val="28"/>
        </w:rPr>
        <w:t>2160</w:t>
      </w:r>
      <w:r>
        <w:rPr>
          <w:rFonts w:ascii="Times New Roman"/>
          <w:b w:val="false"/>
          <w:i w:val="false"/>
          <w:color w:val="000000"/>
          <w:sz w:val="28"/>
        </w:rPr>
        <w:t xml:space="preserve"> мың теңге;</w:t>
      </w:r>
      <w:r>
        <w:br/>
      </w:r>
      <w:r>
        <w:rPr>
          <w:rFonts w:ascii="Times New Roman"/>
          <w:b w:val="false"/>
          <w:i w:val="false"/>
          <w:color w:val="000000"/>
          <w:sz w:val="28"/>
        </w:rPr>
        <w:t>
      5) автомобиль жолдарының және елді мекендер көшелерінің жарамдылығын қамтамасыз етуге – 60000 мың теңге.</w:t>
      </w:r>
      <w:r>
        <w:br/>
      </w:r>
      <w:r>
        <w:rPr>
          <w:rFonts w:ascii="Times New Roman"/>
          <w:b w:val="false"/>
          <w:i w:val="false"/>
          <w:color w:val="000000"/>
          <w:sz w:val="28"/>
        </w:rPr>
        <w:t>
      6) мәдениет объектілерін дамытуға 9628 мың теңге, оның ішінде:</w:t>
      </w:r>
      <w:r>
        <w:br/>
      </w:r>
      <w:r>
        <w:rPr>
          <w:rFonts w:ascii="Times New Roman"/>
          <w:b w:val="false"/>
          <w:i w:val="false"/>
          <w:color w:val="000000"/>
          <w:sz w:val="28"/>
        </w:rPr>
        <w:t>
      - Қостанай облысы Науырзым ауданының Қарамеңді селосында (250 орынды) Мәдениет үйін және спорт залдарын салуға (жобалық – қарастыру жұмыстары) – 9682 мың теңге;</w:t>
      </w:r>
      <w:r>
        <w:br/>
      </w:r>
      <w:r>
        <w:rPr>
          <w:rFonts w:ascii="Times New Roman"/>
          <w:b w:val="false"/>
          <w:i w:val="false"/>
          <w:color w:val="000000"/>
          <w:sz w:val="28"/>
        </w:rPr>
        <w:t xml:space="preserve">
      7)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w:t>
      </w:r>
      <w:r>
        <w:rPr>
          <w:rFonts w:ascii="Times New Roman"/>
          <w:b w:val="false"/>
          <w:i w:val="false"/>
          <w:color w:val="000000"/>
          <w:sz w:val="28"/>
        </w:rPr>
        <w:t>214</w:t>
      </w:r>
      <w:r>
        <w:rPr>
          <w:rFonts w:ascii="Times New Roman"/>
          <w:b w:val="false"/>
          <w:i w:val="false"/>
          <w:color w:val="000000"/>
          <w:sz w:val="28"/>
        </w:rPr>
        <w:t xml:space="preserve"> мың теңге.</w:t>
      </w:r>
      <w:r>
        <w:br/>
      </w:r>
      <w:r>
        <w:rPr>
          <w:rFonts w:ascii="Times New Roman"/>
          <w:b w:val="false"/>
          <w:i w:val="false"/>
          <w:color w:val="000000"/>
          <w:sz w:val="28"/>
        </w:rPr>
        <w:t>
</w:t>
      </w:r>
      <w:r>
        <w:rPr>
          <w:rFonts w:ascii="Times New Roman"/>
          <w:b w:val="false"/>
          <w:i/>
          <w:color w:val="800000"/>
          <w:sz w:val="28"/>
        </w:rPr>
        <w:t xml:space="preserve">      Ескерту. 3-тармақ жаңа редакцияда - Қостанай облысы Науырзым ауданы мәслихатының 2010.04.19 </w:t>
      </w:r>
      <w:r>
        <w:rPr>
          <w:rFonts w:ascii="Times New Roman"/>
          <w:b w:val="false"/>
          <w:i w:val="false"/>
          <w:color w:val="000000"/>
          <w:sz w:val="28"/>
        </w:rPr>
        <w:t>№ 269</w:t>
      </w:r>
      <w:r>
        <w:rPr>
          <w:rFonts w:ascii="Times New Roman"/>
          <w:b w:val="false"/>
          <w:i/>
          <w:color w:val="800000"/>
          <w:sz w:val="28"/>
        </w:rPr>
        <w:t xml:space="preserve"> (2010 жылғы 1 қаңтардан бастап қолданысқа енгізіледі); өзгерту енгізілді - Қостанай облысы Науырзым ауданы мәслихатының 2010.07.08 </w:t>
      </w:r>
      <w:r>
        <w:rPr>
          <w:rFonts w:ascii="Times New Roman"/>
          <w:b w:val="false"/>
          <w:i w:val="false"/>
          <w:color w:val="000000"/>
          <w:sz w:val="28"/>
        </w:rPr>
        <w:t>№ 285</w:t>
      </w:r>
      <w:r>
        <w:rPr>
          <w:rFonts w:ascii="Times New Roman"/>
          <w:b w:val="false"/>
          <w:i/>
          <w:color w:val="800000"/>
          <w:sz w:val="28"/>
        </w:rPr>
        <w:t xml:space="preserve"> (2010 жылғы 1 қаңтардан бастап қолданысқа енгізіледі); 2010.10.22 </w:t>
      </w:r>
      <w:r>
        <w:rPr>
          <w:rFonts w:ascii="Times New Roman"/>
          <w:b w:val="false"/>
          <w:i w:val="false"/>
          <w:color w:val="000000"/>
          <w:sz w:val="28"/>
        </w:rPr>
        <w:t>№ 310</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3-1. 2010 жылға арналған аудандық бюджетте республикалық бюджеттен нысаналы ағымдағы трансферттер түсімінің мынадай мөлшерлерде қарастырылғаны ескерілсін:</w:t>
      </w:r>
      <w:r>
        <w:br/>
      </w:r>
      <w:r>
        <w:rPr>
          <w:rFonts w:ascii="Times New Roman"/>
          <w:b w:val="false"/>
          <w:i w:val="false"/>
          <w:color w:val="000000"/>
          <w:sz w:val="28"/>
        </w:rPr>
        <w:t>
      білім берудің мектепке дейінгі ұйымдарын, орта, техникалық және кәсіптік ұйымдарын, "Өзін өзі тану" пәні бойынша оқу құралдарымен жабдықтауға – 1348 мың теңге;</w:t>
      </w:r>
      <w:r>
        <w:br/>
      </w:r>
      <w:r>
        <w:rPr>
          <w:rFonts w:ascii="Times New Roman"/>
          <w:b w:val="false"/>
          <w:i w:val="false"/>
          <w:color w:val="000000"/>
          <w:sz w:val="28"/>
        </w:rPr>
        <w:t>
      ең төменгі күнкөріс қоржыны мөлшерінің өсуіне байланысты мемлекеттік атаулы әлеуметтік көмек пен 18 жасқа дейінгі балаларға ай сайынғы мемлекеттік жәрдемақы төлеуге – 11461 мың теңге;</w:t>
      </w:r>
      <w:r>
        <w:br/>
      </w:r>
      <w:r>
        <w:rPr>
          <w:rFonts w:ascii="Times New Roman"/>
          <w:b w:val="false"/>
          <w:i w:val="false"/>
          <w:color w:val="000000"/>
          <w:sz w:val="28"/>
        </w:rPr>
        <w:t xml:space="preserve">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бөлімдерге,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 </w:t>
      </w:r>
      <w:r>
        <w:rPr>
          <w:rFonts w:ascii="Times New Roman"/>
          <w:b w:val="false"/>
          <w:i w:val="false"/>
          <w:color w:val="000000"/>
          <w:sz w:val="28"/>
        </w:rPr>
        <w:t>1634</w:t>
      </w:r>
      <w:r>
        <w:rPr>
          <w:rFonts w:ascii="Times New Roman"/>
          <w:b w:val="false"/>
          <w:i w:val="false"/>
          <w:color w:val="000000"/>
          <w:sz w:val="28"/>
        </w:rPr>
        <w:t xml:space="preserve">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 54 мың теңге;</w:t>
      </w:r>
      <w:r>
        <w:br/>
      </w:r>
      <w:r>
        <w:rPr>
          <w:rFonts w:ascii="Times New Roman"/>
          <w:b w:val="false"/>
          <w:i w:val="false"/>
          <w:color w:val="000000"/>
          <w:sz w:val="28"/>
        </w:rPr>
        <w:t>
</w:t>
      </w:r>
      <w:r>
        <w:rPr>
          <w:rFonts w:ascii="Times New Roman"/>
          <w:b w:val="false"/>
          <w:i w:val="false"/>
          <w:color w:val="000000"/>
          <w:sz w:val="28"/>
        </w:rPr>
        <w:t>      8) ең төменгі күнкөріс қоржыны мөлшерінің өсуіне байланысты 18 жасқа дейінгі балаларға ай сайынғы мемлекеттік жәрдемақы төлеуге – 1058 мың теңге;</w:t>
      </w:r>
      <w:r>
        <w:br/>
      </w:r>
      <w:r>
        <w:rPr>
          <w:rFonts w:ascii="Times New Roman"/>
          <w:b w:val="false"/>
          <w:i w:val="false"/>
          <w:color w:val="000000"/>
          <w:sz w:val="28"/>
        </w:rPr>
        <w:t>
      эпизоотикаға қарсы іс-шараларды өткізуге – 8188 мың теңге.</w:t>
      </w:r>
      <w:r>
        <w:br/>
      </w:r>
      <w:r>
        <w:rPr>
          <w:rFonts w:ascii="Times New Roman"/>
          <w:b w:val="false"/>
          <w:i w:val="false"/>
          <w:color w:val="000000"/>
          <w:sz w:val="28"/>
        </w:rPr>
        <w:t>
</w:t>
      </w:r>
      <w:r>
        <w:rPr>
          <w:rFonts w:ascii="Times New Roman"/>
          <w:b w:val="false"/>
          <w:i/>
          <w:color w:val="800000"/>
          <w:sz w:val="28"/>
        </w:rPr>
        <w:t xml:space="preserve">      Ескерту. 3-1 тармақ жаңа редакцияда - Қостанай облысы Науырзым ауданы мәслихатының 2010.04.19 </w:t>
      </w:r>
      <w:r>
        <w:rPr>
          <w:rFonts w:ascii="Times New Roman"/>
          <w:b w:val="false"/>
          <w:i w:val="false"/>
          <w:color w:val="000000"/>
          <w:sz w:val="28"/>
        </w:rPr>
        <w:t>№ 269</w:t>
      </w:r>
      <w:r>
        <w:rPr>
          <w:rFonts w:ascii="Times New Roman"/>
          <w:b w:val="false"/>
          <w:i/>
          <w:color w:val="800000"/>
          <w:sz w:val="28"/>
        </w:rPr>
        <w:t xml:space="preserve"> (2010 жылғы 1 қаңтардан бастап қолданысқа енгізіледі); өзгерту енгізілді - Қостанай облысы Науырзым ауданы мәслихатының 2010.07.08 </w:t>
      </w:r>
      <w:r>
        <w:rPr>
          <w:rFonts w:ascii="Times New Roman"/>
          <w:b w:val="false"/>
          <w:i w:val="false"/>
          <w:color w:val="000000"/>
          <w:sz w:val="28"/>
        </w:rPr>
        <w:t>№ 285</w:t>
      </w:r>
      <w:r>
        <w:rPr>
          <w:rFonts w:ascii="Times New Roman"/>
          <w:b w:val="false"/>
          <w:i/>
          <w:color w:val="800000"/>
          <w:sz w:val="28"/>
        </w:rPr>
        <w:t xml:space="preserve"> (2010 жылғы 1 қаңтардан бастап қолданысқа енгізіледі); 2010.10.22 </w:t>
      </w:r>
      <w:r>
        <w:rPr>
          <w:rFonts w:ascii="Times New Roman"/>
          <w:b w:val="false"/>
          <w:i w:val="false"/>
          <w:color w:val="000000"/>
          <w:sz w:val="28"/>
        </w:rPr>
        <w:t>№ 310</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3-2. 2010 жылға арналған аудандық бюджетте республикалық бюджеттен:</w:t>
      </w:r>
      <w:r>
        <w:br/>
      </w:r>
      <w:r>
        <w:rPr>
          <w:rFonts w:ascii="Times New Roman"/>
          <w:b w:val="false"/>
          <w:i w:val="false"/>
          <w:color w:val="000000"/>
          <w:sz w:val="28"/>
        </w:rPr>
        <w:t xml:space="preserve">
      ауылдық елді мекендердің әлеуметтік сала мамандарын әлеуметтік қолдау шараларын іске асыру үшін </w:t>
      </w:r>
      <w:r>
        <w:rPr>
          <w:rFonts w:ascii="Times New Roman"/>
          <w:b w:val="false"/>
          <w:i w:val="false"/>
          <w:color w:val="000000"/>
          <w:sz w:val="28"/>
        </w:rPr>
        <w:t>1089,1</w:t>
      </w:r>
      <w:r>
        <w:rPr>
          <w:rFonts w:ascii="Times New Roman"/>
          <w:b w:val="false"/>
          <w:i w:val="false"/>
          <w:color w:val="000000"/>
          <w:sz w:val="28"/>
        </w:rPr>
        <w:t xml:space="preserve"> мың теңге сомасында нысаналы ағымдағы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6227 мың теңге сомасында бюджеттік кредиттер түсімінің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Шешім 3-2 тармақпен толықтырылды - Қостанай облысы Науырзым ауданы мәслихатының 2010.01.14 </w:t>
      </w:r>
      <w:r>
        <w:rPr>
          <w:rFonts w:ascii="Times New Roman"/>
          <w:b w:val="false"/>
          <w:i w:val="false"/>
          <w:color w:val="000000"/>
          <w:sz w:val="28"/>
        </w:rPr>
        <w:t>№ 248</w:t>
      </w:r>
      <w:r>
        <w:rPr>
          <w:rFonts w:ascii="Times New Roman"/>
          <w:b w:val="false"/>
          <w:i/>
          <w:color w:val="800000"/>
          <w:sz w:val="28"/>
        </w:rPr>
        <w:t xml:space="preserve"> (2010 жылғы 1 қаңтардан бастап қолданысқа енгізіледі); өзгерту енгізілді - Қостанай облысы Науырзым ауданы мәслихатының 2010.10.22 </w:t>
      </w:r>
      <w:r>
        <w:rPr>
          <w:rFonts w:ascii="Times New Roman"/>
          <w:b w:val="false"/>
          <w:i w:val="false"/>
          <w:color w:val="000000"/>
          <w:sz w:val="28"/>
        </w:rPr>
        <w:t>№ 310</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3-3. 2010 жылға арналған аудандық бюджетте Қазақстан Республикасында 2005-2010 жылдарға арналған Білім беруді дамытудың мемлекеттік бағдарламасын іске асыруға </w:t>
      </w:r>
      <w:r>
        <w:rPr>
          <w:rFonts w:ascii="Times New Roman"/>
          <w:b w:val="false"/>
          <w:i w:val="false"/>
          <w:color w:val="000000"/>
          <w:sz w:val="28"/>
        </w:rPr>
        <w:t>9632</w:t>
      </w:r>
      <w:r>
        <w:rPr>
          <w:rFonts w:ascii="Times New Roman"/>
          <w:b w:val="false"/>
          <w:i w:val="false"/>
          <w:color w:val="000000"/>
          <w:sz w:val="28"/>
        </w:rPr>
        <w:t xml:space="preserve"> мың теңге сомасында республикалық бюджеттен нысаналы трансферттер түсімінің қарастырылғаны ескерілсін, оның ішінде:</w:t>
      </w:r>
      <w:r>
        <w:br/>
      </w:r>
      <w:r>
        <w:rPr>
          <w:rFonts w:ascii="Times New Roman"/>
          <w:b w:val="false"/>
          <w:i w:val="false"/>
          <w:color w:val="000000"/>
          <w:sz w:val="28"/>
        </w:rPr>
        <w:t xml:space="preserve">
      негізгі орта және жалпы орта білім беру мемлекеттік мекемелерінде физика, химия, биология кабинеттерін оқу құралдарымен жарақтандыруға – </w:t>
      </w:r>
      <w:r>
        <w:rPr>
          <w:rFonts w:ascii="Times New Roman"/>
          <w:b w:val="false"/>
          <w:i w:val="false"/>
          <w:color w:val="000000"/>
          <w:sz w:val="28"/>
        </w:rPr>
        <w:t>4095</w:t>
      </w:r>
      <w:r>
        <w:rPr>
          <w:rFonts w:ascii="Times New Roman"/>
          <w:b w:val="false"/>
          <w:i w:val="false"/>
          <w:color w:val="000000"/>
          <w:sz w:val="28"/>
        </w:rPr>
        <w:t xml:space="preserve"> мың теңге;</w:t>
      </w:r>
      <w:r>
        <w:br/>
      </w:r>
      <w:r>
        <w:rPr>
          <w:rFonts w:ascii="Times New Roman"/>
          <w:b w:val="false"/>
          <w:i w:val="false"/>
          <w:color w:val="000000"/>
          <w:sz w:val="28"/>
        </w:rPr>
        <w:t xml:space="preserve">
      бастауыш, негізгі орта және жалпы орта білім беру мемлекеттік мекемелерінде лингафондық және мультимедиялық кабинеттерді ашуға – </w:t>
      </w:r>
      <w:r>
        <w:rPr>
          <w:rFonts w:ascii="Times New Roman"/>
          <w:b w:val="false"/>
          <w:i w:val="false"/>
          <w:color w:val="000000"/>
          <w:sz w:val="28"/>
        </w:rPr>
        <w:t>5537</w:t>
      </w:r>
      <w:r>
        <w:rPr>
          <w:rFonts w:ascii="Times New Roman"/>
          <w:b w:val="false"/>
          <w:i w:val="false"/>
          <w:color w:val="000000"/>
          <w:sz w:val="28"/>
        </w:rPr>
        <w:t xml:space="preserve"> мың теңге;</w:t>
      </w:r>
      <w:r>
        <w:br/>
      </w:r>
      <w:r>
        <w:rPr>
          <w:rFonts w:ascii="Times New Roman"/>
          <w:b w:val="false"/>
          <w:i w:val="false"/>
          <w:color w:val="000000"/>
          <w:sz w:val="28"/>
        </w:rPr>
        <w:t>
</w:t>
      </w:r>
      <w:r>
        <w:rPr>
          <w:rFonts w:ascii="Times New Roman"/>
          <w:b w:val="false"/>
          <w:i/>
          <w:color w:val="800000"/>
          <w:sz w:val="28"/>
        </w:rPr>
        <w:t xml:space="preserve">      Ескерту. Шешім 3-3 тармақпен толықтырылды - Қостанай облысы Науырзым ауданы мәслихатының 2010.01.14 </w:t>
      </w:r>
      <w:r>
        <w:rPr>
          <w:rFonts w:ascii="Times New Roman"/>
          <w:b w:val="false"/>
          <w:i w:val="false"/>
          <w:color w:val="000000"/>
          <w:sz w:val="28"/>
        </w:rPr>
        <w:t>№ 248</w:t>
      </w:r>
      <w:r>
        <w:rPr>
          <w:rFonts w:ascii="Times New Roman"/>
          <w:b w:val="false"/>
          <w:i/>
          <w:color w:val="800000"/>
          <w:sz w:val="28"/>
        </w:rPr>
        <w:t xml:space="preserve"> (2010 жылғы 1 қаңтардан бастап қолданысқа енгізіледі); өзгерту енгізілді - Қостанай облысы Науырзым ауданы мәслихатының 2010.10.22 </w:t>
      </w:r>
      <w:r>
        <w:rPr>
          <w:rFonts w:ascii="Times New Roman"/>
          <w:b w:val="false"/>
          <w:i w:val="false"/>
          <w:color w:val="000000"/>
          <w:sz w:val="28"/>
        </w:rPr>
        <w:t>№ 310</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3-4. 2010 жылға арналған аудандық бюджетте сумен жабдықтау жүйелерін дамытуға республикалық бюджеттен дамытуға </w:t>
      </w:r>
      <w:r>
        <w:rPr>
          <w:rFonts w:ascii="Times New Roman"/>
          <w:b w:val="false"/>
          <w:i w:val="false"/>
          <w:color w:val="000000"/>
          <w:sz w:val="28"/>
        </w:rPr>
        <w:t>108564</w:t>
      </w:r>
      <w:r>
        <w:rPr>
          <w:rFonts w:ascii="Times New Roman"/>
          <w:b w:val="false"/>
          <w:i w:val="false"/>
          <w:color w:val="000000"/>
          <w:sz w:val="28"/>
        </w:rPr>
        <w:t xml:space="preserve"> мың теңге сомасындағы нысаналы трансферттер сомасы түсімінің қарастырылғандығы ескерілсін;</w:t>
      </w:r>
      <w:r>
        <w:br/>
      </w:r>
      <w:r>
        <w:rPr>
          <w:rFonts w:ascii="Times New Roman"/>
          <w:b w:val="false"/>
          <w:i w:val="false"/>
          <w:color w:val="000000"/>
          <w:sz w:val="28"/>
        </w:rPr>
        <w:t>
</w:t>
      </w:r>
      <w:r>
        <w:rPr>
          <w:rFonts w:ascii="Times New Roman"/>
          <w:b w:val="false"/>
          <w:i/>
          <w:color w:val="800000"/>
          <w:sz w:val="28"/>
        </w:rPr>
        <w:t xml:space="preserve">      Ескерту. Шешім 3-4 тармақпен толықтырылды - Қостанай облысы Науырзым ауданы мәслихатының 2010.01.14 </w:t>
      </w:r>
      <w:r>
        <w:rPr>
          <w:rFonts w:ascii="Times New Roman"/>
          <w:b w:val="false"/>
          <w:i w:val="false"/>
          <w:color w:val="000000"/>
          <w:sz w:val="28"/>
        </w:rPr>
        <w:t>№ 248</w:t>
      </w:r>
      <w:r>
        <w:rPr>
          <w:rFonts w:ascii="Times New Roman"/>
          <w:b w:val="false"/>
          <w:i/>
          <w:color w:val="800000"/>
          <w:sz w:val="28"/>
        </w:rPr>
        <w:t xml:space="preserve"> (2010 жылғы 1 қаңтардан бастап қолданысқа енгізіледі); өзгерту енгізілді - Қостанай облысы Науырзым ауданы мәслихатының 2010.10.22 </w:t>
      </w:r>
      <w:r>
        <w:rPr>
          <w:rFonts w:ascii="Times New Roman"/>
          <w:b w:val="false"/>
          <w:i w:val="false"/>
          <w:color w:val="000000"/>
          <w:sz w:val="28"/>
        </w:rPr>
        <w:t>№ 310</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3-5. 2010 жылға арналған аудандық бюджетте өңірлік жұмыспен қамту және кадрларды қайта даярлау стратегиясын іске асыруға </w:t>
      </w:r>
      <w:r>
        <w:rPr>
          <w:rFonts w:ascii="Times New Roman"/>
          <w:b w:val="false"/>
          <w:i w:val="false"/>
          <w:color w:val="000000"/>
          <w:sz w:val="28"/>
        </w:rPr>
        <w:t>13340</w:t>
      </w:r>
      <w:r>
        <w:rPr>
          <w:rFonts w:ascii="Times New Roman"/>
          <w:b w:val="false"/>
          <w:i w:val="false"/>
          <w:color w:val="000000"/>
          <w:sz w:val="28"/>
        </w:rPr>
        <w:t xml:space="preserve"> мың теңге сомасында қаражаттар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Шешім 3-5 тармақпен толықтырылды - Қостанай облысы Науырзым ауданы мәслихатының 2010.01.14 </w:t>
      </w:r>
      <w:r>
        <w:rPr>
          <w:rFonts w:ascii="Times New Roman"/>
          <w:b w:val="false"/>
          <w:i w:val="false"/>
          <w:color w:val="000000"/>
          <w:sz w:val="28"/>
        </w:rPr>
        <w:t>№ 248</w:t>
      </w:r>
      <w:r>
        <w:rPr>
          <w:rFonts w:ascii="Times New Roman"/>
          <w:b w:val="false"/>
          <w:i/>
          <w:color w:val="800000"/>
          <w:sz w:val="28"/>
        </w:rPr>
        <w:t xml:space="preserve"> (2010 жылғы 1 қаңтардан бастап қолданысқа енгізіледі); өзгерту енгізілді - Қостанай облысы Науырзым ауданы мәслихатының 2010.10.22 </w:t>
      </w:r>
      <w:r>
        <w:rPr>
          <w:rFonts w:ascii="Times New Roman"/>
          <w:b w:val="false"/>
          <w:i w:val="false"/>
          <w:color w:val="000000"/>
          <w:sz w:val="28"/>
        </w:rPr>
        <w:t>№ 310</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3-6. Жергілікті атқарушы органның жоғары тұрған бюджет алдындағы борышын өтеу – 129,8 мың теңге;</w:t>
      </w:r>
      <w:r>
        <w:br/>
      </w:r>
      <w:r>
        <w:rPr>
          <w:rFonts w:ascii="Times New Roman"/>
          <w:b w:val="false"/>
          <w:i w:val="false"/>
          <w:color w:val="000000"/>
          <w:sz w:val="28"/>
        </w:rPr>
        <w:t>
</w:t>
      </w:r>
      <w:r>
        <w:rPr>
          <w:rFonts w:ascii="Times New Roman"/>
          <w:b w:val="false"/>
          <w:i/>
          <w:color w:val="800000"/>
          <w:sz w:val="28"/>
        </w:rPr>
        <w:t xml:space="preserve">      Ескерту. Шешім 3-6 тармақпен толықтырылды - Қостанай облысы Науырзым ауданы мәслихатының 2010.10.22 </w:t>
      </w:r>
      <w:r>
        <w:rPr>
          <w:rFonts w:ascii="Times New Roman"/>
          <w:b w:val="false"/>
          <w:i w:val="false"/>
          <w:color w:val="000000"/>
          <w:sz w:val="28"/>
        </w:rPr>
        <w:t>№ 310</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бюджет саласындағы еңбекақы қорының өзгеруіне байланысты және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Қазақстан Республикасының Заңымен бекітілген, жалпы сипаттағы трансферттерді есептеген кезде көзделген әлеуметтік салық пен жеке табыс салығының салық салынатын базасының өзгеруін ескере отырып, бұрын ескерілген субвенцияларды есептеген кезде жарты жылдық еңбекақы қорының қысқаруы бойынша 24512 мың теңге сомасында жоғарыдағы тұрған бюджетке нысаналы ағымдағы трансферттерді қайтару ескерілсін.</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Қостанай облысы Науырзым ауданы мәслихатының 2010.04.19 </w:t>
      </w:r>
      <w:r>
        <w:rPr>
          <w:rFonts w:ascii="Times New Roman"/>
          <w:b w:val="false"/>
          <w:i w:val="false"/>
          <w:color w:val="000000"/>
          <w:sz w:val="28"/>
        </w:rPr>
        <w:t>№ 269</w:t>
      </w:r>
      <w:r>
        <w:rPr>
          <w:rFonts w:ascii="Times New Roman"/>
          <w:b w:val="false"/>
          <w:i/>
          <w:color w:val="800000"/>
          <w:sz w:val="28"/>
        </w:rPr>
        <w:t xml:space="preserve"> (2010 жылғы 1 қаңтардан бастап қолданысқа енгізіледі)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 2010 жылға арналған аудандық бюджетте мынадай мөлшерлерде нысаналы трансферттерді қайтару ескерілсін:</w:t>
      </w:r>
      <w:r>
        <w:br/>
      </w:r>
      <w:r>
        <w:rPr>
          <w:rFonts w:ascii="Times New Roman"/>
          <w:b w:val="false"/>
          <w:i w:val="false"/>
          <w:color w:val="000000"/>
          <w:sz w:val="28"/>
        </w:rPr>
        <w:t>
      республикалық бюджетке 1,5 мың теңге сомасында;</w:t>
      </w:r>
      <w:r>
        <w:br/>
      </w:r>
      <w:r>
        <w:rPr>
          <w:rFonts w:ascii="Times New Roman"/>
          <w:b w:val="false"/>
          <w:i w:val="false"/>
          <w:color w:val="000000"/>
          <w:sz w:val="28"/>
        </w:rPr>
        <w:t>
      облыстық бюджетке 0,9 мың теңге сомасында.</w:t>
      </w:r>
      <w:r>
        <w:br/>
      </w:r>
      <w:r>
        <w:rPr>
          <w:rFonts w:ascii="Times New Roman"/>
          <w:b w:val="false"/>
          <w:i w:val="false"/>
          <w:color w:val="000000"/>
          <w:sz w:val="28"/>
        </w:rPr>
        <w:t>
</w:t>
      </w:r>
      <w:r>
        <w:rPr>
          <w:rFonts w:ascii="Times New Roman"/>
          <w:b w:val="false"/>
          <w:i/>
          <w:color w:val="800000"/>
          <w:sz w:val="28"/>
        </w:rPr>
        <w:t xml:space="preserve">      Ескерту. Шешімі 4-1 тармақпен толықтырылды - Қостанай облысы Науырзым ауданы мәслихатының 2010.01.14 </w:t>
      </w:r>
      <w:r>
        <w:rPr>
          <w:rFonts w:ascii="Times New Roman"/>
          <w:b w:val="false"/>
          <w:i w:val="false"/>
          <w:color w:val="000000"/>
          <w:sz w:val="28"/>
        </w:rPr>
        <w:t>№ 248</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Науырзым ауданының жергілікті атқарушы органының 2010 жылға арналған резерві 1319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2010 жылға арналған аудан бюджетінің шығындарында "Жалпы білім беру" бағдарламасы бойынша ағымдағы ұстауға арналған шығындарының 1 пайызынан кем емес мөлшерінде жалпыға бірдей міндетті орта білім беру қорының шығындары ескерілсін.</w:t>
      </w:r>
      <w:r>
        <w:br/>
      </w:r>
      <w:r>
        <w:rPr>
          <w:rFonts w:ascii="Times New Roman"/>
          <w:b w:val="false"/>
          <w:i w:val="false"/>
          <w:color w:val="000000"/>
          <w:sz w:val="28"/>
        </w:rPr>
        <w:t>
</w:t>
      </w:r>
      <w:r>
        <w:rPr>
          <w:rFonts w:ascii="Times New Roman"/>
          <w:b w:val="false"/>
          <w:i w:val="false"/>
          <w:color w:val="000000"/>
          <w:sz w:val="28"/>
        </w:rPr>
        <w:t>
      7. 2010 жылға арналған аудан бюджетінің шығындарында ауылдық (селолық) жерде жұмыс істейтін әлеуметтік қамсыздандыру, білім беру, мәдениет және спорт салалары мамандарына 2010 жылға арналған аудандық бюджеттің қаражаты есебінен 25 пайызға жоғары лауазымдық жалақылар мен тарифтік ставкалар ескерілсін.</w:t>
      </w:r>
      <w:r>
        <w:br/>
      </w:r>
      <w:r>
        <w:rPr>
          <w:rFonts w:ascii="Times New Roman"/>
          <w:b w:val="false"/>
          <w:i w:val="false"/>
          <w:color w:val="000000"/>
          <w:sz w:val="28"/>
        </w:rPr>
        <w:t>
</w:t>
      </w:r>
      <w:r>
        <w:rPr>
          <w:rFonts w:ascii="Times New Roman"/>
          <w:b w:val="false"/>
          <w:i w:val="false"/>
          <w:color w:val="000000"/>
          <w:sz w:val="28"/>
        </w:rPr>
        <w:t xml:space="preserve">
      8.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2010 жылға арналған аудандық бюджет дамуының бюджеттік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9. 2010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10. Ауылдық (селолық) округтердің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2010 жылдың 1 қаңтарынан бастап қолданысқа енгізіледі.</w:t>
      </w:r>
    </w:p>
    <w:p>
      <w:pPr>
        <w:spacing w:after="0"/>
        <w:ind w:left="0"/>
        <w:jc w:val="both"/>
      </w:pPr>
      <w:r>
        <w:rPr>
          <w:rFonts w:ascii="Times New Roman"/>
          <w:b w:val="false"/>
          <w:i/>
          <w:color w:val="000000"/>
          <w:sz w:val="28"/>
        </w:rPr>
        <w:t>      Кезектi оныншы</w:t>
      </w:r>
      <w:r>
        <w:br/>
      </w:r>
      <w:r>
        <w:rPr>
          <w:rFonts w:ascii="Times New Roman"/>
          <w:b w:val="false"/>
          <w:i w:val="false"/>
          <w:color w:val="000000"/>
          <w:sz w:val="28"/>
        </w:rPr>
        <w:t>
</w:t>
      </w:r>
      <w:r>
        <w:rPr>
          <w:rFonts w:ascii="Times New Roman"/>
          <w:b w:val="false"/>
          <w:i/>
          <w:color w:val="000000"/>
          <w:sz w:val="28"/>
        </w:rPr>
        <w:t>      сессияның төрағасы Ә. Сұлтанов</w:t>
      </w:r>
    </w:p>
    <w:p>
      <w:pPr>
        <w:spacing w:after="0"/>
        <w:ind w:left="0"/>
        <w:jc w:val="both"/>
      </w:pPr>
      <w:r>
        <w:rPr>
          <w:rFonts w:ascii="Times New Roman"/>
          <w:b w:val="false"/>
          <w:i/>
          <w:color w:val="000000"/>
          <w:sz w:val="28"/>
        </w:rPr>
        <w:t>      Аудандық мәслихаттың хатшысы Б. Аманбаев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"Науырзым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А. Айтуарова</w:t>
      </w:r>
      <w:r>
        <w:br/>
      </w:r>
      <w:r>
        <w:rPr>
          <w:rFonts w:ascii="Times New Roman"/>
          <w:b w:val="false"/>
          <w:i w:val="false"/>
          <w:color w:val="000000"/>
          <w:sz w:val="28"/>
        </w:rPr>
        <w:t>
</w:t>
      </w:r>
      <w:r>
        <w:rPr>
          <w:rFonts w:ascii="Times New Roman"/>
          <w:b w:val="false"/>
          <w:i/>
          <w:color w:val="000000"/>
          <w:sz w:val="28"/>
        </w:rPr>
        <w:t>      25 желтоқсан 2009 ж.</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233 шешіміне 1 қосымша    </w:t>
      </w:r>
    </w:p>
    <w:p>
      <w:pPr>
        <w:spacing w:after="0"/>
        <w:ind w:left="0"/>
        <w:jc w:val="both"/>
      </w:pPr>
      <w:r>
        <w:rPr>
          <w:rFonts w:ascii="Times New Roman"/>
          <w:b/>
          <w:i w:val="false"/>
          <w:color w:val="000080"/>
          <w:sz w:val="28"/>
        </w:rPr>
        <w:t>Науырзым ауданының 2010 жылға арналған бюджеті</w:t>
      </w:r>
    </w:p>
    <w:p>
      <w:pPr>
        <w:spacing w:after="0"/>
        <w:ind w:left="0"/>
        <w:jc w:val="both"/>
      </w:pPr>
      <w:r>
        <w:rPr>
          <w:rFonts w:ascii="Times New Roman"/>
          <w:b w:val="false"/>
          <w:i/>
          <w:color w:val="800000"/>
          <w:sz w:val="28"/>
        </w:rPr>
        <w:t xml:space="preserve">      Ескерту. 1-қосымша жаңа редакцияда - Қостанай облысы Науырзым ауданы мәслихатының 2010.10.22 </w:t>
      </w:r>
      <w:r>
        <w:rPr>
          <w:rFonts w:ascii="Times New Roman"/>
          <w:b w:val="false"/>
          <w:i w:val="false"/>
          <w:color w:val="000000"/>
          <w:sz w:val="28"/>
        </w:rPr>
        <w:t>№ 310</w:t>
      </w:r>
      <w:r>
        <w:rPr>
          <w:rFonts w:ascii="Times New Roman"/>
          <w:b w:val="false"/>
          <w:i/>
          <w:color w:val="80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651"/>
        <w:gridCol w:w="487"/>
        <w:gridCol w:w="796"/>
        <w:gridCol w:w="6688"/>
        <w:gridCol w:w="252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5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Кірістер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1011786,1</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Салықтық түсімдер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129615</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64066</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64066</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44384</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44384</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16700</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5881</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1455</w:t>
            </w:r>
          </w:p>
        </w:tc>
      </w:tr>
      <w:tr>
        <w:trPr>
          <w:trHeight w:val="120"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w:t>
            </w:r>
            <w:r>
              <w:br/>
            </w:r>
            <w:r>
              <w:rPr>
                <w:rFonts w:ascii="Times New Roman"/>
                <w:b w:val="false"/>
                <w:i w:val="false"/>
                <w:color w:val="000000"/>
                <w:sz w:val="20"/>
              </w:rPr>
              <w:t>
салық</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5850</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3514</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3249</w:t>
            </w:r>
          </w:p>
        </w:tc>
      </w:tr>
      <w:tr>
        <w:trPr>
          <w:trHeight w:val="28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w:t>
            </w:r>
            <w:r>
              <w:br/>
            </w:r>
            <w:r>
              <w:rPr>
                <w:rFonts w:ascii="Times New Roman"/>
                <w:b w:val="false"/>
                <w:i w:val="false"/>
                <w:color w:val="000000"/>
                <w:sz w:val="20"/>
              </w:rPr>
              <w:t>
түсiмдер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1384</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w:t>
            </w:r>
            <w:r>
              <w:br/>
            </w:r>
            <w:r>
              <w:rPr>
                <w:rFonts w:ascii="Times New Roman"/>
                <w:b w:val="false"/>
                <w:i w:val="false"/>
                <w:color w:val="000000"/>
                <w:sz w:val="20"/>
              </w:rPr>
              <w:t>
қызметтi жүргiзгенi үшiн</w:t>
            </w:r>
            <w:r>
              <w:br/>
            </w:r>
            <w:r>
              <w:rPr>
                <w:rFonts w:ascii="Times New Roman"/>
                <w:b w:val="false"/>
                <w:i w:val="false"/>
                <w:color w:val="000000"/>
                <w:sz w:val="20"/>
              </w:rPr>
              <w:t>
алынатын алымдар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1328</w:t>
            </w:r>
          </w:p>
        </w:tc>
      </w:tr>
      <w:tr>
        <w:trPr>
          <w:trHeight w:val="76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Салықтық емес түсімдер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1066</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5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52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Негізгі капиталды сатудан</w:t>
            </w:r>
            <w:r>
              <w:br/>
            </w:r>
            <w:r>
              <w:rPr>
                <w:rFonts w:ascii="Times New Roman"/>
                <w:b w:val="false"/>
                <w:i w:val="false"/>
                <w:color w:val="000000"/>
                <w:sz w:val="20"/>
              </w:rPr>
              <w:t>
түсетін түсімдер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1224</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w:t>
            </w:r>
            <w:r>
              <w:br/>
            </w:r>
            <w:r>
              <w:rPr>
                <w:rFonts w:ascii="Times New Roman"/>
                <w:b w:val="false"/>
                <w:i w:val="false"/>
                <w:color w:val="000000"/>
                <w:sz w:val="20"/>
              </w:rPr>
              <w:t>
сату</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Трансферттердің түсімдері</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879881,1</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879881,1</w:t>
            </w:r>
          </w:p>
        </w:tc>
      </w:tr>
      <w:tr>
        <w:trPr>
          <w:trHeight w:val="255" w:hRule="atLeast"/>
        </w:trPr>
        <w:tc>
          <w:tcPr>
            <w:tcW w:w="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879881,1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34"/>
        <w:gridCol w:w="693"/>
        <w:gridCol w:w="653"/>
        <w:gridCol w:w="6493"/>
        <w:gridCol w:w="25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Шығындар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1010738,3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130134</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117479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10279</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10279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51641</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3742</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55559</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54259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Қаржылық қызмет</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7641</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7641</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6663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Жоспарлау және статистикалық</w:t>
            </w:r>
            <w:r>
              <w:br/>
            </w:r>
            <w:r>
              <w:rPr>
                <w:rFonts w:ascii="Times New Roman"/>
                <w:b w:val="false"/>
                <w:i w:val="false"/>
                <w:color w:val="000000"/>
                <w:sz w:val="20"/>
              </w:rPr>
              <w:t>
қызмет</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5014</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5014</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5014</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1829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Әскери мұқтаждар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1074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1074</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755</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755</w:t>
            </w:r>
          </w:p>
        </w:tc>
      </w:tr>
      <w:tr>
        <w:trPr>
          <w:trHeight w:val="49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468018,8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Мектепке дейiнгi тәрбие және</w:t>
            </w:r>
            <w:r>
              <w:br/>
            </w:r>
            <w:r>
              <w:rPr>
                <w:rFonts w:ascii="Times New Roman"/>
                <w:b w:val="false"/>
                <w:i w:val="false"/>
                <w:color w:val="000000"/>
                <w:sz w:val="20"/>
              </w:rPr>
              <w:t>
оқыту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34719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34719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34719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420 183,8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420183,8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414099,8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6084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 саласындағы өзге</w:t>
            </w:r>
            <w:r>
              <w:br/>
            </w:r>
            <w:r>
              <w:rPr>
                <w:rFonts w:ascii="Times New Roman"/>
                <w:b w:val="false"/>
                <w:i w:val="false"/>
                <w:color w:val="000000"/>
                <w:sz w:val="20"/>
              </w:rPr>
              <w:t>
де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13116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11986</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5480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6406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60946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52749</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52749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17081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3961</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6462</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3289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19552</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w:t>
            </w:r>
            <w:r>
              <w:br/>
            </w:r>
            <w:r>
              <w:rPr>
                <w:rFonts w:ascii="Times New Roman"/>
                <w:b w:val="false"/>
                <w:i w:val="false"/>
                <w:color w:val="000000"/>
                <w:sz w:val="20"/>
              </w:rPr>
              <w:t>
көрсету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375</w:t>
            </w:r>
          </w:p>
        </w:tc>
      </w:tr>
      <w:tr>
        <w:trPr>
          <w:trHeight w:val="15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Тәуелсіз</w:t>
            </w:r>
            <w:r>
              <w:br/>
            </w:r>
            <w:r>
              <w:rPr>
                <w:rFonts w:ascii="Times New Roman"/>
                <w:b w:val="false"/>
                <w:i w:val="false"/>
                <w:color w:val="000000"/>
                <w:sz w:val="20"/>
              </w:rPr>
              <w:t>
Мемлекеттер Достастығы елдері</w:t>
            </w:r>
            <w:r>
              <w:br/>
            </w:r>
            <w:r>
              <w:rPr>
                <w:rFonts w:ascii="Times New Roman"/>
                <w:b w:val="false"/>
                <w:i w:val="false"/>
                <w:color w:val="000000"/>
                <w:sz w:val="20"/>
              </w:rPr>
              <w:t>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w:t>
            </w:r>
            <w:r>
              <w:br/>
            </w:r>
            <w:r>
              <w:rPr>
                <w:rFonts w:ascii="Times New Roman"/>
                <w:b w:val="false"/>
                <w:i w:val="false"/>
                <w:color w:val="000000"/>
                <w:sz w:val="20"/>
              </w:rPr>
              <w:t>
және олармен бірге жүретін</w:t>
            </w:r>
            <w:r>
              <w:br/>
            </w:r>
            <w:r>
              <w:rPr>
                <w:rFonts w:ascii="Times New Roman"/>
                <w:b w:val="false"/>
                <w:i w:val="false"/>
                <w:color w:val="000000"/>
                <w:sz w:val="20"/>
              </w:rPr>
              <w:t>
адамдарға Мәскеу, Астана</w:t>
            </w:r>
            <w:r>
              <w:br/>
            </w:r>
            <w:r>
              <w:rPr>
                <w:rFonts w:ascii="Times New Roman"/>
                <w:b w:val="false"/>
                <w:i w:val="false"/>
                <w:color w:val="000000"/>
                <w:sz w:val="20"/>
              </w:rPr>
              <w:t>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қамтамасыз ету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сондай-ақ оларға</w:t>
            </w:r>
            <w:r>
              <w:br/>
            </w:r>
            <w:r>
              <w:rPr>
                <w:rFonts w:ascii="Times New Roman"/>
                <w:b w:val="false"/>
                <w:i w:val="false"/>
                <w:color w:val="000000"/>
                <w:sz w:val="20"/>
              </w:rPr>
              <w:t>
теңестірілген, оның ішінде</w:t>
            </w:r>
            <w:r>
              <w:br/>
            </w:r>
            <w:r>
              <w:rPr>
                <w:rFonts w:ascii="Times New Roman"/>
                <w:b w:val="false"/>
                <w:i w:val="false"/>
                <w:color w:val="000000"/>
                <w:sz w:val="20"/>
              </w:rPr>
              <w:t>
майдандағы армия құрамына</w:t>
            </w:r>
            <w:r>
              <w:br/>
            </w:r>
            <w:r>
              <w:rPr>
                <w:rFonts w:ascii="Times New Roman"/>
                <w:b w:val="false"/>
                <w:i w:val="false"/>
                <w:color w:val="000000"/>
                <w:sz w:val="20"/>
              </w:rPr>
              <w:t>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w:t>
            </w:r>
            <w:r>
              <w:br/>
            </w:r>
            <w:r>
              <w:rPr>
                <w:rFonts w:ascii="Times New Roman"/>
                <w:b w:val="false"/>
                <w:i w:val="false"/>
                <w:color w:val="000000"/>
                <w:sz w:val="20"/>
              </w:rPr>
              <w:t>
мекемелерде, әскери-оқу</w:t>
            </w:r>
            <w:r>
              <w:br/>
            </w:r>
            <w:r>
              <w:rPr>
                <w:rFonts w:ascii="Times New Roman"/>
                <w:b w:val="false"/>
                <w:i w:val="false"/>
                <w:color w:val="000000"/>
                <w:sz w:val="20"/>
              </w:rPr>
              <w:t>
орындарында әскери қызметтен</w:t>
            </w:r>
            <w:r>
              <w:br/>
            </w:r>
            <w:r>
              <w:rPr>
                <w:rFonts w:ascii="Times New Roman"/>
                <w:b w:val="false"/>
                <w:i w:val="false"/>
                <w:color w:val="000000"/>
                <w:sz w:val="20"/>
              </w:rPr>
              <w:t>
өткен, запасқа босатылған</w:t>
            </w:r>
            <w:r>
              <w:br/>
            </w:r>
            <w:r>
              <w:rPr>
                <w:rFonts w:ascii="Times New Roman"/>
                <w:b w:val="false"/>
                <w:i w:val="false"/>
                <w:color w:val="000000"/>
                <w:sz w:val="20"/>
              </w:rPr>
              <w:t>
(отставка), "1941-1945 жж. Ұлы</w:t>
            </w:r>
            <w:r>
              <w:br/>
            </w:r>
            <w:r>
              <w:rPr>
                <w:rFonts w:ascii="Times New Roman"/>
                <w:b w:val="false"/>
                <w:i w:val="false"/>
                <w:color w:val="000000"/>
                <w:sz w:val="20"/>
              </w:rPr>
              <w:t>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w:t>
            </w:r>
            <w:r>
              <w:br/>
            </w:r>
            <w:r>
              <w:rPr>
                <w:rFonts w:ascii="Times New Roman"/>
                <w:b w:val="false"/>
                <w:i w:val="false"/>
                <w:color w:val="000000"/>
                <w:sz w:val="20"/>
              </w:rPr>
              <w:t>
көмек төлеу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1848</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8197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8197</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7773</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424</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шаруашылық</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10460</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 шаруашылығы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49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8960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3955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69173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36904</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26147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26147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10757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10757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Спорт</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3706</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3706</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Ақпараттық кеңiстiк</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15161</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13953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13402</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5337</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5217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4716</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3349</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129098,1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1968,1</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1968,1</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есебiнен ауылдық елді мекендер</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1968,1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 шаруашылығы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108564</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108564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108564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Жер қатынастары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6878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6878</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5046</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1702</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11688</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8188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8188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5506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Сәулет, қала құрылысы және</w:t>
            </w:r>
            <w:r>
              <w:br/>
            </w:r>
            <w:r>
              <w:rPr>
                <w:rFonts w:ascii="Times New Roman"/>
                <w:b w:val="false"/>
                <w:i w:val="false"/>
                <w:color w:val="000000"/>
                <w:sz w:val="20"/>
              </w:rPr>
              <w:t>
құрылыс қызметі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5506</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5506</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5506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95817</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Автомобиль көлiгi</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95817</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5330</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 ету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5330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90487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90487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15242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15242</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4406</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4406</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10836</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ауыл шаруашылығы және</w:t>
            </w:r>
            <w:r>
              <w:br/>
            </w:r>
            <w:r>
              <w:rPr>
                <w:rFonts w:ascii="Times New Roman"/>
                <w:b w:val="false"/>
                <w:i w:val="false"/>
                <w:color w:val="000000"/>
                <w:sz w:val="20"/>
              </w:rPr>
              <w:t>
ветеринарии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10476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24514,4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24514,4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24514,4</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төлеу қорының өзгеруіне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24512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III</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Таза бюджеттік кредиттеу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6097,2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6227</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6227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6227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6227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6227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05</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129,8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129,8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129,8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129,8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ІV</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 активтермен операциялар</w:t>
            </w:r>
            <w:r>
              <w:br/>
            </w:r>
            <w:r>
              <w:rPr>
                <w:rFonts w:ascii="Times New Roman"/>
                <w:b w:val="false"/>
                <w:i w:val="false"/>
                <w:color w:val="000000"/>
                <w:sz w:val="20"/>
              </w:rPr>
              <w:t>
бойынша сальдо</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3800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3800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3800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тапшылығы (-),</w:t>
            </w:r>
            <w:r>
              <w:br/>
            </w:r>
            <w:r>
              <w:rPr>
                <w:rFonts w:ascii="Times New Roman"/>
                <w:b w:val="false"/>
                <w:i w:val="false"/>
                <w:color w:val="000000"/>
                <w:sz w:val="20"/>
              </w:rPr>
              <w:t>
профицит (+)</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-8849,4</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VI</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8849,4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Қарыздар түсімі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6227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 алатын қарыздар</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6227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Қарыздарды өтеу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129,8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Қарыздарды өтеу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129,8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Қарыздарды өтеу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129,8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129,8</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129,8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2752,2</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2752,2</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2752,2</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2752,2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233 шешіміне 2 қосымша   </w:t>
      </w:r>
    </w:p>
    <w:p>
      <w:pPr>
        <w:spacing w:after="0"/>
        <w:ind w:left="0"/>
        <w:jc w:val="both"/>
      </w:pPr>
      <w:r>
        <w:rPr>
          <w:rFonts w:ascii="Times New Roman"/>
          <w:b/>
          <w:i w:val="false"/>
          <w:color w:val="000080"/>
          <w:sz w:val="28"/>
        </w:rPr>
        <w:t>Науырзым ауданының 2011 жылға арналған бюджеті</w:t>
      </w:r>
    </w:p>
    <w:p>
      <w:pPr>
        <w:spacing w:after="0"/>
        <w:ind w:left="0"/>
        <w:jc w:val="both"/>
      </w:pPr>
      <w:r>
        <w:rPr>
          <w:rFonts w:ascii="Times New Roman"/>
          <w:b w:val="false"/>
          <w:i/>
          <w:color w:val="800000"/>
          <w:sz w:val="28"/>
        </w:rPr>
        <w:t xml:space="preserve">      Ескерту. 2-қосымша жаңа редакцияда - Қостанай облысы Науырзым ауданы мәслихатының 2010.02.19 </w:t>
      </w:r>
      <w:r>
        <w:rPr>
          <w:rFonts w:ascii="Times New Roman"/>
          <w:b w:val="false"/>
          <w:i w:val="false"/>
          <w:color w:val="000000"/>
          <w:sz w:val="28"/>
        </w:rPr>
        <w:t>№ 264</w:t>
      </w:r>
      <w:r>
        <w:rPr>
          <w:rFonts w:ascii="Times New Roman"/>
          <w:b w:val="false"/>
          <w:i/>
          <w:color w:val="80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516"/>
        <w:gridCol w:w="389"/>
        <w:gridCol w:w="7661"/>
        <w:gridCol w:w="252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52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55" w:hRule="atLeast"/>
        </w:trPr>
        <w:tc>
          <w:tcPr>
            <w:tcW w:w="45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Кірістер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879836</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Салықтық түсімдер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118999</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54596</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54596</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54034</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54034</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7413</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3431</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2588</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2422</w:t>
            </w:r>
          </w:p>
        </w:tc>
      </w:tr>
      <w:tr>
        <w:trPr>
          <w:trHeight w:val="28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w:t>
            </w:r>
          </w:p>
        </w:tc>
      </w:tr>
      <w:tr>
        <w:trPr>
          <w:trHeight w:val="76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құжаттар</w:t>
            </w:r>
            <w:r>
              <w:br/>
            </w:r>
            <w:r>
              <w:rPr>
                <w:rFonts w:ascii="Times New Roman"/>
                <w:b w:val="false"/>
                <w:i w:val="false"/>
                <w:color w:val="000000"/>
                <w:sz w:val="20"/>
              </w:rPr>
              <w:t>
бергені үшін оған уәкілеттігі бар</w:t>
            </w:r>
            <w:r>
              <w:br/>
            </w:r>
            <w:r>
              <w:rPr>
                <w:rFonts w:ascii="Times New Roman"/>
                <w:b w:val="false"/>
                <w:i w:val="false"/>
                <w:color w:val="000000"/>
                <w:sz w:val="20"/>
              </w:rPr>
              <w:t>
мемлекеттік органдар немесе</w:t>
            </w:r>
            <w:r>
              <w:br/>
            </w:r>
            <w:r>
              <w:rPr>
                <w:rFonts w:ascii="Times New Roman"/>
                <w:b w:val="false"/>
                <w:i w:val="false"/>
                <w:color w:val="000000"/>
                <w:sz w:val="20"/>
              </w:rPr>
              <w:t>
лауазымды адамдар алатын міндетті</w:t>
            </w:r>
            <w:r>
              <w:br/>
            </w:r>
            <w:r>
              <w:rPr>
                <w:rFonts w:ascii="Times New Roman"/>
                <w:b w:val="false"/>
                <w:i w:val="false"/>
                <w:color w:val="000000"/>
                <w:sz w:val="20"/>
              </w:rPr>
              <w:t>
төлемдер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Салықтан тыс түсімдер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668</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w:t>
            </w:r>
            <w:r>
              <w:br/>
            </w:r>
            <w:r>
              <w:rPr>
                <w:rFonts w:ascii="Times New Roman"/>
                <w:b w:val="false"/>
                <w:i w:val="false"/>
                <w:color w:val="000000"/>
                <w:sz w:val="20"/>
              </w:rPr>
              <w:t>
түсімдер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w:t>
            </w:r>
          </w:p>
        </w:tc>
      </w:tr>
      <w:tr>
        <w:trPr>
          <w:trHeight w:val="5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w:t>
            </w:r>
          </w:p>
        </w:tc>
      </w:tr>
      <w:tr>
        <w:trPr>
          <w:trHeight w:val="52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Негізгі капиталды сатудан</w:t>
            </w:r>
            <w:r>
              <w:br/>
            </w:r>
            <w:r>
              <w:rPr>
                <w:rFonts w:ascii="Times New Roman"/>
                <w:b w:val="false"/>
                <w:i w:val="false"/>
                <w:color w:val="000000"/>
                <w:sz w:val="20"/>
              </w:rPr>
              <w:t>
түсетін түсімдер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122</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Трансферттердің түсімдері</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760047</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760047</w:t>
            </w:r>
          </w:p>
        </w:tc>
      </w:tr>
      <w:tr>
        <w:trPr>
          <w:trHeight w:val="255" w:hRule="atLeast"/>
        </w:trPr>
        <w:tc>
          <w:tcPr>
            <w:tcW w:w="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760047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370"/>
        <w:gridCol w:w="813"/>
        <w:gridCol w:w="875"/>
        <w:gridCol w:w="6089"/>
        <w:gridCol w:w="245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45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55" w:hRule="atLeast"/>
        </w:trPr>
        <w:tc>
          <w:tcPr>
            <w:tcW w:w="93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3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II</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Шығындар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879836</w:t>
            </w:r>
          </w:p>
        </w:tc>
      </w:tr>
      <w:tr>
        <w:trPr>
          <w:trHeight w:val="27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Жалпы сипаттағы</w:t>
            </w:r>
            <w:r>
              <w:br/>
            </w:r>
            <w:r>
              <w:rPr>
                <w:rFonts w:ascii="Times New Roman"/>
                <w:b w:val="false"/>
                <w:i w:val="false"/>
                <w:color w:val="000000"/>
                <w:sz w:val="20"/>
              </w:rPr>
              <w:t>
мемлекеттiк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144352</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130619</w:t>
            </w:r>
          </w:p>
        </w:tc>
      </w:tr>
      <w:tr>
        <w:trPr>
          <w:trHeight w:val="31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мәслихатының</w:t>
            </w:r>
            <w:r>
              <w:br/>
            </w:r>
            <w:r>
              <w:rPr>
                <w:rFonts w:ascii="Times New Roman"/>
                <w:b w:val="false"/>
                <w:i w:val="false"/>
                <w:color w:val="000000"/>
                <w:sz w:val="20"/>
              </w:rPr>
              <w:t>
аппараты</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12472</w:t>
            </w:r>
          </w:p>
        </w:tc>
      </w:tr>
      <w:tr>
        <w:trPr>
          <w:trHeight w:val="58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12472</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60272</w:t>
            </w:r>
          </w:p>
        </w:tc>
      </w:tr>
      <w:tr>
        <w:trPr>
          <w:trHeight w:val="54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50219</w:t>
            </w:r>
          </w:p>
        </w:tc>
      </w:tr>
      <w:tr>
        <w:trPr>
          <w:trHeight w:val="31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10053</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57875</w:t>
            </w:r>
          </w:p>
        </w:tc>
      </w:tr>
      <w:tr>
        <w:trPr>
          <w:trHeight w:val="54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57875</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8155</w:t>
            </w:r>
          </w:p>
        </w:tc>
      </w:tr>
      <w:tr>
        <w:trPr>
          <w:trHeight w:val="30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8155</w:t>
            </w:r>
          </w:p>
        </w:tc>
      </w:tr>
      <w:tr>
        <w:trPr>
          <w:trHeight w:val="82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w:t>
            </w:r>
            <w:r>
              <w:br/>
            </w:r>
            <w:r>
              <w:rPr>
                <w:rFonts w:ascii="Times New Roman"/>
                <w:b w:val="false"/>
                <w:i w:val="false"/>
                <w:color w:val="000000"/>
                <w:sz w:val="20"/>
              </w:rPr>
              <w:t>
және коммуналдық меншікті</w:t>
            </w:r>
            <w:r>
              <w:br/>
            </w:r>
            <w:r>
              <w:rPr>
                <w:rFonts w:ascii="Times New Roman"/>
                <w:b w:val="false"/>
                <w:i w:val="false"/>
                <w:color w:val="000000"/>
                <w:sz w:val="20"/>
              </w:rPr>
              <w:t>
(облыстық маңызы бар қала)</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8155</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5578</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бюджеттік жоспарлау</w:t>
            </w:r>
            <w:r>
              <w:br/>
            </w:r>
            <w:r>
              <w:rPr>
                <w:rFonts w:ascii="Times New Roman"/>
                <w:b w:val="false"/>
                <w:i w:val="false"/>
                <w:color w:val="000000"/>
                <w:sz w:val="20"/>
              </w:rPr>
              <w:t>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5578</w:t>
            </w:r>
          </w:p>
        </w:tc>
      </w:tr>
      <w:tr>
        <w:trPr>
          <w:trHeight w:val="78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w:t>
            </w:r>
            <w:r>
              <w:br/>
            </w:r>
            <w:r>
              <w:rPr>
                <w:rFonts w:ascii="Times New Roman"/>
                <w:b w:val="false"/>
                <w:i w:val="false"/>
                <w:color w:val="000000"/>
                <w:sz w:val="20"/>
              </w:rPr>
              <w:t>
жүйесін қалыптастыру және</w:t>
            </w:r>
            <w:r>
              <w:br/>
            </w:r>
            <w:r>
              <w:rPr>
                <w:rFonts w:ascii="Times New Roman"/>
                <w:b w:val="false"/>
                <w:i w:val="false"/>
                <w:color w:val="000000"/>
                <w:sz w:val="20"/>
              </w:rPr>
              <w:t>
дамыту және ауданды</w:t>
            </w:r>
            <w:r>
              <w:br/>
            </w:r>
            <w:r>
              <w:rPr>
                <w:rFonts w:ascii="Times New Roman"/>
                <w:b w:val="false"/>
                <w:i w:val="false"/>
                <w:color w:val="000000"/>
                <w:sz w:val="20"/>
              </w:rPr>
              <w:t>
(облыстық маңызы бар қаланы)</w:t>
            </w:r>
            <w:r>
              <w:br/>
            </w:r>
            <w:r>
              <w:rPr>
                <w:rFonts w:ascii="Times New Roman"/>
                <w:b w:val="false"/>
                <w:i w:val="false"/>
                <w:color w:val="000000"/>
                <w:sz w:val="20"/>
              </w:rPr>
              <w:t>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5578</w:t>
            </w:r>
          </w:p>
        </w:tc>
      </w:tr>
      <w:tr>
        <w:trPr>
          <w:trHeight w:val="27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Қорғаныс</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1129</w:t>
            </w:r>
          </w:p>
        </w:tc>
      </w:tr>
      <w:tr>
        <w:trPr>
          <w:trHeight w:val="27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Әскери мұқтаждар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w:t>
            </w:r>
          </w:p>
        </w:tc>
      </w:tr>
      <w:tr>
        <w:trPr>
          <w:trHeight w:val="33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шеңберіндегі</w:t>
            </w:r>
            <w:r>
              <w:br/>
            </w:r>
            <w:r>
              <w:rPr>
                <w:rFonts w:ascii="Times New Roman"/>
                <w:b w:val="false"/>
                <w:i w:val="false"/>
                <w:color w:val="000000"/>
                <w:sz w:val="20"/>
              </w:rPr>
              <w:t>
іс-шаралар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04</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Бiлiм беру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542661</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Мектепке дейiнгi тәрбие</w:t>
            </w:r>
            <w:r>
              <w:br/>
            </w:r>
            <w:r>
              <w:rPr>
                <w:rFonts w:ascii="Times New Roman"/>
                <w:b w:val="false"/>
                <w:i w:val="false"/>
                <w:color w:val="000000"/>
                <w:sz w:val="20"/>
              </w:rPr>
              <w:t>
және оқыту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36978</w:t>
            </w:r>
          </w:p>
        </w:tc>
      </w:tr>
      <w:tr>
        <w:trPr>
          <w:trHeight w:val="30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36978</w:t>
            </w:r>
          </w:p>
        </w:tc>
      </w:tr>
      <w:tr>
        <w:trPr>
          <w:trHeight w:val="28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36978</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Бастауыш, негізгі орта</w:t>
            </w:r>
            <w:r>
              <w:br/>
            </w:r>
            <w:r>
              <w:rPr>
                <w:rFonts w:ascii="Times New Roman"/>
                <w:b w:val="false"/>
                <w:i w:val="false"/>
                <w:color w:val="000000"/>
                <w:sz w:val="20"/>
              </w:rPr>
              <w:t>
және жалпы орта білім беру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493200</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493200</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486260</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w:t>
            </w:r>
            <w:r>
              <w:br/>
            </w:r>
            <w:r>
              <w:rPr>
                <w:rFonts w:ascii="Times New Roman"/>
                <w:b w:val="false"/>
                <w:i w:val="false"/>
                <w:color w:val="000000"/>
                <w:sz w:val="20"/>
              </w:rPr>
              <w:t>
беру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6940</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Бiлiм беру саласындағы</w:t>
            </w:r>
            <w:r>
              <w:br/>
            </w:r>
            <w:r>
              <w:rPr>
                <w:rFonts w:ascii="Times New Roman"/>
                <w:b w:val="false"/>
                <w:i w:val="false"/>
                <w:color w:val="000000"/>
                <w:sz w:val="20"/>
              </w:rPr>
              <w:t>
өзге де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12483</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12483</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6878</w:t>
            </w:r>
          </w:p>
        </w:tc>
      </w:tr>
      <w:tr>
        <w:trPr>
          <w:trHeight w:val="76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мемлекеттік</w:t>
            </w:r>
            <w:r>
              <w:br/>
            </w:r>
            <w:r>
              <w:rPr>
                <w:rFonts w:ascii="Times New Roman"/>
                <w:b w:val="false"/>
                <w:i w:val="false"/>
                <w:color w:val="000000"/>
                <w:sz w:val="20"/>
              </w:rPr>
              <w:t>
білім беру мекемелер үшін</w:t>
            </w:r>
            <w:r>
              <w:br/>
            </w:r>
            <w:r>
              <w:rPr>
                <w:rFonts w:ascii="Times New Roman"/>
                <w:b w:val="false"/>
                <w:i w:val="false"/>
                <w:color w:val="000000"/>
                <w:sz w:val="20"/>
              </w:rPr>
              <w:t>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5605</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06</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40049</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Әлеуметтiк көмек</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30248</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30248</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10544</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әлеуметтік көмек</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3630</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w:t>
            </w:r>
            <w:r>
              <w:br/>
            </w:r>
            <w:r>
              <w:rPr>
                <w:rFonts w:ascii="Times New Roman"/>
                <w:b w:val="false"/>
                <w:i w:val="false"/>
                <w:color w:val="000000"/>
                <w:sz w:val="20"/>
              </w:rPr>
              <w:t>
жекелеген топтарына</w:t>
            </w:r>
            <w:r>
              <w:br/>
            </w:r>
            <w:r>
              <w:rPr>
                <w:rFonts w:ascii="Times New Roman"/>
                <w:b w:val="false"/>
                <w:i w:val="false"/>
                <w:color w:val="000000"/>
                <w:sz w:val="20"/>
              </w:rPr>
              <w:t>
әлеуметтік көмек</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6358</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3331</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5908</w:t>
            </w:r>
          </w:p>
        </w:tc>
      </w:tr>
      <w:tr>
        <w:trPr>
          <w:trHeight w:val="78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w:t>
            </w:r>
            <w:r>
              <w:br/>
            </w:r>
            <w:r>
              <w:rPr>
                <w:rFonts w:ascii="Times New Roman"/>
                <w:b w:val="false"/>
                <w:i w:val="false"/>
                <w:color w:val="000000"/>
                <w:sz w:val="20"/>
              </w:rPr>
              <w:t>
мұқтаж мүгедектерді міндетті</w:t>
            </w:r>
            <w:r>
              <w:br/>
            </w:r>
            <w:r>
              <w:rPr>
                <w:rFonts w:ascii="Times New Roman"/>
                <w:b w:val="false"/>
                <w:i w:val="false"/>
                <w:color w:val="000000"/>
                <w:sz w:val="20"/>
              </w:rPr>
              <w:t>
гигиеналық құралдарымен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9801</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9801</w:t>
            </w:r>
          </w:p>
        </w:tc>
      </w:tr>
      <w:tr>
        <w:trPr>
          <w:trHeight w:val="76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бағдарламаларды жұмыспен</w:t>
            </w:r>
            <w:r>
              <w:br/>
            </w:r>
            <w:r>
              <w:rPr>
                <w:rFonts w:ascii="Times New Roman"/>
                <w:b w:val="false"/>
                <w:i w:val="false"/>
                <w:color w:val="000000"/>
                <w:sz w:val="20"/>
              </w:rPr>
              <w:t>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9335</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мен жеткізу</w:t>
            </w:r>
            <w:r>
              <w:br/>
            </w:r>
            <w:r>
              <w:rPr>
                <w:rFonts w:ascii="Times New Roman"/>
                <w:b w:val="false"/>
                <w:i w:val="false"/>
                <w:color w:val="000000"/>
                <w:sz w:val="20"/>
              </w:rPr>
              <w:t>
бойынша қызметтерге ақы</w:t>
            </w:r>
            <w:r>
              <w:br/>
            </w:r>
            <w:r>
              <w:rPr>
                <w:rFonts w:ascii="Times New Roman"/>
                <w:b w:val="false"/>
                <w:i w:val="false"/>
                <w:color w:val="000000"/>
                <w:sz w:val="20"/>
              </w:rPr>
              <w:t>
төлеу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07</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шаруашылық</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12067</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Елді-мекендерді көркейту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12067</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12067</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4575</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 ету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6730</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08</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w:t>
            </w:r>
            <w:r>
              <w:br/>
            </w:r>
            <w:r>
              <w:rPr>
                <w:rFonts w:ascii="Times New Roman"/>
                <w:b w:val="false"/>
                <w:i w:val="false"/>
                <w:color w:val="000000"/>
                <w:sz w:val="20"/>
              </w:rPr>
              <w:t>
және ақпараттық кеңістiк</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69960</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саласындағы</w:t>
            </w:r>
            <w:r>
              <w:br/>
            </w:r>
            <w:r>
              <w:rPr>
                <w:rFonts w:ascii="Times New Roman"/>
                <w:b w:val="false"/>
                <w:i w:val="false"/>
                <w:color w:val="000000"/>
                <w:sz w:val="20"/>
              </w:rPr>
              <w:t>
қызмет</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32487</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32487</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w:t>
            </w:r>
            <w:r>
              <w:br/>
            </w:r>
            <w:r>
              <w:rPr>
                <w:rFonts w:ascii="Times New Roman"/>
                <w:b w:val="false"/>
                <w:i w:val="false"/>
                <w:color w:val="000000"/>
                <w:sz w:val="20"/>
              </w:rPr>
              <w:t>
қолдау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32487</w:t>
            </w:r>
          </w:p>
        </w:tc>
      </w:tr>
      <w:tr>
        <w:trPr>
          <w:trHeight w:val="27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Спорт</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3170</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3170</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бар қалалық) деңгейде</w:t>
            </w:r>
            <w:r>
              <w:br/>
            </w:r>
            <w:r>
              <w:rPr>
                <w:rFonts w:ascii="Times New Roman"/>
                <w:b w:val="false"/>
                <w:i w:val="false"/>
                <w:color w:val="000000"/>
                <w:sz w:val="20"/>
              </w:rPr>
              <w:t>
спорттық жарыстар өткiзу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8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w:t>
            </w:r>
            <w:r>
              <w:br/>
            </w:r>
            <w:r>
              <w:rPr>
                <w:rFonts w:ascii="Times New Roman"/>
                <w:b w:val="false"/>
                <w:i w:val="false"/>
                <w:color w:val="000000"/>
                <w:sz w:val="20"/>
              </w:rPr>
              <w:t>
бойынша аудан (облыстық</w:t>
            </w:r>
            <w:r>
              <w:br/>
            </w:r>
            <w:r>
              <w:rPr>
                <w:rFonts w:ascii="Times New Roman"/>
                <w:b w:val="false"/>
                <w:i w:val="false"/>
                <w:color w:val="000000"/>
                <w:sz w:val="20"/>
              </w:rPr>
              <w:t>
маңызы бар қала) құрама</w:t>
            </w:r>
            <w:r>
              <w:br/>
            </w:r>
            <w:r>
              <w:rPr>
                <w:rFonts w:ascii="Times New Roman"/>
                <w:b w:val="false"/>
                <w:i w:val="false"/>
                <w:color w:val="000000"/>
                <w:sz w:val="20"/>
              </w:rPr>
              <w:t>
командаларының мүшелерiн</w:t>
            </w:r>
            <w:r>
              <w:br/>
            </w:r>
            <w:r>
              <w:rPr>
                <w:rFonts w:ascii="Times New Roman"/>
                <w:b w:val="false"/>
                <w:i w:val="false"/>
                <w:color w:val="000000"/>
                <w:sz w:val="20"/>
              </w:rPr>
              <w:t>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Ақпараттық кеңiстiк</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19242</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18594</w:t>
            </w:r>
          </w:p>
        </w:tc>
      </w:tr>
      <w:tr>
        <w:trPr>
          <w:trHeight w:val="33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18298</w:t>
            </w:r>
          </w:p>
        </w:tc>
      </w:tr>
      <w:tr>
        <w:trPr>
          <w:trHeight w:val="33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w:t>
            </w:r>
          </w:p>
        </w:tc>
      </w:tr>
      <w:tr>
        <w:trPr>
          <w:trHeight w:val="52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w:t>
            </w:r>
            <w:r>
              <w:br/>
            </w:r>
            <w:r>
              <w:rPr>
                <w:rFonts w:ascii="Times New Roman"/>
                <w:b w:val="false"/>
                <w:i w:val="false"/>
                <w:color w:val="000000"/>
                <w:sz w:val="20"/>
              </w:rPr>
              <w:t>
арқылы мемлекеттік</w:t>
            </w:r>
            <w:r>
              <w:br/>
            </w:r>
            <w:r>
              <w:rPr>
                <w:rFonts w:ascii="Times New Roman"/>
                <w:b w:val="false"/>
                <w:i w:val="false"/>
                <w:color w:val="000000"/>
                <w:sz w:val="20"/>
              </w:rPr>
              <w:t>
ақпараттық саясат жүргізу</w:t>
            </w:r>
            <w:r>
              <w:br/>
            </w:r>
            <w:r>
              <w:rPr>
                <w:rFonts w:ascii="Times New Roman"/>
                <w:b w:val="false"/>
                <w:i w:val="false"/>
                <w:color w:val="000000"/>
                <w:sz w:val="20"/>
              </w:rPr>
              <w:t>
жөніндегі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w:t>
            </w:r>
            <w:r>
              <w:br/>
            </w:r>
            <w:r>
              <w:rPr>
                <w:rFonts w:ascii="Times New Roman"/>
                <w:b w:val="false"/>
                <w:i w:val="false"/>
                <w:color w:val="000000"/>
                <w:sz w:val="20"/>
              </w:rPr>
              <w:t>
және ақпараттық кеңiстiктi</w:t>
            </w:r>
            <w:r>
              <w:br/>
            </w:r>
            <w:r>
              <w:rPr>
                <w:rFonts w:ascii="Times New Roman"/>
                <w:b w:val="false"/>
                <w:i w:val="false"/>
                <w:color w:val="000000"/>
                <w:sz w:val="20"/>
              </w:rPr>
              <w:t>
ұйымдастыру жөнiндегi өзге</w:t>
            </w:r>
            <w:r>
              <w:br/>
            </w:r>
            <w:r>
              <w:rPr>
                <w:rFonts w:ascii="Times New Roman"/>
                <w:b w:val="false"/>
                <w:i w:val="false"/>
                <w:color w:val="000000"/>
                <w:sz w:val="20"/>
              </w:rPr>
              <w:t>
де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15061</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6574</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6574</w:t>
            </w:r>
          </w:p>
        </w:tc>
      </w:tr>
      <w:tr>
        <w:trPr>
          <w:trHeight w:val="30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4675</w:t>
            </w:r>
          </w:p>
        </w:tc>
      </w:tr>
      <w:tr>
        <w:trPr>
          <w:trHeight w:val="8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4675</w:t>
            </w:r>
          </w:p>
        </w:tc>
      </w:tr>
      <w:tr>
        <w:trPr>
          <w:trHeight w:val="49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3812</w:t>
            </w:r>
          </w:p>
        </w:tc>
      </w:tr>
      <w:tr>
        <w:trPr>
          <w:trHeight w:val="54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3812</w:t>
            </w:r>
          </w:p>
        </w:tc>
      </w:tr>
      <w:tr>
        <w:trPr>
          <w:trHeight w:val="76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6023</w:t>
            </w:r>
          </w:p>
        </w:tc>
      </w:tr>
      <w:tr>
        <w:trPr>
          <w:trHeight w:val="27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Жер қатынастары</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6023</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жер</w:t>
            </w:r>
            <w:r>
              <w:br/>
            </w:r>
            <w:r>
              <w:rPr>
                <w:rFonts w:ascii="Times New Roman"/>
                <w:b w:val="false"/>
                <w:i w:val="false"/>
                <w:color w:val="000000"/>
                <w:sz w:val="20"/>
              </w:rPr>
              <w:t>
қатынастары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6023</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6023</w:t>
            </w:r>
          </w:p>
        </w:tc>
      </w:tr>
      <w:tr>
        <w:trPr>
          <w:trHeight w:val="33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7847</w:t>
            </w:r>
          </w:p>
        </w:tc>
      </w:tr>
      <w:tr>
        <w:trPr>
          <w:trHeight w:val="30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Сәулет, қала құрылысы және</w:t>
            </w:r>
            <w:r>
              <w:br/>
            </w:r>
            <w:r>
              <w:rPr>
                <w:rFonts w:ascii="Times New Roman"/>
                <w:b w:val="false"/>
                <w:i w:val="false"/>
                <w:color w:val="000000"/>
                <w:sz w:val="20"/>
              </w:rPr>
              <w:t>
құрылыс қызметі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7847</w:t>
            </w:r>
          </w:p>
        </w:tc>
      </w:tr>
      <w:tr>
        <w:trPr>
          <w:trHeight w:val="5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7847</w:t>
            </w:r>
          </w:p>
        </w:tc>
      </w:tr>
      <w:tr>
        <w:trPr>
          <w:trHeight w:val="5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w:t>
            </w:r>
            <w:r>
              <w:br/>
            </w:r>
            <w:r>
              <w:rPr>
                <w:rFonts w:ascii="Times New Roman"/>
                <w:b w:val="false"/>
                <w:i w:val="false"/>
                <w:color w:val="000000"/>
                <w:sz w:val="20"/>
              </w:rPr>
              <w:t>
құрылысы бөлімінің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7847</w:t>
            </w:r>
          </w:p>
        </w:tc>
      </w:tr>
      <w:tr>
        <w:trPr>
          <w:trHeight w:val="27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Көлiк және коммуникация</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37041</w:t>
            </w:r>
          </w:p>
        </w:tc>
      </w:tr>
      <w:tr>
        <w:trPr>
          <w:trHeight w:val="28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Автомобиль көлiгi</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37041</w:t>
            </w:r>
          </w:p>
        </w:tc>
      </w:tr>
      <w:tr>
        <w:trPr>
          <w:trHeight w:val="52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5900</w:t>
            </w:r>
          </w:p>
        </w:tc>
      </w:tr>
      <w:tr>
        <w:trPr>
          <w:trHeight w:val="75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5900</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31141</w:t>
            </w:r>
          </w:p>
        </w:tc>
      </w:tr>
      <w:tr>
        <w:trPr>
          <w:trHeight w:val="27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31141</w:t>
            </w:r>
          </w:p>
        </w:tc>
      </w:tr>
      <w:tr>
        <w:trPr>
          <w:trHeight w:val="30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18707</w:t>
            </w:r>
          </w:p>
        </w:tc>
      </w:tr>
      <w:tr>
        <w:trPr>
          <w:trHeight w:val="28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18707</w:t>
            </w:r>
          </w:p>
        </w:tc>
      </w:tr>
      <w:tr>
        <w:trPr>
          <w:trHeight w:val="33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w:t>
            </w:r>
          </w:p>
        </w:tc>
      </w:tr>
      <w:tr>
        <w:trPr>
          <w:trHeight w:val="49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жергілікті</w:t>
            </w:r>
            <w:r>
              <w:br/>
            </w:r>
            <w:r>
              <w:rPr>
                <w:rFonts w:ascii="Times New Roman"/>
                <w:b w:val="false"/>
                <w:i w:val="false"/>
                <w:color w:val="000000"/>
                <w:sz w:val="20"/>
              </w:rPr>
              <w:t>
атқарушы органының резерві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w:t>
            </w:r>
          </w:p>
        </w:tc>
      </w:tr>
      <w:tr>
        <w:trPr>
          <w:trHeight w:val="60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бюджеттік жоспарлау</w:t>
            </w:r>
            <w:r>
              <w:br/>
            </w:r>
            <w:r>
              <w:rPr>
                <w:rFonts w:ascii="Times New Roman"/>
                <w:b w:val="false"/>
                <w:i w:val="false"/>
                <w:color w:val="000000"/>
                <w:sz w:val="20"/>
              </w:rPr>
              <w:t>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76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w:t>
            </w:r>
            <w:r>
              <w:br/>
            </w:r>
            <w:r>
              <w:rPr>
                <w:rFonts w:ascii="Times New Roman"/>
                <w:b w:val="false"/>
                <w:i w:val="false"/>
                <w:color w:val="000000"/>
                <w:sz w:val="20"/>
              </w:rPr>
              <w:t>
инвестициялық жобалардың</w:t>
            </w:r>
            <w:r>
              <w:br/>
            </w:r>
            <w:r>
              <w:rPr>
                <w:rFonts w:ascii="Times New Roman"/>
                <w:b w:val="false"/>
                <w:i w:val="false"/>
                <w:color w:val="000000"/>
                <w:sz w:val="20"/>
              </w:rPr>
              <w:t>
және концессиялық жобалардың</w:t>
            </w:r>
            <w:r>
              <w:br/>
            </w:r>
            <w:r>
              <w:rPr>
                <w:rFonts w:ascii="Times New Roman"/>
                <w:b w:val="false"/>
                <w:i w:val="false"/>
                <w:color w:val="000000"/>
                <w:sz w:val="20"/>
              </w:rPr>
              <w:t>
техникалық-экономикалық</w:t>
            </w:r>
            <w:r>
              <w:br/>
            </w:r>
            <w:r>
              <w:rPr>
                <w:rFonts w:ascii="Times New Roman"/>
                <w:b w:val="false"/>
                <w:i w:val="false"/>
                <w:color w:val="000000"/>
                <w:sz w:val="20"/>
              </w:rPr>
              <w:t>
негіздемелерін әзірлеу және</w:t>
            </w:r>
            <w:r>
              <w:br/>
            </w:r>
            <w:r>
              <w:rPr>
                <w:rFonts w:ascii="Times New Roman"/>
                <w:b w:val="false"/>
                <w:i w:val="false"/>
                <w:color w:val="000000"/>
                <w:sz w:val="20"/>
              </w:rPr>
              <w:t>
оған сараптама жүргізу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54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12167</w:t>
            </w:r>
          </w:p>
        </w:tc>
      </w:tr>
      <w:tr>
        <w:trPr>
          <w:trHeight w:val="49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12167</w:t>
            </w:r>
          </w:p>
        </w:tc>
      </w:tr>
      <w:tr>
        <w:trPr>
          <w:trHeight w:val="5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4893</w:t>
            </w:r>
          </w:p>
        </w:tc>
      </w:tr>
      <w:tr>
        <w:trPr>
          <w:trHeight w:val="81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4893</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III</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Таза бюджеттік кредиттеу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31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ІV</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Қаржы активтермен</w:t>
            </w:r>
            <w:r>
              <w:br/>
            </w:r>
            <w:r>
              <w:rPr>
                <w:rFonts w:ascii="Times New Roman"/>
                <w:b w:val="false"/>
                <w:i w:val="false"/>
                <w:color w:val="000000"/>
                <w:sz w:val="20"/>
              </w:rPr>
              <w:t>
операциялар бойынша сальдо</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25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V</w:t>
            </w:r>
          </w:p>
        </w:tc>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Бюджет тапшылығы (-),</w:t>
            </w:r>
            <w:r>
              <w:br/>
            </w:r>
            <w:r>
              <w:rPr>
                <w:rFonts w:ascii="Times New Roman"/>
                <w:b w:val="false"/>
                <w:i w:val="false"/>
                <w:color w:val="000000"/>
                <w:sz w:val="20"/>
              </w:rPr>
              <w:t>
профицит (+)</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233 шешіміне 3 қосымша   </w:t>
      </w:r>
    </w:p>
    <w:p>
      <w:pPr>
        <w:spacing w:after="0"/>
        <w:ind w:left="0"/>
        <w:jc w:val="both"/>
      </w:pPr>
      <w:r>
        <w:rPr>
          <w:rFonts w:ascii="Times New Roman"/>
          <w:b/>
          <w:i w:val="false"/>
          <w:color w:val="000080"/>
          <w:sz w:val="28"/>
        </w:rPr>
        <w:t>Науырзым ауданының 2012 жылға арналған бюджеті</w:t>
      </w:r>
    </w:p>
    <w:p>
      <w:pPr>
        <w:spacing w:after="0"/>
        <w:ind w:left="0"/>
        <w:jc w:val="both"/>
      </w:pPr>
      <w:r>
        <w:rPr>
          <w:rFonts w:ascii="Times New Roman"/>
          <w:b w:val="false"/>
          <w:i/>
          <w:color w:val="800000"/>
          <w:sz w:val="28"/>
        </w:rPr>
        <w:t xml:space="preserve">      Ескерту. 3-қосымша жаңа редакцияда - Қостанай облысы Науырзым ауданы мәслихатының 2010.02.19 </w:t>
      </w:r>
      <w:r>
        <w:rPr>
          <w:rFonts w:ascii="Times New Roman"/>
          <w:b w:val="false"/>
          <w:i w:val="false"/>
          <w:color w:val="000000"/>
          <w:sz w:val="28"/>
        </w:rPr>
        <w:t>№ 264</w:t>
      </w:r>
      <w:r>
        <w:rPr>
          <w:rFonts w:ascii="Times New Roman"/>
          <w:b w:val="false"/>
          <w:i/>
          <w:color w:val="80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17"/>
        <w:gridCol w:w="378"/>
        <w:gridCol w:w="7705"/>
        <w:gridCol w:w="250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5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55" w:hRule="atLeast"/>
        </w:trPr>
        <w:tc>
          <w:tcPr>
            <w:tcW w:w="43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1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Кірістер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978530</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Салықтық түсімдер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118738</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54456</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54456</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54034</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54034</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7413</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3431</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2588</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2301</w:t>
            </w:r>
          </w:p>
        </w:tc>
      </w:tr>
      <w:tr>
        <w:trPr>
          <w:trHeight w:val="28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w:t>
            </w:r>
          </w:p>
        </w:tc>
      </w:tr>
      <w:tr>
        <w:trPr>
          <w:trHeight w:val="76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Салықтан тыс түсімдер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668</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w:t>
            </w:r>
          </w:p>
        </w:tc>
      </w:tr>
      <w:tr>
        <w:trPr>
          <w:trHeight w:val="5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w:t>
            </w:r>
          </w:p>
        </w:tc>
      </w:tr>
      <w:tr>
        <w:trPr>
          <w:trHeight w:val="52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Негізгі капиталды сатудан</w:t>
            </w:r>
            <w:r>
              <w:br/>
            </w:r>
            <w:r>
              <w:rPr>
                <w:rFonts w:ascii="Times New Roman"/>
                <w:b w:val="false"/>
                <w:i w:val="false"/>
                <w:color w:val="000000"/>
                <w:sz w:val="20"/>
              </w:rPr>
              <w:t>
түсетін түсімдер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122</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Трансферттердің түсімдері</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859002</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859002</w:t>
            </w:r>
          </w:p>
        </w:tc>
      </w:tr>
      <w:tr>
        <w:trPr>
          <w:trHeight w:val="255" w:hRule="atLeast"/>
        </w:trPr>
        <w:tc>
          <w:tcPr>
            <w:tcW w:w="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859002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421"/>
        <w:gridCol w:w="830"/>
        <w:gridCol w:w="789"/>
        <w:gridCol w:w="6184"/>
        <w:gridCol w:w="242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4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55" w:hRule="atLeast"/>
        </w:trPr>
        <w:tc>
          <w:tcPr>
            <w:tcW w:w="8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II</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Шығындар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978530</w:t>
            </w:r>
          </w:p>
        </w:tc>
      </w:tr>
      <w:tr>
        <w:trPr>
          <w:trHeight w:val="27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Жалпы сипаттағы</w:t>
            </w:r>
            <w:r>
              <w:br/>
            </w:r>
            <w:r>
              <w:rPr>
                <w:rFonts w:ascii="Times New Roman"/>
                <w:b w:val="false"/>
                <w:i w:val="false"/>
                <w:color w:val="000000"/>
                <w:sz w:val="20"/>
              </w:rPr>
              <w:t>
мемлекеттiк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154729</w:t>
            </w:r>
          </w:p>
        </w:tc>
      </w:tr>
      <w:tr>
        <w:trPr>
          <w:trHeight w:val="58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139940</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мәслихатының</w:t>
            </w:r>
            <w:r>
              <w:br/>
            </w:r>
            <w:r>
              <w:rPr>
                <w:rFonts w:ascii="Times New Roman"/>
                <w:b w:val="false"/>
                <w:i w:val="false"/>
                <w:color w:val="000000"/>
                <w:sz w:val="20"/>
              </w:rPr>
              <w:t>
аппараты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13431</w:t>
            </w:r>
          </w:p>
        </w:tc>
      </w:tr>
      <w:tr>
        <w:trPr>
          <w:trHeight w:val="58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13431</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64182</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50220</w:t>
            </w:r>
          </w:p>
        </w:tc>
      </w:tr>
      <w:tr>
        <w:trPr>
          <w:trHeight w:val="30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13962</w:t>
            </w:r>
          </w:p>
        </w:tc>
      </w:tr>
      <w:tr>
        <w:trPr>
          <w:trHeight w:val="51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62327</w:t>
            </w:r>
          </w:p>
        </w:tc>
      </w:tr>
      <w:tr>
        <w:trPr>
          <w:trHeight w:val="61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62327</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8782</w:t>
            </w:r>
          </w:p>
        </w:tc>
      </w:tr>
      <w:tr>
        <w:trPr>
          <w:trHeight w:val="34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8782</w:t>
            </w:r>
          </w:p>
        </w:tc>
      </w:tr>
      <w:tr>
        <w:trPr>
          <w:trHeight w:val="82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w:t>
            </w:r>
            <w:r>
              <w:br/>
            </w:r>
            <w:r>
              <w:rPr>
                <w:rFonts w:ascii="Times New Roman"/>
                <w:b w:val="false"/>
                <w:i w:val="false"/>
                <w:color w:val="000000"/>
                <w:sz w:val="20"/>
              </w:rPr>
              <w:t>
және коммуналдық меншікті</w:t>
            </w:r>
            <w:r>
              <w:br/>
            </w:r>
            <w:r>
              <w:rPr>
                <w:rFonts w:ascii="Times New Roman"/>
                <w:b w:val="false"/>
                <w:i w:val="false"/>
                <w:color w:val="000000"/>
                <w:sz w:val="20"/>
              </w:rPr>
              <w:t>
(облыстық маңызы бар қала)</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8782</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6007</w:t>
            </w:r>
          </w:p>
        </w:tc>
      </w:tr>
      <w:tr>
        <w:trPr>
          <w:trHeight w:val="51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бюджеттік жоспарлау</w:t>
            </w:r>
            <w:r>
              <w:br/>
            </w:r>
            <w:r>
              <w:rPr>
                <w:rFonts w:ascii="Times New Roman"/>
                <w:b w:val="false"/>
                <w:i w:val="false"/>
                <w:color w:val="000000"/>
                <w:sz w:val="20"/>
              </w:rPr>
              <w:t>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6007</w:t>
            </w:r>
          </w:p>
        </w:tc>
      </w:tr>
      <w:tr>
        <w:trPr>
          <w:trHeight w:val="82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6007</w:t>
            </w:r>
          </w:p>
        </w:tc>
      </w:tr>
      <w:tr>
        <w:trPr>
          <w:trHeight w:val="22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Қорғаныс</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1129</w:t>
            </w:r>
          </w:p>
        </w:tc>
      </w:tr>
      <w:tr>
        <w:trPr>
          <w:trHeight w:val="24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Әскери мұқтаждар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шеңберіндегі</w:t>
            </w:r>
            <w:r>
              <w:br/>
            </w:r>
            <w:r>
              <w:rPr>
                <w:rFonts w:ascii="Times New Roman"/>
                <w:b w:val="false"/>
                <w:i w:val="false"/>
                <w:color w:val="000000"/>
                <w:sz w:val="20"/>
              </w:rPr>
              <w:t>
іс-шаралар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04</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Бiлiм беру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550290</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Мектепке дейiнгi тәрбие</w:t>
            </w:r>
            <w:r>
              <w:br/>
            </w:r>
            <w:r>
              <w:rPr>
                <w:rFonts w:ascii="Times New Roman"/>
                <w:b w:val="false"/>
                <w:i w:val="false"/>
                <w:color w:val="000000"/>
                <w:sz w:val="20"/>
              </w:rPr>
              <w:t>
және оқыту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40059</w:t>
            </w:r>
          </w:p>
        </w:tc>
      </w:tr>
      <w:tr>
        <w:trPr>
          <w:trHeight w:val="30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40059</w:t>
            </w:r>
          </w:p>
        </w:tc>
      </w:tr>
      <w:tr>
        <w:trPr>
          <w:trHeight w:val="31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40059</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Бастауыш, негізгі орта</w:t>
            </w:r>
            <w:r>
              <w:br/>
            </w:r>
            <w:r>
              <w:rPr>
                <w:rFonts w:ascii="Times New Roman"/>
                <w:b w:val="false"/>
                <w:i w:val="false"/>
                <w:color w:val="000000"/>
                <w:sz w:val="20"/>
              </w:rPr>
              <w:t>
және жалпы орта білім беру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497219</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497219</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490280</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6939</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Бiлiм беру саласындағы</w:t>
            </w:r>
            <w:r>
              <w:br/>
            </w:r>
            <w:r>
              <w:rPr>
                <w:rFonts w:ascii="Times New Roman"/>
                <w:b w:val="false"/>
                <w:i w:val="false"/>
                <w:color w:val="000000"/>
                <w:sz w:val="20"/>
              </w:rPr>
              <w:t>
өзге де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13012</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13012</w:t>
            </w:r>
          </w:p>
        </w:tc>
      </w:tr>
      <w:tr>
        <w:trPr>
          <w:trHeight w:val="57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w:t>
            </w:r>
          </w:p>
        </w:tc>
      </w:tr>
      <w:tr>
        <w:trPr>
          <w:trHeight w:val="84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беру мекемелер үшін оқулықтар</w:t>
            </w:r>
            <w:r>
              <w:br/>
            </w:r>
            <w:r>
              <w:rPr>
                <w:rFonts w:ascii="Times New Roman"/>
                <w:b w:val="false"/>
                <w:i w:val="false"/>
                <w:color w:val="000000"/>
                <w:sz w:val="20"/>
              </w:rPr>
              <w:t>
мен оқу-әдiстемелiк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жеткізу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5605</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06</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46821</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Әлеуметтiк көмек</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36174</w:t>
            </w:r>
          </w:p>
        </w:tc>
      </w:tr>
      <w:tr>
        <w:trPr>
          <w:trHeight w:val="51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36174</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13587</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4290</w:t>
            </w:r>
          </w:p>
        </w:tc>
      </w:tr>
      <w:tr>
        <w:trPr>
          <w:trHeight w:val="57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7446</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3609</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6678</w:t>
            </w:r>
          </w:p>
        </w:tc>
      </w:tr>
      <w:tr>
        <w:trPr>
          <w:trHeight w:val="79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құралдарымен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w:t>
            </w:r>
          </w:p>
        </w:tc>
      </w:tr>
      <w:tr>
        <w:trPr>
          <w:trHeight w:val="51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10647</w:t>
            </w:r>
          </w:p>
        </w:tc>
      </w:tr>
      <w:tr>
        <w:trPr>
          <w:trHeight w:val="51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10647</w:t>
            </w:r>
          </w:p>
        </w:tc>
      </w:tr>
      <w:tr>
        <w:trPr>
          <w:trHeight w:val="88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бағдарламаларды жұмыспен</w:t>
            </w:r>
            <w:r>
              <w:br/>
            </w:r>
            <w:r>
              <w:rPr>
                <w:rFonts w:ascii="Times New Roman"/>
                <w:b w:val="false"/>
                <w:i w:val="false"/>
                <w:color w:val="000000"/>
                <w:sz w:val="20"/>
              </w:rPr>
              <w:t>
қамтуды қамтамасыз етуді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10053</w:t>
            </w:r>
          </w:p>
        </w:tc>
      </w:tr>
      <w:tr>
        <w:trPr>
          <w:trHeight w:val="58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мен жеткізу</w:t>
            </w:r>
            <w:r>
              <w:br/>
            </w:r>
            <w:r>
              <w:rPr>
                <w:rFonts w:ascii="Times New Roman"/>
                <w:b w:val="false"/>
                <w:i w:val="false"/>
                <w:color w:val="000000"/>
                <w:sz w:val="20"/>
              </w:rPr>
              <w:t>
бойынша қызметтерге ақы төлеу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w:t>
            </w:r>
          </w:p>
        </w:tc>
      </w:tr>
      <w:tr>
        <w:trPr>
          <w:trHeight w:val="31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07</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шаруашылық</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18319</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Елді-мекендерді көркейту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18319</w:t>
            </w:r>
          </w:p>
        </w:tc>
      </w:tr>
      <w:tr>
        <w:trPr>
          <w:trHeight w:val="31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18319</w:t>
            </w:r>
          </w:p>
        </w:tc>
      </w:tr>
      <w:tr>
        <w:trPr>
          <w:trHeight w:val="31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6296</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11113</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08</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w:t>
            </w:r>
            <w:r>
              <w:br/>
            </w:r>
            <w:r>
              <w:rPr>
                <w:rFonts w:ascii="Times New Roman"/>
                <w:b w:val="false"/>
                <w:i w:val="false"/>
                <w:color w:val="000000"/>
                <w:sz w:val="20"/>
              </w:rPr>
              <w:t>
және ақпараттық кеңістiк</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82449</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саласындағы</w:t>
            </w:r>
            <w:r>
              <w:br/>
            </w:r>
            <w:r>
              <w:rPr>
                <w:rFonts w:ascii="Times New Roman"/>
                <w:b w:val="false"/>
                <w:i w:val="false"/>
                <w:color w:val="000000"/>
                <w:sz w:val="20"/>
              </w:rPr>
              <w:t>
қызмет</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39984</w:t>
            </w:r>
          </w:p>
        </w:tc>
      </w:tr>
      <w:tr>
        <w:trPr>
          <w:trHeight w:val="51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39984</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39984</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Спорт </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3736</w:t>
            </w:r>
          </w:p>
        </w:tc>
      </w:tr>
      <w:tr>
        <w:trPr>
          <w:trHeight w:val="51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3736</w:t>
            </w:r>
          </w:p>
        </w:tc>
      </w:tr>
      <w:tr>
        <w:trPr>
          <w:trHeight w:val="51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w:t>
            </w:r>
          </w:p>
        </w:tc>
      </w:tr>
      <w:tr>
        <w:trPr>
          <w:trHeight w:val="82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2696</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Ақпараттық кеңiстiк</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22090</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21442</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21113</w:t>
            </w:r>
          </w:p>
        </w:tc>
      </w:tr>
      <w:tr>
        <w:trPr>
          <w:trHeight w:val="58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w:t>
            </w:r>
          </w:p>
        </w:tc>
      </w:tr>
      <w:tr>
        <w:trPr>
          <w:trHeight w:val="58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w:t>
            </w:r>
          </w:p>
        </w:tc>
      </w:tr>
      <w:tr>
        <w:trPr>
          <w:trHeight w:val="51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w:t>
            </w:r>
            <w:r>
              <w:br/>
            </w:r>
            <w:r>
              <w:rPr>
                <w:rFonts w:ascii="Times New Roman"/>
                <w:b w:val="false"/>
                <w:i w:val="false"/>
                <w:color w:val="000000"/>
                <w:sz w:val="20"/>
              </w:rPr>
              <w:t>
және ақпараттық кеңiстiктi</w:t>
            </w:r>
            <w:r>
              <w:br/>
            </w:r>
            <w:r>
              <w:rPr>
                <w:rFonts w:ascii="Times New Roman"/>
                <w:b w:val="false"/>
                <w:i w:val="false"/>
                <w:color w:val="000000"/>
                <w:sz w:val="20"/>
              </w:rPr>
              <w:t>
ұйымдастыру жөнiндегi өзге</w:t>
            </w:r>
            <w:r>
              <w:br/>
            </w:r>
            <w:r>
              <w:rPr>
                <w:rFonts w:ascii="Times New Roman"/>
                <w:b w:val="false"/>
                <w:i w:val="false"/>
                <w:color w:val="000000"/>
                <w:sz w:val="20"/>
              </w:rPr>
              <w:t>
де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16639</w:t>
            </w:r>
          </w:p>
        </w:tc>
      </w:tr>
      <w:tr>
        <w:trPr>
          <w:trHeight w:val="51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7080</w:t>
            </w:r>
          </w:p>
        </w:tc>
      </w:tr>
      <w:tr>
        <w:trPr>
          <w:trHeight w:val="54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7080</w:t>
            </w:r>
          </w:p>
        </w:tc>
      </w:tr>
      <w:tr>
        <w:trPr>
          <w:trHeight w:val="21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5454</w:t>
            </w:r>
          </w:p>
        </w:tc>
      </w:tr>
      <w:tr>
        <w:trPr>
          <w:trHeight w:val="82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5454</w:t>
            </w:r>
          </w:p>
        </w:tc>
      </w:tr>
      <w:tr>
        <w:trPr>
          <w:trHeight w:val="51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4105</w:t>
            </w:r>
          </w:p>
        </w:tc>
      </w:tr>
      <w:tr>
        <w:trPr>
          <w:trHeight w:val="58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4105</w:t>
            </w:r>
          </w:p>
        </w:tc>
      </w:tr>
      <w:tr>
        <w:trPr>
          <w:trHeight w:val="76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6486</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Жер қатынастары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6486</w:t>
            </w:r>
          </w:p>
        </w:tc>
      </w:tr>
      <w:tr>
        <w:trPr>
          <w:trHeight w:val="33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жер</w:t>
            </w:r>
            <w:r>
              <w:br/>
            </w:r>
            <w:r>
              <w:rPr>
                <w:rFonts w:ascii="Times New Roman"/>
                <w:b w:val="false"/>
                <w:i w:val="false"/>
                <w:color w:val="000000"/>
                <w:sz w:val="20"/>
              </w:rPr>
              <w:t>
қатынастары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6486</w:t>
            </w:r>
          </w:p>
        </w:tc>
      </w:tr>
      <w:tr>
        <w:trPr>
          <w:trHeight w:val="82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6486</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8450</w:t>
            </w:r>
          </w:p>
        </w:tc>
      </w:tr>
      <w:tr>
        <w:trPr>
          <w:trHeight w:val="31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Сәулет, қала құрылысы және</w:t>
            </w:r>
            <w:r>
              <w:br/>
            </w:r>
            <w:r>
              <w:rPr>
                <w:rFonts w:ascii="Times New Roman"/>
                <w:b w:val="false"/>
                <w:i w:val="false"/>
                <w:color w:val="000000"/>
                <w:sz w:val="20"/>
              </w:rPr>
              <w:t>
құрылыс қызметі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8450</w:t>
            </w:r>
          </w:p>
        </w:tc>
      </w:tr>
      <w:tr>
        <w:trPr>
          <w:trHeight w:val="51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8450</w:t>
            </w:r>
          </w:p>
        </w:tc>
      </w:tr>
      <w:tr>
        <w:trPr>
          <w:trHeight w:val="51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w:t>
            </w:r>
            <w:r>
              <w:br/>
            </w:r>
            <w:r>
              <w:rPr>
                <w:rFonts w:ascii="Times New Roman"/>
                <w:b w:val="false"/>
                <w:i w:val="false"/>
                <w:color w:val="000000"/>
                <w:sz w:val="20"/>
              </w:rPr>
              <w:t>
құрылысы бөлімінің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8450</w:t>
            </w:r>
          </w:p>
        </w:tc>
      </w:tr>
      <w:tr>
        <w:trPr>
          <w:trHeight w:val="30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Көлiк және коммуникация</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89838</w:t>
            </w:r>
          </w:p>
        </w:tc>
      </w:tr>
      <w:tr>
        <w:trPr>
          <w:trHeight w:val="24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Автомобиль көлiгi</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89838</w:t>
            </w:r>
          </w:p>
        </w:tc>
      </w:tr>
      <w:tr>
        <w:trPr>
          <w:trHeight w:val="60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w:t>
            </w:r>
          </w:p>
        </w:tc>
      </w:tr>
      <w:tr>
        <w:trPr>
          <w:trHeight w:val="81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w:t>
            </w:r>
          </w:p>
        </w:tc>
      </w:tr>
      <w:tr>
        <w:trPr>
          <w:trHeight w:val="54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82538</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82538</w:t>
            </w:r>
          </w:p>
        </w:tc>
      </w:tr>
      <w:tr>
        <w:trPr>
          <w:trHeight w:val="27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20019</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20019</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w:t>
            </w:r>
          </w:p>
        </w:tc>
      </w:tr>
      <w:tr>
        <w:trPr>
          <w:trHeight w:val="54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w:t>
            </w:r>
          </w:p>
        </w:tc>
      </w:tr>
      <w:tr>
        <w:trPr>
          <w:trHeight w:val="300"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бюджеттік жоспарлау</w:t>
            </w:r>
            <w:r>
              <w:br/>
            </w:r>
            <w:r>
              <w:rPr>
                <w:rFonts w:ascii="Times New Roman"/>
                <w:b w:val="false"/>
                <w:i w:val="false"/>
                <w:color w:val="000000"/>
                <w:sz w:val="20"/>
              </w:rPr>
              <w:t>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82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w:t>
            </w:r>
            <w:r>
              <w:br/>
            </w:r>
            <w:r>
              <w:rPr>
                <w:rFonts w:ascii="Times New Roman"/>
                <w:b w:val="false"/>
                <w:i w:val="false"/>
                <w:color w:val="000000"/>
                <w:sz w:val="20"/>
              </w:rPr>
              <w:t>
инвестициялық жобалардың және</w:t>
            </w:r>
            <w:r>
              <w:br/>
            </w:r>
            <w:r>
              <w:rPr>
                <w:rFonts w:ascii="Times New Roman"/>
                <w:b w:val="false"/>
                <w:i w:val="false"/>
                <w:color w:val="000000"/>
                <w:sz w:val="20"/>
              </w:rPr>
              <w:t>
концессиялық жобалардың</w:t>
            </w:r>
            <w:r>
              <w:br/>
            </w:r>
            <w:r>
              <w:rPr>
                <w:rFonts w:ascii="Times New Roman"/>
                <w:b w:val="false"/>
                <w:i w:val="false"/>
                <w:color w:val="000000"/>
                <w:sz w:val="20"/>
              </w:rPr>
              <w:t>
техникалық-экономикалық</w:t>
            </w:r>
            <w:r>
              <w:br/>
            </w:r>
            <w:r>
              <w:rPr>
                <w:rFonts w:ascii="Times New Roman"/>
                <w:b w:val="false"/>
                <w:i w:val="false"/>
                <w:color w:val="000000"/>
                <w:sz w:val="20"/>
              </w:rPr>
              <w:t>
негіздемелерін әзірлеу және</w:t>
            </w:r>
            <w:r>
              <w:br/>
            </w:r>
            <w:r>
              <w:rPr>
                <w:rFonts w:ascii="Times New Roman"/>
                <w:b w:val="false"/>
                <w:i w:val="false"/>
                <w:color w:val="000000"/>
                <w:sz w:val="20"/>
              </w:rPr>
              <w:t>
оған сараптама жүргізу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5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13103</w:t>
            </w:r>
          </w:p>
        </w:tc>
      </w:tr>
      <w:tr>
        <w:trPr>
          <w:trHeight w:val="58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13103</w:t>
            </w:r>
          </w:p>
        </w:tc>
      </w:tr>
      <w:tr>
        <w:trPr>
          <w:trHeight w:val="28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5269</w:t>
            </w:r>
          </w:p>
        </w:tc>
      </w:tr>
      <w:tr>
        <w:trPr>
          <w:trHeight w:val="8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5269</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III</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Таза бюджеттік кредиттеу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31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ІV</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Қаржы активтермен</w:t>
            </w:r>
            <w:r>
              <w:br/>
            </w:r>
            <w:r>
              <w:rPr>
                <w:rFonts w:ascii="Times New Roman"/>
                <w:b w:val="false"/>
                <w:i w:val="false"/>
                <w:color w:val="000000"/>
                <w:sz w:val="20"/>
              </w:rPr>
              <w:t>
операциялар бойынша</w:t>
            </w:r>
            <w:r>
              <w:br/>
            </w:r>
            <w:r>
              <w:rPr>
                <w:rFonts w:ascii="Times New Roman"/>
                <w:b w:val="false"/>
                <w:i w:val="false"/>
                <w:color w:val="000000"/>
                <w:sz w:val="20"/>
              </w:rPr>
              <w:t>
сальдо</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255" w:hRule="atLeast"/>
        </w:trPr>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V</w:t>
            </w:r>
          </w:p>
        </w:tc>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Бюджет тапшылығы (-),</w:t>
            </w:r>
            <w:r>
              <w:br/>
            </w:r>
            <w:r>
              <w:rPr>
                <w:rFonts w:ascii="Times New Roman"/>
                <w:b w:val="false"/>
                <w:i w:val="false"/>
                <w:color w:val="000000"/>
                <w:sz w:val="20"/>
              </w:rPr>
              <w:t>
профицит (+)</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233 шешіміне 4 қосымша   </w:t>
      </w:r>
    </w:p>
    <w:p>
      <w:pPr>
        <w:spacing w:after="0"/>
        <w:ind w:left="0"/>
        <w:jc w:val="both"/>
      </w:pPr>
      <w:r>
        <w:rPr>
          <w:rFonts w:ascii="Times New Roman"/>
          <w:b/>
          <w:i w:val="false"/>
          <w:color w:val="000080"/>
          <w:sz w:val="28"/>
        </w:rPr>
        <w:t>Бюджеттік инвестициялық жобаларды</w:t>
      </w:r>
      <w:r>
        <w:br/>
      </w:r>
      <w:r>
        <w:rPr>
          <w:rFonts w:ascii="Times New Roman"/>
          <w:b w:val="false"/>
          <w:i w:val="false"/>
          <w:color w:val="000000"/>
          <w:sz w:val="28"/>
        </w:rPr>
        <w:t>
</w:t>
      </w:r>
      <w:r>
        <w:rPr>
          <w:rFonts w:ascii="Times New Roman"/>
          <w:b/>
          <w:i w:val="false"/>
          <w:color w:val="000080"/>
          <w:sz w:val="28"/>
        </w:rPr>
        <w:t>(бағдарламаларды) іске асыруға және заңды тұлғаларды</w:t>
      </w:r>
      <w:r>
        <w:br/>
      </w:r>
      <w:r>
        <w:rPr>
          <w:rFonts w:ascii="Times New Roman"/>
          <w:b w:val="false"/>
          <w:i w:val="false"/>
          <w:color w:val="000000"/>
          <w:sz w:val="28"/>
        </w:rPr>
        <w:t>
</w:t>
      </w:r>
      <w:r>
        <w:rPr>
          <w:rFonts w:ascii="Times New Roman"/>
          <w:b/>
          <w:i w:val="false"/>
          <w:color w:val="000080"/>
          <w:sz w:val="28"/>
        </w:rPr>
        <w:t>жарғылық капиталын қалыптастыруға немесе ұлғайтуға</w:t>
      </w:r>
      <w:r>
        <w:br/>
      </w:r>
      <w:r>
        <w:rPr>
          <w:rFonts w:ascii="Times New Roman"/>
          <w:b w:val="false"/>
          <w:i w:val="false"/>
          <w:color w:val="000000"/>
          <w:sz w:val="28"/>
        </w:rPr>
        <w:t>
</w:t>
      </w:r>
      <w:r>
        <w:rPr>
          <w:rFonts w:ascii="Times New Roman"/>
          <w:b/>
          <w:i w:val="false"/>
          <w:color w:val="000080"/>
          <w:sz w:val="28"/>
        </w:rPr>
        <w:t>бағытталған бюджеттік бағдарламаларға бөлумен</w:t>
      </w:r>
      <w:r>
        <w:br/>
      </w:r>
      <w:r>
        <w:rPr>
          <w:rFonts w:ascii="Times New Roman"/>
          <w:b w:val="false"/>
          <w:i w:val="false"/>
          <w:color w:val="000000"/>
          <w:sz w:val="28"/>
        </w:rPr>
        <w:t>
</w:t>
      </w:r>
      <w:r>
        <w:rPr>
          <w:rFonts w:ascii="Times New Roman"/>
          <w:b/>
          <w:i w:val="false"/>
          <w:color w:val="000080"/>
          <w:sz w:val="28"/>
        </w:rPr>
        <w:t>2010 жылға арналған аудандық бюджет дамуының</w:t>
      </w:r>
      <w:r>
        <w:br/>
      </w:r>
      <w:r>
        <w:rPr>
          <w:rFonts w:ascii="Times New Roman"/>
          <w:b w:val="false"/>
          <w:i w:val="false"/>
          <w:color w:val="000000"/>
          <w:sz w:val="28"/>
        </w:rPr>
        <w:t>
</w:t>
      </w:r>
      <w:r>
        <w:rPr>
          <w:rFonts w:ascii="Times New Roman"/>
          <w:b/>
          <w:i w:val="false"/>
          <w:color w:val="000080"/>
          <w:sz w:val="28"/>
        </w:rPr>
        <w:t>бюджеттік бағдарламалар тізбесі</w:t>
      </w:r>
    </w:p>
    <w:p>
      <w:pPr>
        <w:spacing w:after="0"/>
        <w:ind w:left="0"/>
        <w:jc w:val="both"/>
      </w:pPr>
      <w:r>
        <w:rPr>
          <w:rFonts w:ascii="Times New Roman"/>
          <w:b w:val="false"/>
          <w:i/>
          <w:color w:val="800000"/>
          <w:sz w:val="28"/>
        </w:rPr>
        <w:t xml:space="preserve">      Ескерту. 4-қосымша жаңа редакцияда - Қостанай облысы Науырзым ауданы мәслихатының 2010.10.22 </w:t>
      </w:r>
      <w:r>
        <w:rPr>
          <w:rFonts w:ascii="Times New Roman"/>
          <w:b w:val="false"/>
          <w:i w:val="false"/>
          <w:color w:val="000000"/>
          <w:sz w:val="28"/>
        </w:rPr>
        <w:t>№ 310</w:t>
      </w:r>
      <w:r>
        <w:rPr>
          <w:rFonts w:ascii="Times New Roman"/>
          <w:b w:val="false"/>
          <w:i/>
          <w:color w:val="80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33"/>
        <w:gridCol w:w="733"/>
        <w:gridCol w:w="653"/>
        <w:gridCol w:w="6513"/>
        <w:gridCol w:w="25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ИНВЕСТИЦИЯЛЫҚ ЖОБАЛАР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124251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10757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10757</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10757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10757</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108564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108564</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108564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108564</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ЗАҢДЫ ТҰЛҒАЛАРДЫҢ ЖАРҒЫЛЫҚ</w:t>
            </w:r>
            <w:r>
              <w:br/>
            </w:r>
            <w:r>
              <w:rPr>
                <w:rFonts w:ascii="Times New Roman"/>
                <w:b w:val="false"/>
                <w:i w:val="false"/>
                <w:color w:val="000000"/>
                <w:sz w:val="20"/>
              </w:rPr>
              <w:t>
КАПИТАЛЫН ҚАЛЫПТАСТЫРУҒА</w:t>
            </w:r>
            <w:r>
              <w:br/>
            </w:r>
            <w:r>
              <w:rPr>
                <w:rFonts w:ascii="Times New Roman"/>
                <w:b w:val="false"/>
                <w:i w:val="false"/>
                <w:color w:val="000000"/>
                <w:sz w:val="20"/>
              </w:rPr>
              <w:t>
НЕМЕСЕ ҰЛҒАЙТУҒА</w:t>
            </w:r>
            <w:r>
              <w:br/>
            </w:r>
            <w:r>
              <w:rPr>
                <w:rFonts w:ascii="Times New Roman"/>
                <w:b w:val="false"/>
                <w:i w:val="false"/>
                <w:color w:val="000000"/>
                <w:sz w:val="20"/>
              </w:rPr>
              <w:t>
ИНВЕСТИЦИЯЛАР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233 шешіміне 5 қосымша    </w:t>
      </w:r>
    </w:p>
    <w:p>
      <w:pPr>
        <w:spacing w:after="0"/>
        <w:ind w:left="0"/>
        <w:jc w:val="both"/>
      </w:pPr>
      <w:r>
        <w:rPr>
          <w:rFonts w:ascii="Times New Roman"/>
          <w:b/>
          <w:i w:val="false"/>
          <w:color w:val="000080"/>
          <w:sz w:val="28"/>
        </w:rPr>
        <w:t>2010 жылға арналған аудандық бюджетті</w:t>
      </w:r>
      <w:r>
        <w:br/>
      </w:r>
      <w:r>
        <w:rPr>
          <w:rFonts w:ascii="Times New Roman"/>
          <w:b w:val="false"/>
          <w:i w:val="false"/>
          <w:color w:val="000000"/>
          <w:sz w:val="28"/>
        </w:rPr>
        <w:t>
</w:t>
      </w:r>
      <w:r>
        <w:rPr>
          <w:rFonts w:ascii="Times New Roman"/>
          <w:b/>
          <w:i w:val="false"/>
          <w:color w:val="000080"/>
          <w:sz w:val="28"/>
        </w:rPr>
        <w:t>атқару процесінде секвестрлеуге жатпайтын</w:t>
      </w:r>
      <w:r>
        <w:br/>
      </w:r>
      <w:r>
        <w:rPr>
          <w:rFonts w:ascii="Times New Roman"/>
          <w:b w:val="false"/>
          <w:i w:val="false"/>
          <w:color w:val="000000"/>
          <w:sz w:val="28"/>
        </w:rPr>
        <w:t>
</w:t>
      </w:r>
      <w:r>
        <w:rPr>
          <w:rFonts w:ascii="Times New Roman"/>
          <w:b/>
          <w:i w:val="false"/>
          <w:color w:val="000080"/>
          <w:sz w:val="28"/>
        </w:rPr>
        <w:t>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753"/>
        <w:gridCol w:w="793"/>
        <w:gridCol w:w="8693"/>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r>
      <w:tr>
        <w:trPr>
          <w:trHeight w:val="240"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 әкiмшiсi</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Бюджеттің орындалу процессінде</w:t>
            </w:r>
            <w:r>
              <w:br/>
            </w:r>
            <w:r>
              <w:rPr>
                <w:rFonts w:ascii="Times New Roman"/>
                <w:b w:val="false"/>
                <w:i w:val="false"/>
                <w:color w:val="000000"/>
                <w:sz w:val="20"/>
              </w:rPr>
              <w:t>
секвестірлеуге жатпайтын шығыстар</w:t>
            </w:r>
            <w:r>
              <w:br/>
            </w:r>
            <w:r>
              <w:rPr>
                <w:rFonts w:ascii="Times New Roman"/>
                <w:b w:val="false"/>
                <w:i w:val="false"/>
                <w:color w:val="000000"/>
                <w:sz w:val="20"/>
              </w:rPr>
              <w:t>
тізімі:</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233 шешіміне 6 қосымша    </w:t>
      </w:r>
    </w:p>
    <w:p>
      <w:pPr>
        <w:spacing w:after="0"/>
        <w:ind w:left="0"/>
        <w:jc w:val="both"/>
      </w:pPr>
      <w:r>
        <w:rPr>
          <w:rFonts w:ascii="Times New Roman"/>
          <w:b/>
          <w:i w:val="false"/>
          <w:color w:val="000080"/>
          <w:sz w:val="28"/>
        </w:rPr>
        <w:t>2010 жылға арналған кент, ауыл (село),</w:t>
      </w:r>
      <w:r>
        <w:br/>
      </w:r>
      <w:r>
        <w:rPr>
          <w:rFonts w:ascii="Times New Roman"/>
          <w:b w:val="false"/>
          <w:i w:val="false"/>
          <w:color w:val="000000"/>
          <w:sz w:val="28"/>
        </w:rPr>
        <w:t>
</w:t>
      </w:r>
      <w:r>
        <w:rPr>
          <w:rFonts w:ascii="Times New Roman"/>
          <w:b/>
          <w:i w:val="false"/>
          <w:color w:val="000080"/>
          <w:sz w:val="28"/>
        </w:rPr>
        <w:t>ауылдың (селолық) округі, қалада аудандық маңызы</w:t>
      </w:r>
      <w:r>
        <w:br/>
      </w:r>
      <w:r>
        <w:rPr>
          <w:rFonts w:ascii="Times New Roman"/>
          <w:b w:val="false"/>
          <w:i w:val="false"/>
          <w:color w:val="000000"/>
          <w:sz w:val="28"/>
        </w:rPr>
        <w:t>
</w:t>
      </w:r>
      <w:r>
        <w:rPr>
          <w:rFonts w:ascii="Times New Roman"/>
          <w:b/>
          <w:i w:val="false"/>
          <w:color w:val="000080"/>
          <w:sz w:val="28"/>
        </w:rPr>
        <w:t>бар қаланың аудан әкімдерінің аппаратары бойынша</w:t>
      </w:r>
      <w:r>
        <w:br/>
      </w:r>
      <w:r>
        <w:rPr>
          <w:rFonts w:ascii="Times New Roman"/>
          <w:b w:val="false"/>
          <w:i w:val="false"/>
          <w:color w:val="000000"/>
          <w:sz w:val="28"/>
        </w:rPr>
        <w:t>
</w:t>
      </w:r>
      <w:r>
        <w:rPr>
          <w:rFonts w:ascii="Times New Roman"/>
          <w:b/>
          <w:i w:val="false"/>
          <w:color w:val="000080"/>
          <w:sz w:val="28"/>
        </w:rPr>
        <w:t>бюджеттік бағдарламалар тізбесі</w:t>
      </w:r>
    </w:p>
    <w:p>
      <w:pPr>
        <w:spacing w:after="0"/>
        <w:ind w:left="0"/>
        <w:jc w:val="both"/>
      </w:pPr>
      <w:r>
        <w:rPr>
          <w:rFonts w:ascii="Times New Roman"/>
          <w:b w:val="false"/>
          <w:i/>
          <w:color w:val="800000"/>
          <w:sz w:val="28"/>
        </w:rPr>
        <w:t xml:space="preserve">      Ескерту. 6-қосымша жаңа редакцияда - Қостанай облысы Науырзым ауданы мәслихатының 2010.10.22 </w:t>
      </w:r>
      <w:r>
        <w:rPr>
          <w:rFonts w:ascii="Times New Roman"/>
          <w:b w:val="false"/>
          <w:i w:val="false"/>
          <w:color w:val="000000"/>
          <w:sz w:val="28"/>
        </w:rPr>
        <w:t>№ 310</w:t>
      </w:r>
      <w:r>
        <w:rPr>
          <w:rFonts w:ascii="Times New Roman"/>
          <w:b w:val="false"/>
          <w:i/>
          <w:color w:val="80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2953"/>
        <w:gridCol w:w="2853"/>
        <w:gridCol w:w="2413"/>
      </w:tblGrid>
      <w:tr>
        <w:trPr>
          <w:trHeight w:val="25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w:t>
            </w:r>
            <w:r>
              <w:br/>
            </w:r>
            <w:r>
              <w:rPr>
                <w:rFonts w:ascii="Times New Roman"/>
                <w:b w:val="false"/>
                <w:i w:val="false"/>
                <w:color w:val="000000"/>
                <w:sz w:val="20"/>
              </w:rPr>
              <w:t>
</w:t>
            </w:r>
            <w:r>
              <w:rPr>
                <w:rFonts w:ascii="Times New Roman"/>
                <w:b/>
                <w:i w:val="false"/>
                <w:color w:val="000000"/>
                <w:sz w:val="20"/>
              </w:rPr>
              <w:t>бағдарламалардың</w:t>
            </w:r>
            <w:r>
              <w:br/>
            </w:r>
            <w:r>
              <w:rPr>
                <w:rFonts w:ascii="Times New Roman"/>
                <w:b w:val="false"/>
                <w:i w:val="false"/>
                <w:color w:val="000000"/>
                <w:sz w:val="20"/>
              </w:rPr>
              <w:t>
</w:t>
            </w:r>
            <w:r>
              <w:rPr>
                <w:rFonts w:ascii="Times New Roman"/>
                <w:b/>
                <w:i w:val="false"/>
                <w:color w:val="000000"/>
                <w:sz w:val="20"/>
              </w:rPr>
              <w:t>әкiмшiсi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123001000</w:t>
            </w:r>
            <w:r>
              <w:br/>
            </w:r>
            <w:r>
              <w:rPr>
                <w:rFonts w:ascii="Times New Roman"/>
                <w:b w:val="false"/>
                <w:i w:val="false"/>
                <w:color w:val="000000"/>
                <w:sz w:val="20"/>
              </w:rPr>
              <w:t>
</w:t>
            </w:r>
            <w:r>
              <w:rPr>
                <w:rFonts w:ascii="Times New Roman"/>
                <w:b/>
                <w:i w:val="false"/>
                <w:color w:val="000000"/>
                <w:sz w:val="20"/>
              </w:rPr>
              <w:t>Қаладағы</w:t>
            </w:r>
            <w:r>
              <w:br/>
            </w:r>
            <w:r>
              <w:rPr>
                <w:rFonts w:ascii="Times New Roman"/>
                <w:b w:val="false"/>
                <w:i w:val="false"/>
                <w:color w:val="000000"/>
                <w:sz w:val="20"/>
              </w:rPr>
              <w:t>
</w:t>
            </w:r>
            <w:r>
              <w:rPr>
                <w:rFonts w:ascii="Times New Roman"/>
                <w:b/>
                <w:i w:val="false"/>
                <w:color w:val="000000"/>
                <w:sz w:val="20"/>
              </w:rPr>
              <w:t>аудан,</w:t>
            </w:r>
            <w:r>
              <w:br/>
            </w:r>
            <w:r>
              <w:rPr>
                <w:rFonts w:ascii="Times New Roman"/>
                <w:b w:val="false"/>
                <w:i w:val="false"/>
                <w:color w:val="000000"/>
                <w:sz w:val="20"/>
              </w:rPr>
              <w:t>
</w:t>
            </w:r>
            <w:r>
              <w:rPr>
                <w:rFonts w:ascii="Times New Roman"/>
                <w:b/>
                <w:i w:val="false"/>
                <w:color w:val="000000"/>
                <w:sz w:val="20"/>
              </w:rPr>
              <w:t>аудандық</w:t>
            </w:r>
            <w:r>
              <w:br/>
            </w:r>
            <w:r>
              <w:rPr>
                <w:rFonts w:ascii="Times New Roman"/>
                <w:b w:val="false"/>
                <w:i w:val="false"/>
                <w:color w:val="000000"/>
                <w:sz w:val="20"/>
              </w:rPr>
              <w:t>
</w:t>
            </w:r>
            <w:r>
              <w:rPr>
                <w:rFonts w:ascii="Times New Roman"/>
                <w:b/>
                <w:i w:val="false"/>
                <w:color w:val="000000"/>
                <w:sz w:val="20"/>
              </w:rPr>
              <w:t>маңызы бар</w:t>
            </w:r>
            <w:r>
              <w:br/>
            </w:r>
            <w:r>
              <w:rPr>
                <w:rFonts w:ascii="Times New Roman"/>
                <w:b w:val="false"/>
                <w:i w:val="false"/>
                <w:color w:val="000000"/>
                <w:sz w:val="20"/>
              </w:rPr>
              <w:t>
</w:t>
            </w:r>
            <w:r>
              <w:rPr>
                <w:rFonts w:ascii="Times New Roman"/>
                <w:b/>
                <w:i w:val="false"/>
                <w:color w:val="000000"/>
                <w:sz w:val="20"/>
              </w:rPr>
              <w:t>қаланың,</w:t>
            </w:r>
            <w:r>
              <w:br/>
            </w:r>
            <w:r>
              <w:rPr>
                <w:rFonts w:ascii="Times New Roman"/>
                <w:b w:val="false"/>
                <w:i w:val="false"/>
                <w:color w:val="000000"/>
                <w:sz w:val="20"/>
              </w:rPr>
              <w:t>
</w:t>
            </w:r>
            <w:r>
              <w:rPr>
                <w:rFonts w:ascii="Times New Roman"/>
                <w:b/>
                <w:i w:val="false"/>
                <w:color w:val="000000"/>
                <w:sz w:val="20"/>
              </w:rPr>
              <w:t>кент, ауыл</w:t>
            </w:r>
            <w:r>
              <w:br/>
            </w:r>
            <w:r>
              <w:rPr>
                <w:rFonts w:ascii="Times New Roman"/>
                <w:b w:val="false"/>
                <w:i w:val="false"/>
                <w:color w:val="000000"/>
                <w:sz w:val="20"/>
              </w:rPr>
              <w:t>
</w:t>
            </w:r>
            <w:r>
              <w:rPr>
                <w:rFonts w:ascii="Times New Roman"/>
                <w:b/>
                <w:i w:val="false"/>
                <w:color w:val="000000"/>
                <w:sz w:val="20"/>
              </w:rPr>
              <w:t>(село),</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(селолық)</w:t>
            </w:r>
            <w:r>
              <w:br/>
            </w:r>
            <w:r>
              <w:rPr>
                <w:rFonts w:ascii="Times New Roman"/>
                <w:b w:val="false"/>
                <w:i w:val="false"/>
                <w:color w:val="000000"/>
                <w:sz w:val="20"/>
              </w:rPr>
              <w:t>
</w:t>
            </w:r>
            <w:r>
              <w:rPr>
                <w:rFonts w:ascii="Times New Roman"/>
                <w:b/>
                <w:i w:val="false"/>
                <w:color w:val="000000"/>
                <w:sz w:val="20"/>
              </w:rPr>
              <w:t>округ</w:t>
            </w:r>
            <w:r>
              <w:br/>
            </w:r>
            <w:r>
              <w:rPr>
                <w:rFonts w:ascii="Times New Roman"/>
                <w:b w:val="false"/>
                <w:i w:val="false"/>
                <w:color w:val="000000"/>
                <w:sz w:val="20"/>
              </w:rPr>
              <w:t>
</w:t>
            </w:r>
            <w:r>
              <w:rPr>
                <w:rFonts w:ascii="Times New Roman"/>
                <w:b/>
                <w:i w:val="false"/>
                <w:color w:val="000000"/>
                <w:sz w:val="20"/>
              </w:rPr>
              <w:t>әкімінің</w:t>
            </w:r>
            <w:r>
              <w:br/>
            </w:r>
            <w:r>
              <w:rPr>
                <w:rFonts w:ascii="Times New Roman"/>
                <w:b w:val="false"/>
                <w:i w:val="false"/>
                <w:color w:val="000000"/>
                <w:sz w:val="20"/>
              </w:rPr>
              <w:t>
</w:t>
            </w:r>
            <w:r>
              <w:rPr>
                <w:rFonts w:ascii="Times New Roman"/>
                <w:b/>
                <w:i w:val="false"/>
                <w:color w:val="000000"/>
                <w:sz w:val="20"/>
              </w:rPr>
              <w:t>қызметін</w:t>
            </w:r>
            <w:r>
              <w:br/>
            </w:r>
            <w:r>
              <w:rPr>
                <w:rFonts w:ascii="Times New Roman"/>
                <w:b w:val="false"/>
                <w:i w:val="false"/>
                <w:color w:val="000000"/>
                <w:sz w:val="20"/>
              </w:rPr>
              <w:t>
</w:t>
            </w:r>
            <w:r>
              <w:rPr>
                <w:rFonts w:ascii="Times New Roman"/>
                <w:b/>
                <w:i w:val="false"/>
                <w:color w:val="000000"/>
                <w:sz w:val="20"/>
              </w:rPr>
              <w:t>қамтамасыз</w:t>
            </w:r>
            <w:r>
              <w:br/>
            </w:r>
            <w:r>
              <w:rPr>
                <w:rFonts w:ascii="Times New Roman"/>
                <w:b w:val="false"/>
                <w:i w:val="false"/>
                <w:color w:val="000000"/>
                <w:sz w:val="20"/>
              </w:rPr>
              <w:t>
</w:t>
            </w:r>
            <w:r>
              <w:rPr>
                <w:rFonts w:ascii="Times New Roman"/>
                <w:b/>
                <w:i w:val="false"/>
                <w:color w:val="000000"/>
                <w:sz w:val="20"/>
              </w:rPr>
              <w:t>ету жөніндегі</w:t>
            </w:r>
            <w:r>
              <w:br/>
            </w:r>
            <w:r>
              <w:rPr>
                <w:rFonts w:ascii="Times New Roman"/>
                <w:b w:val="false"/>
                <w:i w:val="false"/>
                <w:color w:val="000000"/>
                <w:sz w:val="20"/>
              </w:rPr>
              <w:t>
</w:t>
            </w:r>
            <w:r>
              <w:rPr>
                <w:rFonts w:ascii="Times New Roman"/>
                <w:b/>
                <w:i w:val="false"/>
                <w:color w:val="000000"/>
                <w:sz w:val="20"/>
              </w:rPr>
              <w:t>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123023000</w:t>
            </w:r>
            <w:r>
              <w:br/>
            </w:r>
            <w:r>
              <w:rPr>
                <w:rFonts w:ascii="Times New Roman"/>
                <w:b w:val="false"/>
                <w:i w:val="false"/>
                <w:color w:val="000000"/>
                <w:sz w:val="20"/>
              </w:rPr>
              <w:t>
</w:t>
            </w: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органдарды</w:t>
            </w:r>
            <w:r>
              <w:br/>
            </w:r>
            <w:r>
              <w:rPr>
                <w:rFonts w:ascii="Times New Roman"/>
                <w:b w:val="false"/>
                <w:i w:val="false"/>
                <w:color w:val="000000"/>
                <w:sz w:val="20"/>
              </w:rPr>
              <w:t>
</w:t>
            </w: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123013015</w:t>
            </w:r>
            <w:r>
              <w:br/>
            </w:r>
            <w:r>
              <w:rPr>
                <w:rFonts w:ascii="Times New Roman"/>
                <w:b w:val="false"/>
                <w:i w:val="false"/>
                <w:color w:val="000000"/>
                <w:sz w:val="20"/>
              </w:rPr>
              <w:t>
</w:t>
            </w:r>
            <w:r>
              <w:rPr>
                <w:rFonts w:ascii="Times New Roman"/>
                <w:b/>
                <w:i w:val="false"/>
                <w:color w:val="000000"/>
                <w:sz w:val="20"/>
              </w:rPr>
              <w:t>Аудандық</w:t>
            </w:r>
            <w:r>
              <w:br/>
            </w:r>
            <w:r>
              <w:rPr>
                <w:rFonts w:ascii="Times New Roman"/>
                <w:b w:val="false"/>
                <w:i w:val="false"/>
                <w:color w:val="000000"/>
                <w:sz w:val="20"/>
              </w:rPr>
              <w:t>
</w:t>
            </w:r>
            <w:r>
              <w:rPr>
                <w:rFonts w:ascii="Times New Roman"/>
                <w:b/>
                <w:i w:val="false"/>
                <w:color w:val="000000"/>
                <w:sz w:val="20"/>
              </w:rPr>
              <w:t>маңызы бар</w:t>
            </w:r>
            <w:r>
              <w:br/>
            </w:r>
            <w:r>
              <w:rPr>
                <w:rFonts w:ascii="Times New Roman"/>
                <w:b w:val="false"/>
                <w:i w:val="false"/>
                <w:color w:val="000000"/>
                <w:sz w:val="20"/>
              </w:rPr>
              <w:t>
</w:t>
            </w:r>
            <w:r>
              <w:rPr>
                <w:rFonts w:ascii="Times New Roman"/>
                <w:b/>
                <w:i w:val="false"/>
                <w:color w:val="000000"/>
                <w:sz w:val="20"/>
              </w:rPr>
              <w:t>қалаларда,</w:t>
            </w:r>
            <w:r>
              <w:br/>
            </w:r>
            <w:r>
              <w:rPr>
                <w:rFonts w:ascii="Times New Roman"/>
                <w:b w:val="false"/>
                <w:i w:val="false"/>
                <w:color w:val="000000"/>
                <w:sz w:val="20"/>
              </w:rPr>
              <w:t>
</w:t>
            </w:r>
            <w:r>
              <w:rPr>
                <w:rFonts w:ascii="Times New Roman"/>
                <w:b/>
                <w:i w:val="false"/>
                <w:color w:val="000000"/>
                <w:sz w:val="20"/>
              </w:rPr>
              <w:t>кенттерде,</w:t>
            </w:r>
            <w:r>
              <w:br/>
            </w:r>
            <w:r>
              <w:rPr>
                <w:rFonts w:ascii="Times New Roman"/>
                <w:b w:val="false"/>
                <w:i w:val="false"/>
                <w:color w:val="000000"/>
                <w:sz w:val="20"/>
              </w:rPr>
              <w:t>
</w:t>
            </w:r>
            <w:r>
              <w:rPr>
                <w:rFonts w:ascii="Times New Roman"/>
                <w:b/>
                <w:i w:val="false"/>
                <w:color w:val="000000"/>
                <w:sz w:val="20"/>
              </w:rPr>
              <w:t>ауылдарда</w:t>
            </w:r>
            <w:r>
              <w:br/>
            </w:r>
            <w:r>
              <w:rPr>
                <w:rFonts w:ascii="Times New Roman"/>
                <w:b w:val="false"/>
                <w:i w:val="false"/>
                <w:color w:val="000000"/>
                <w:sz w:val="20"/>
              </w:rPr>
              <w:t>
</w:t>
            </w:r>
            <w:r>
              <w:rPr>
                <w:rFonts w:ascii="Times New Roman"/>
                <w:b/>
                <w:i w:val="false"/>
                <w:color w:val="000000"/>
                <w:sz w:val="20"/>
              </w:rPr>
              <w:t>(селоларда</w:t>
            </w:r>
            <w:r>
              <w:br/>
            </w:r>
            <w:r>
              <w:rPr>
                <w:rFonts w:ascii="Times New Roman"/>
                <w:b w:val="false"/>
                <w:i w:val="false"/>
                <w:color w:val="000000"/>
                <w:sz w:val="20"/>
              </w:rPr>
              <w:t>
</w:t>
            </w:r>
            <w:r>
              <w:rPr>
                <w:rFonts w:ascii="Times New Roman"/>
                <w:b/>
                <w:i w:val="false"/>
                <w:color w:val="000000"/>
                <w:sz w:val="20"/>
              </w:rPr>
              <w:t>), ауылдық</w:t>
            </w:r>
            <w:r>
              <w:br/>
            </w:r>
            <w:r>
              <w:rPr>
                <w:rFonts w:ascii="Times New Roman"/>
                <w:b w:val="false"/>
                <w:i w:val="false"/>
                <w:color w:val="000000"/>
                <w:sz w:val="20"/>
              </w:rPr>
              <w:t>
</w:t>
            </w:r>
            <w:r>
              <w:rPr>
                <w:rFonts w:ascii="Times New Roman"/>
                <w:b/>
                <w:i w:val="false"/>
                <w:color w:val="000000"/>
                <w:sz w:val="20"/>
              </w:rPr>
              <w:t>(селолық)</w:t>
            </w:r>
            <w:r>
              <w:br/>
            </w:r>
            <w:r>
              <w:rPr>
                <w:rFonts w:ascii="Times New Roman"/>
                <w:b w:val="false"/>
                <w:i w:val="false"/>
                <w:color w:val="000000"/>
                <w:sz w:val="20"/>
              </w:rPr>
              <w:t>
</w:t>
            </w:r>
            <w:r>
              <w:rPr>
                <w:rFonts w:ascii="Times New Roman"/>
                <w:b/>
                <w:i w:val="false"/>
                <w:color w:val="000000"/>
                <w:sz w:val="20"/>
              </w:rPr>
              <w:t>округтерде</w:t>
            </w:r>
            <w:r>
              <w:br/>
            </w:r>
            <w:r>
              <w:rPr>
                <w:rFonts w:ascii="Times New Roman"/>
                <w:b w:val="false"/>
                <w:i w:val="false"/>
                <w:color w:val="000000"/>
                <w:sz w:val="20"/>
              </w:rPr>
              <w:t>
</w:t>
            </w:r>
            <w:r>
              <w:rPr>
                <w:rFonts w:ascii="Times New Roman"/>
                <w:b/>
                <w:i w:val="false"/>
                <w:color w:val="000000"/>
                <w:sz w:val="20"/>
              </w:rPr>
              <w:t>автомобиль</w:t>
            </w:r>
            <w:r>
              <w:br/>
            </w:r>
            <w:r>
              <w:rPr>
                <w:rFonts w:ascii="Times New Roman"/>
                <w:b w:val="false"/>
                <w:i w:val="false"/>
                <w:color w:val="000000"/>
                <w:sz w:val="20"/>
              </w:rPr>
              <w:t>
</w:t>
            </w:r>
            <w:r>
              <w:rPr>
                <w:rFonts w:ascii="Times New Roman"/>
                <w:b/>
                <w:i w:val="false"/>
                <w:color w:val="000000"/>
                <w:sz w:val="20"/>
              </w:rPr>
              <w:t>жолдарының</w:t>
            </w:r>
            <w:r>
              <w:br/>
            </w:r>
            <w:r>
              <w:rPr>
                <w:rFonts w:ascii="Times New Roman"/>
                <w:b w:val="false"/>
                <w:i w:val="false"/>
                <w:color w:val="000000"/>
                <w:sz w:val="20"/>
              </w:rPr>
              <w:t>
</w:t>
            </w: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істеуін</w:t>
            </w:r>
            <w:r>
              <w:br/>
            </w:r>
            <w:r>
              <w:rPr>
                <w:rFonts w:ascii="Times New Roman"/>
                <w:b w:val="false"/>
                <w:i w:val="false"/>
                <w:color w:val="000000"/>
                <w:sz w:val="20"/>
              </w:rPr>
              <w:t>
</w:t>
            </w:r>
            <w:r>
              <w:rPr>
                <w:rFonts w:ascii="Times New Roman"/>
                <w:b/>
                <w:i w:val="false"/>
                <w:color w:val="000000"/>
                <w:sz w:val="20"/>
              </w:rPr>
              <w:t>қамтамасыз</w:t>
            </w:r>
            <w:r>
              <w:br/>
            </w:r>
            <w:r>
              <w:rPr>
                <w:rFonts w:ascii="Times New Roman"/>
                <w:b w:val="false"/>
                <w:i w:val="false"/>
                <w:color w:val="000000"/>
                <w:sz w:val="20"/>
              </w:rPr>
              <w:t>
</w:t>
            </w:r>
            <w:r>
              <w:rPr>
                <w:rFonts w:ascii="Times New Roman"/>
                <w:b/>
                <w:i w:val="false"/>
                <w:color w:val="000000"/>
                <w:sz w:val="20"/>
              </w:rPr>
              <w:t>ету</w:t>
            </w:r>
          </w:p>
        </w:tc>
      </w:tr>
      <w:tr>
        <w:trPr>
          <w:trHeight w:val="25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r>
      <w:tr>
        <w:trPr>
          <w:trHeight w:val="3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54259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5330</w:t>
            </w:r>
          </w:p>
        </w:tc>
      </w:tr>
      <w:tr>
        <w:trPr>
          <w:trHeight w:val="58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Буревестник</w:t>
            </w:r>
            <w:r>
              <w:br/>
            </w:r>
            <w:r>
              <w:rPr>
                <w:rFonts w:ascii="Times New Roman"/>
                <w:b w:val="false"/>
                <w:i w:val="false"/>
                <w:color w:val="000000"/>
                <w:sz w:val="20"/>
              </w:rPr>
              <w:t>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Дәмді ауылы</w:t>
            </w:r>
            <w:r>
              <w:br/>
            </w:r>
            <w:r>
              <w:rPr>
                <w:rFonts w:ascii="Times New Roman"/>
                <w:b w:val="false"/>
                <w:i w:val="false"/>
                <w:color w:val="000000"/>
                <w:sz w:val="20"/>
              </w:rPr>
              <w:t>
әкімінің аппараты"</w:t>
            </w:r>
            <w:r>
              <w:br/>
            </w:r>
            <w:r>
              <w:rPr>
                <w:rFonts w:ascii="Times New Roman"/>
                <w:b w:val="false"/>
                <w:i w:val="false"/>
                <w:color w:val="000000"/>
                <w:sz w:val="20"/>
              </w:rPr>
              <w:t>
ММ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Қарамеңді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5330</w:t>
            </w:r>
          </w:p>
        </w:tc>
      </w:tr>
      <w:tr>
        <w:trPr>
          <w:trHeight w:val="55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Мереке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Қожа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Раздольный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Өлеңді ауылы</w:t>
            </w:r>
            <w:r>
              <w:br/>
            </w:r>
            <w:r>
              <w:rPr>
                <w:rFonts w:ascii="Times New Roman"/>
                <w:b w:val="false"/>
                <w:i w:val="false"/>
                <w:color w:val="000000"/>
                <w:sz w:val="20"/>
              </w:rPr>
              <w:t>
әкімінің аппараты"</w:t>
            </w:r>
            <w:r>
              <w:br/>
            </w:r>
            <w:r>
              <w:rPr>
                <w:rFonts w:ascii="Times New Roman"/>
                <w:b w:val="false"/>
                <w:i w:val="false"/>
                <w:color w:val="000000"/>
                <w:sz w:val="20"/>
              </w:rPr>
              <w:t>
ММ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5669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Шилі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Шолақсай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693"/>
        <w:gridCol w:w="2693"/>
        <w:gridCol w:w="3673"/>
      </w:tblGrid>
      <w:tr>
        <w:trPr>
          <w:trHeight w:val="25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123008000</w:t>
            </w:r>
            <w:r>
              <w:br/>
            </w:r>
            <w:r>
              <w:rPr>
                <w:rFonts w:ascii="Times New Roman"/>
                <w:b w:val="false"/>
                <w:i w:val="false"/>
                <w:color w:val="000000"/>
                <w:sz w:val="20"/>
              </w:rPr>
              <w:t>
</w:t>
            </w: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мекендерде</w:t>
            </w:r>
            <w:r>
              <w:br/>
            </w:r>
            <w:r>
              <w:rPr>
                <w:rFonts w:ascii="Times New Roman"/>
                <w:b w:val="false"/>
                <w:i w:val="false"/>
                <w:color w:val="000000"/>
                <w:sz w:val="20"/>
              </w:rPr>
              <w:t>
</w:t>
            </w:r>
            <w:r>
              <w:rPr>
                <w:rFonts w:ascii="Times New Roman"/>
                <w:b/>
                <w:i w:val="false"/>
                <w:color w:val="000000"/>
                <w:sz w:val="20"/>
              </w:rPr>
              <w:t>көшелерді</w:t>
            </w:r>
            <w:r>
              <w:br/>
            </w:r>
            <w:r>
              <w:rPr>
                <w:rFonts w:ascii="Times New Roman"/>
                <w:b w:val="false"/>
                <w:i w:val="false"/>
                <w:color w:val="000000"/>
                <w:sz w:val="20"/>
              </w:rPr>
              <w:t>
</w:t>
            </w:r>
            <w:r>
              <w:rPr>
                <w:rFonts w:ascii="Times New Roman"/>
                <w:b/>
                <w:i w:val="false"/>
                <w:color w:val="000000"/>
                <w:sz w:val="20"/>
              </w:rPr>
              <w:t>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123011000</w:t>
            </w:r>
            <w:r>
              <w:br/>
            </w:r>
            <w:r>
              <w:rPr>
                <w:rFonts w:ascii="Times New Roman"/>
                <w:b w:val="false"/>
                <w:i w:val="false"/>
                <w:color w:val="000000"/>
                <w:sz w:val="20"/>
              </w:rPr>
              <w:t>
</w:t>
            </w: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мекендерді</w:t>
            </w:r>
            <w:r>
              <w:br/>
            </w:r>
            <w:r>
              <w:rPr>
                <w:rFonts w:ascii="Times New Roman"/>
                <w:b w:val="false"/>
                <w:i w:val="false"/>
                <w:color w:val="000000"/>
                <w:sz w:val="20"/>
              </w:rPr>
              <w:t>
</w:t>
            </w:r>
            <w:r>
              <w:rPr>
                <w:rFonts w:ascii="Times New Roman"/>
                <w:b/>
                <w:i w:val="false"/>
                <w:color w:val="000000"/>
                <w:sz w:val="20"/>
              </w:rPr>
              <w:t>абаттандыру</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123009000</w:t>
            </w:r>
            <w:r>
              <w:br/>
            </w:r>
            <w:r>
              <w:rPr>
                <w:rFonts w:ascii="Times New Roman"/>
                <w:b w:val="false"/>
                <w:i w:val="false"/>
                <w:color w:val="000000"/>
                <w:sz w:val="20"/>
              </w:rPr>
              <w:t>
</w:t>
            </w: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мекендердің</w:t>
            </w:r>
            <w:r>
              <w:br/>
            </w:r>
            <w:r>
              <w:rPr>
                <w:rFonts w:ascii="Times New Roman"/>
                <w:b w:val="false"/>
                <w:i w:val="false"/>
                <w:color w:val="000000"/>
                <w:sz w:val="20"/>
              </w:rPr>
              <w:t>
</w:t>
            </w:r>
            <w:r>
              <w:rPr>
                <w:rFonts w:ascii="Times New Roman"/>
                <w:b/>
                <w:i w:val="false"/>
                <w:color w:val="000000"/>
                <w:sz w:val="20"/>
              </w:rPr>
              <w:t>санитариясын</w:t>
            </w:r>
            <w:r>
              <w:br/>
            </w:r>
            <w:r>
              <w:rPr>
                <w:rFonts w:ascii="Times New Roman"/>
                <w:b w:val="false"/>
                <w:i w:val="false"/>
                <w:color w:val="000000"/>
                <w:sz w:val="20"/>
              </w:rPr>
              <w:t>
</w:t>
            </w:r>
            <w:r>
              <w:rPr>
                <w:rFonts w:ascii="Times New Roman"/>
                <w:b/>
                <w:i w:val="false"/>
                <w:color w:val="000000"/>
                <w:sz w:val="20"/>
              </w:rPr>
              <w:t>қамтамасыз</w:t>
            </w:r>
            <w:r>
              <w:br/>
            </w:r>
            <w:r>
              <w:rPr>
                <w:rFonts w:ascii="Times New Roman"/>
                <w:b w:val="false"/>
                <w:i w:val="false"/>
                <w:color w:val="000000"/>
                <w:sz w:val="20"/>
              </w:rPr>
              <w:t>
</w:t>
            </w:r>
            <w:r>
              <w:rPr>
                <w:rFonts w:ascii="Times New Roman"/>
                <w:b/>
                <w:i w:val="false"/>
                <w:color w:val="000000"/>
                <w:sz w:val="20"/>
              </w:rPr>
              <w:t>ету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123019027</w:t>
            </w:r>
            <w:r>
              <w:br/>
            </w:r>
            <w:r>
              <w:rPr>
                <w:rFonts w:ascii="Times New Roman"/>
                <w:b w:val="false"/>
                <w:i w:val="false"/>
                <w:color w:val="000000"/>
                <w:sz w:val="20"/>
              </w:rPr>
              <w:t>
</w:t>
            </w:r>
            <w:r>
              <w:rPr>
                <w:rFonts w:ascii="Times New Roman"/>
                <w:b/>
                <w:i w:val="false"/>
                <w:color w:val="000000"/>
                <w:sz w:val="20"/>
              </w:rPr>
              <w:t>Өңірлік жұмыспен</w:t>
            </w:r>
            <w:r>
              <w:br/>
            </w:r>
            <w:r>
              <w:rPr>
                <w:rFonts w:ascii="Times New Roman"/>
                <w:b w:val="false"/>
                <w:i w:val="false"/>
                <w:color w:val="000000"/>
                <w:sz w:val="20"/>
              </w:rPr>
              <w:t>
</w:t>
            </w:r>
            <w:r>
              <w:rPr>
                <w:rFonts w:ascii="Times New Roman"/>
                <w:b/>
                <w:i w:val="false"/>
                <w:color w:val="000000"/>
                <w:sz w:val="20"/>
              </w:rPr>
              <w:t>қамту және</w:t>
            </w:r>
            <w:r>
              <w:br/>
            </w:r>
            <w:r>
              <w:rPr>
                <w:rFonts w:ascii="Times New Roman"/>
                <w:b w:val="false"/>
                <w:i w:val="false"/>
                <w:color w:val="000000"/>
                <w:sz w:val="20"/>
              </w:rPr>
              <w:t>
</w:t>
            </w:r>
            <w:r>
              <w:rPr>
                <w:rFonts w:ascii="Times New Roman"/>
                <w:b/>
                <w:i w:val="false"/>
                <w:color w:val="000000"/>
                <w:sz w:val="20"/>
              </w:rPr>
              <w:t>кадрларды қайта</w:t>
            </w:r>
            <w:r>
              <w:br/>
            </w:r>
            <w:r>
              <w:rPr>
                <w:rFonts w:ascii="Times New Roman"/>
                <w:b w:val="false"/>
                <w:i w:val="false"/>
                <w:color w:val="000000"/>
                <w:sz w:val="20"/>
              </w:rPr>
              <w:t>
</w:t>
            </w:r>
            <w:r>
              <w:rPr>
                <w:rFonts w:ascii="Times New Roman"/>
                <w:b/>
                <w:i w:val="false"/>
                <w:color w:val="000000"/>
                <w:sz w:val="20"/>
              </w:rPr>
              <w:t>даярлау</w:t>
            </w:r>
            <w:r>
              <w:br/>
            </w:r>
            <w:r>
              <w:rPr>
                <w:rFonts w:ascii="Times New Roman"/>
                <w:b w:val="false"/>
                <w:i w:val="false"/>
                <w:color w:val="000000"/>
                <w:sz w:val="20"/>
              </w:rPr>
              <w:t>
</w:t>
            </w:r>
            <w:r>
              <w:rPr>
                <w:rFonts w:ascii="Times New Roman"/>
                <w:b/>
                <w:i w:val="false"/>
                <w:color w:val="000000"/>
                <w:sz w:val="20"/>
              </w:rPr>
              <w:t>стратегиясын</w:t>
            </w:r>
            <w:r>
              <w:br/>
            </w:r>
            <w:r>
              <w:rPr>
                <w:rFonts w:ascii="Times New Roman"/>
                <w:b w:val="false"/>
                <w:i w:val="false"/>
                <w:color w:val="000000"/>
                <w:sz w:val="20"/>
              </w:rPr>
              <w:t>
</w:t>
            </w:r>
            <w:r>
              <w:rPr>
                <w:rFonts w:ascii="Times New Roman"/>
                <w:b/>
                <w:i w:val="false"/>
                <w:color w:val="000000"/>
                <w:sz w:val="20"/>
              </w:rPr>
              <w:t>іске асыру</w:t>
            </w:r>
            <w:r>
              <w:br/>
            </w:r>
            <w:r>
              <w:rPr>
                <w:rFonts w:ascii="Times New Roman"/>
                <w:b w:val="false"/>
                <w:i w:val="false"/>
                <w:color w:val="000000"/>
                <w:sz w:val="20"/>
              </w:rPr>
              <w:t>
</w:t>
            </w:r>
            <w:r>
              <w:rPr>
                <w:rFonts w:ascii="Times New Roman"/>
                <w:b/>
                <w:i w:val="false"/>
                <w:color w:val="000000"/>
                <w:sz w:val="20"/>
              </w:rPr>
              <w:t>шеңберінде</w:t>
            </w:r>
            <w:r>
              <w:br/>
            </w:r>
            <w:r>
              <w:rPr>
                <w:rFonts w:ascii="Times New Roman"/>
                <w:b w:val="false"/>
                <w:i w:val="false"/>
                <w:color w:val="000000"/>
                <w:sz w:val="20"/>
              </w:rPr>
              <w:t>
</w:t>
            </w:r>
            <w:r>
              <w:rPr>
                <w:rFonts w:ascii="Times New Roman"/>
                <w:b/>
                <w:i w:val="false"/>
                <w:color w:val="000000"/>
                <w:sz w:val="20"/>
              </w:rPr>
              <w:t>ауылдарда</w:t>
            </w:r>
            <w:r>
              <w:br/>
            </w:r>
            <w:r>
              <w:rPr>
                <w:rFonts w:ascii="Times New Roman"/>
                <w:b w:val="false"/>
                <w:i w:val="false"/>
                <w:color w:val="000000"/>
                <w:sz w:val="20"/>
              </w:rPr>
              <w:t>
</w:t>
            </w:r>
            <w:r>
              <w:rPr>
                <w:rFonts w:ascii="Times New Roman"/>
                <w:b/>
                <w:i w:val="false"/>
                <w:color w:val="000000"/>
                <w:sz w:val="20"/>
              </w:rPr>
              <w:t>(селоларда),</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(селолық)</w:t>
            </w:r>
            <w:r>
              <w:br/>
            </w:r>
            <w:r>
              <w:rPr>
                <w:rFonts w:ascii="Times New Roman"/>
                <w:b w:val="false"/>
                <w:i w:val="false"/>
                <w:color w:val="000000"/>
                <w:sz w:val="20"/>
              </w:rPr>
              <w:t>
</w:t>
            </w:r>
            <w:r>
              <w:rPr>
                <w:rFonts w:ascii="Times New Roman"/>
                <w:b/>
                <w:i w:val="false"/>
                <w:color w:val="000000"/>
                <w:sz w:val="20"/>
              </w:rPr>
              <w:t>округтерде</w:t>
            </w:r>
            <w:r>
              <w:br/>
            </w:r>
            <w:r>
              <w:rPr>
                <w:rFonts w:ascii="Times New Roman"/>
                <w:b w:val="false"/>
                <w:i w:val="false"/>
                <w:color w:val="000000"/>
                <w:sz w:val="20"/>
              </w:rPr>
              <w:t>
</w:t>
            </w:r>
            <w:r>
              <w:rPr>
                <w:rFonts w:ascii="Times New Roman"/>
                <w:b/>
                <w:i w:val="false"/>
                <w:color w:val="000000"/>
                <w:sz w:val="20"/>
              </w:rPr>
              <w:t>әлеуметтік</w:t>
            </w:r>
            <w:r>
              <w:br/>
            </w:r>
            <w:r>
              <w:rPr>
                <w:rFonts w:ascii="Times New Roman"/>
                <w:b w:val="false"/>
                <w:i w:val="false"/>
                <w:color w:val="000000"/>
                <w:sz w:val="20"/>
              </w:rPr>
              <w:t>
</w:t>
            </w:r>
            <w:r>
              <w:rPr>
                <w:rFonts w:ascii="Times New Roman"/>
                <w:b/>
                <w:i w:val="false"/>
                <w:color w:val="000000"/>
                <w:sz w:val="20"/>
              </w:rPr>
              <w:t>жобаларды</w:t>
            </w:r>
            <w:r>
              <w:br/>
            </w:r>
            <w:r>
              <w:rPr>
                <w:rFonts w:ascii="Times New Roman"/>
                <w:b w:val="false"/>
                <w:i w:val="false"/>
                <w:color w:val="000000"/>
                <w:sz w:val="20"/>
              </w:rPr>
              <w:t>
</w:t>
            </w:r>
            <w:r>
              <w:rPr>
                <w:rFonts w:ascii="Times New Roman"/>
                <w:b/>
                <w:i w:val="false"/>
                <w:color w:val="000000"/>
                <w:sz w:val="20"/>
              </w:rPr>
              <w:t>қаржыландыру</w:t>
            </w:r>
          </w:p>
        </w:tc>
      </w:tr>
      <w:tr>
        <w:trPr>
          <w:trHeight w:val="25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r>
      <w:tr>
        <w:trPr>
          <w:trHeight w:val="3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58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55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