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21860" w14:textId="97218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"Сарыкөл ауданының 2009 жылға арналған аудандық бюджеті туралы" мәслихаттың 2008 жылғы 26 желтоқсандағы № 92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2009 жылғы 25 қарашадағы № 160 шешімі. Қостанай облысы Сарыкөл ауданының Әділет басқармасында 2009 жылғы 26 қарашада № 9-17-88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№ 95-IV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 негізінде Сарыкөл ауданы әкімдігінің 2009 жылғы 25 қарашадағы № 296 қаулысын </w:t>
      </w:r>
      <w:r>
        <w:rPr>
          <w:rFonts w:ascii="Times New Roman"/>
          <w:b w:val="false"/>
          <w:i w:val="false"/>
          <w:color w:val="000000"/>
          <w:sz w:val="28"/>
        </w:rPr>
        <w:t>қарастырып, Сарыкөл аудандық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мәслихатының 2008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92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"Сарыкөл ауданының 2009 жылға арналған аудандық бюджеті туралы" шешіміне өзгерістер енгізілсін (нормативтік-құқықтық актілерді мемлекеттік тіркеу тізілімінде 2009 жылдың 5 қаңтарында 9-17-72 нөмірімен тіркелген, № 3 "Сарыкөл" газетінде 2009 жылдың 22 қаңтарында жарияланған; бұрын енгізілген өзгерістер: 2009 жылдың 20 қаңтардағы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"Сарыкөл ауданының 2009 жылға арналған аудандық бюджетi туралы" мәслихаттың 2008 жылғы 26 желтоқсандағы № 92 шешiмiне өзгерiстер енгiзу туралы" аудандық мәслихатының шешімі,нормативтік-құқықтық актілерді мемлекеттік тіркеу тізілімінде 2009 жылдың 22 қаңтарында 9-17-73 нөмірімен тіркелген, № 6 "Сарыкөл" газетінде 2009 жылдың 12 ақпанында жарияланған; 2009 жылдың 28 сәуірдегі </w:t>
      </w:r>
      <w:r>
        <w:rPr>
          <w:rFonts w:ascii="Times New Roman"/>
          <w:b w:val="false"/>
          <w:i w:val="false"/>
          <w:color w:val="000000"/>
          <w:sz w:val="28"/>
        </w:rPr>
        <w:t>№ 113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"Сарыкөл ауданының 2009 жылға арналған аудандық бюджетi туралы" мәслихаттың 2008 жылғы 26 желтоқсандағы № 92 шешiмiне өзгерiстер енгiзу туралы" аудандық мәслихатының шешімі, нормативтік-құқықтық актілерді мемлекеттік тіркеу тізілімінде 2009 жылдың 28 сәуірдегі 9-17-76 нөмірімен тіркелген, № 25 "Сарыкөл" газетінде 2009 жылдың 25 маусымда, № 26 2009 жылдың 2 шілдесінде, № 27 2009 жылдың 9 шілдесінде жарияланған; 2009 жылдың 4 тамыздағы </w:t>
      </w:r>
      <w:r>
        <w:rPr>
          <w:rFonts w:ascii="Times New Roman"/>
          <w:b w:val="false"/>
          <w:i w:val="false"/>
          <w:color w:val="000000"/>
          <w:sz w:val="28"/>
        </w:rPr>
        <w:t>№ 143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"Сарыкөл ауданының 2009 жылға арналған аудандық бюджетi туралы" мәслихаттың 2008 жылғы 26 желтоқсандағы № 92 шешiмiне өзгерiстер енгiзу туралы" аудандық мәслихатының шешімі,нормативтік-құқықтық актілерді мемлекеттік тіркеу тізілімінде 2009 жылдың 5 тамызда 9-17-79 нөмірімен тіркелген, № 34 "Сарыкөл" газетінде 2009 жылдың 27 тамызында, № 35 2009 жылдың 3 қырқүйегінде, № 36 2009 жылдың 10 қырқүйегінде жарияланған):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қосымшаға келісе Сарыкөл ауданының аудандық бюджеті орындауға алынсын: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кірістер - 1 923 569,8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409 509,0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салыққа жатпайтын түсімдер – 1 766,0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2 617,0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алынған ресми трансферттер – 1 509 677,8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шығыстар – 1 942 382,9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тапшылығы – -18 813,1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пайдалану – 18 813,1 мың теңге.".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редақцияда мазмұндалсын (қоса беріліп отыр).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Аталған шешім 2009 жылдың 1 қаңтарынан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Кезектен тыс сессияның төрағасы           В. Лавринец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мәслихатының хатшысы            У. Айғұлақов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"Сарыкөл ауданы әкімдігінің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Татьяна Ивановна Лысяк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2009 жылғы 25 қарашадағы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"Сарыкөл ауданы әкімдігінің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Илияс Мыңжасарұлы Насыров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2009 жылғы 25 қарашадағы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"Сарыкөл ауданы бойынша салық басқармасы"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Ғылымбек Қабдешұлы Шохметов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2009 жылғы 25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25 қарашадағы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160 шешіміне 1 қосымша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Сарыкөл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2009 жылға арналған аудандық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673"/>
        <w:gridCol w:w="673"/>
        <w:gridCol w:w="7353"/>
        <w:gridCol w:w="2273"/>
      </w:tblGrid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450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Кiрiс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1923569,8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409509,0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164018,0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164018,0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140317,0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140317,0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82262,0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47521,0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6608,0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21556,0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6577,0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iшкi салықтар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21236,0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3660,0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13840,0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 салу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71,0</w:t>
            </w:r>
          </w:p>
        </w:tc>
      </w:tr>
      <w:tr>
        <w:trPr>
          <w:trHeight w:val="9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лауазымды адамдар құжаттар бергені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міндетті төлемдер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1676,0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кірісі бөлігінің түсімдері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644,0</w:t>
            </w:r>
          </w:p>
        </w:tc>
      </w:tr>
      <w:tr>
        <w:trPr>
          <w:trHeight w:val="6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тауарларды (жұмыстарды,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қызметтерді) өткізуінен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21,0</w:t>
            </w:r>
          </w:p>
        </w:tc>
      </w:tr>
      <w:tr>
        <w:trPr>
          <w:trHeight w:val="9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тауарларды (жұмыстарды,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қызметтерді) өткізуінен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активтердi сату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2617,0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1509677,8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1509677,8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1509677,8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413"/>
        <w:gridCol w:w="673"/>
        <w:gridCol w:w="673"/>
        <w:gridCol w:w="6953"/>
        <w:gridCol w:w="225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Бернелік топ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анықталған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15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Функциялық ішкі тобы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1942382,9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117101,0</w:t>
            </w:r>
          </w:p>
        </w:tc>
      </w:tr>
      <w:tr>
        <w:trPr>
          <w:trHeight w:val="6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атқарушы және басқа органдар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103059,0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8107,0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8107,0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35964,0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қызметін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35964,0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58988,0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қаланың, кенттің, ауылдың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(селоның),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округтің әкімі аппаратының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58988,0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8488,0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қаржы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8488,0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8343,0</w:t>
            </w:r>
          </w:p>
        </w:tc>
      </w:tr>
      <w:tr>
        <w:trPr>
          <w:trHeight w:val="9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 және біржолғы талондарды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асырудан сомаларды жинаудың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толықтығын қамтамасыз етуді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мүлікті есепке алу,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бағалау және сату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5554,0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5554,0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бөлімнің қызметін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5554,0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2142,0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Әскери мұктаждар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2142,0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 шеңберіндегі іс-шаралар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784296,7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дейiнгi тәрбие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оқыту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29323,0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29323,0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29323,0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Бастауыш, негізгі орта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орта білім беру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744914,7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353,0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балаларды мектепке дейін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білім беру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744561,7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719184,7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13261,0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трансферттердің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берудің мемлекеттік жүйесіне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оқытудың жаңа технологияларын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енгізу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12116,0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10059,0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білім беру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10059,0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4696,0</w:t>
            </w:r>
          </w:p>
        </w:tc>
      </w:tr>
      <w:tr>
        <w:trPr>
          <w:trHeight w:val="6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оқу-әдiстемелiк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алу және жеткізу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5363,0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69069,0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54158,0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бағдарламалар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54158,0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16098,0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6804,0</w:t>
            </w:r>
          </w:p>
        </w:tc>
      </w:tr>
      <w:tr>
        <w:trPr>
          <w:trHeight w:val="6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 бойынша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топтарына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4605,0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 көрсету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жәрдемақылар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20635,0</w:t>
            </w:r>
          </w:p>
        </w:tc>
      </w:tr>
      <w:tr>
        <w:trPr>
          <w:trHeight w:val="9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құралдармен қамтамасыз етуге,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көмекшілердің қызмет көрсету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салаларындағы өзге де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14911,0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бағдарламалар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14911,0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14525,0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қызметтерге ақы төлеу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шаруашылық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37382,0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автомобиль жолдары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Азматтардың жекелген санаттарын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үймен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11712,0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автомобиль жолдары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11712,0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жүйесінің қызмет етуі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11712,0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24470,0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24470,0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жарықтандыру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11481,0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4433,0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8556,0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 кеңістiк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61686,0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19422,0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19422,0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19422,0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1825,0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жарыстар өткiзу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378,0</w:t>
            </w:r>
          </w:p>
        </w:tc>
      </w:tr>
      <w:tr>
        <w:trPr>
          <w:trHeight w:val="9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құрама командаларының мүшелерiн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дайындау және олардың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жарыстарына қатысуы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29911,0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28211,0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iстеуi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26509,0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халықтарының басқа да тілді дамыту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ішкі саясат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</w:p>
        </w:tc>
      </w:tr>
      <w:tr>
        <w:trPr>
          <w:trHeight w:val="6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ақпарат саясатын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 кеңiстiктi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10528,0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3896,0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бөлімінің қызметін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3896,0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ішкі саясат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3305,0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 iске асыру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2712,0</w:t>
            </w:r>
          </w:p>
        </w:tc>
      </w:tr>
      <w:tr>
        <w:trPr>
          <w:trHeight w:val="9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қорғау, жер қатынастары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815928,0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13929,0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ауыл шаруашылық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13929,0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9140,0</w:t>
            </w:r>
          </w:p>
        </w:tc>
      </w:tr>
      <w:tr>
        <w:trPr>
          <w:trHeight w:val="9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 саласының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шараларын іске асыру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4789,0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793051,0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құрылыс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793051,0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793051,0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3148,0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жер қатынастары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3148,0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3148,0</w:t>
            </w:r>
          </w:p>
        </w:tc>
      </w:tr>
      <w:tr>
        <w:trPr>
          <w:trHeight w:val="6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 және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5800,0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5800,0</w:t>
            </w:r>
          </w:p>
        </w:tc>
      </w:tr>
      <w:tr>
        <w:trPr>
          <w:trHeight w:val="9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стратегиясын іске асыру шегінде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кенттерде, ауылдарда,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округтерде әлеуметтік жобаларды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құрылысы және құрылыс қызметі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6564,0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 қызметі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6564,0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құрылыс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бөлімінің қызметін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38411,0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38411,0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13711,0</w:t>
            </w:r>
          </w:p>
        </w:tc>
      </w:tr>
      <w:tr>
        <w:trPr>
          <w:trHeight w:val="9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істеуін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13711,0</w:t>
            </w:r>
          </w:p>
        </w:tc>
      </w:tr>
      <w:tr>
        <w:trPr>
          <w:trHeight w:val="6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автомобиль жолдары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24700,0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істеуін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24700,0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5688,0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Кәсiпкерлiк қызметтi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 бәсекелестікті қорғау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2485,0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кәсіпкерлік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3203,0</w:t>
            </w:r>
          </w:p>
        </w:tc>
      </w:tr>
      <w:tr>
        <w:trPr>
          <w:trHeight w:val="6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автомобиль жолдары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жолдары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4115,2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4115,2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қаржы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4115,2</w:t>
            </w:r>
          </w:p>
        </w:tc>
      </w:tr>
      <w:tr>
        <w:trPr>
          <w:trHeight w:val="6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4115,2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 тапшылығы (-)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профицитi (+)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-18813,1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Бюджет тапшылығын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қаржыландыру (профициттi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пайдалану)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18813,1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қаражаттарының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пайдаланылатын қалдықтары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18813,1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18813,1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18813,1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25 қарашадағы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160 шешіміне 2 қосымша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Сарыкөл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2009 жылға арналған аудандық бюджетінің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ағымдық бюджеттік бағдарламалар тізімдемесі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453"/>
        <w:gridCol w:w="653"/>
        <w:gridCol w:w="733"/>
        <w:gridCol w:w="905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Бернелік топ</w:t>
            </w:r>
          </w:p>
        </w:tc>
      </w:tr>
      <w:tr>
        <w:trPr>
          <w:trHeight w:val="30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Функциялық ішкі тобы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орындайтын өкiлдi,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органдар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қамтамасыз ету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қамтамасыз ету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қаланың, кенттің, ауылдың (селоның),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округтің әкімі аппаратының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Қаржылық қызмет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біржолғы талондарды іске асырудан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сомаларды жинаудың толықтығын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етуді ұйымдастыру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алу, сақтау, бағалау және сату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қамтамасыз ету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Әскери мұктаждар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шеңберіндегі іс-шаралар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дейін тегін алып 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ұйымдастыру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беру бөлімі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есебінен білім берудің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жүйесіне оқытудың жаңа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технологияларын енгізу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беру бөлімі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оқулықтар 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сатып алу және жеткізу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қамсыздандыру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көмек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 азаматтардың жекелеген топтарына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балаларды материалдық қамтамасыз ету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</w:t>
            </w:r>
          </w:p>
        </w:tc>
      </w:tr>
      <w:tr>
        <w:trPr>
          <w:trHeight w:val="9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гигиеналық құралдармен қамтамасыз етуге,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ымдау тілі мамандарының, жеке көмекшілердің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көрсету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бөлімінің қызметін қамтамасыз ету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төлемдерді есептеу, 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қызметтерге ақы төлеу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үй-коммуналдық 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автомобиль жолдары бөлімі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Азматтардың жекелген санаттарын тұрғын үймен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үй-коммуналдық 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автомобиль жолдары бөлімі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етуі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кеңістiк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шынықтыру және спорт бөлімі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деңгейде спорттық жарыстар өткiзу</w:t>
            </w:r>
          </w:p>
        </w:tc>
      </w:tr>
      <w:tr>
        <w:trPr>
          <w:trHeight w:val="9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мүшелерiн дайындау және олардың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жарыстарына қатысуы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 кеңiстiк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iстеуi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тілді дамыту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саясат бөлімі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ақпарат саясатын жүргізу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кеңiстiктi 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қамтамасыз ету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саясат бөлімі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 iске асыру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шынықтыру және спорт бөлімі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қорғау, жер қатынастары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шаруашылығы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 бөлімі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есебiнен ауылдық елді мекендер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саласының 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шараларын іске асыру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 шаруашылығы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 қатынастары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қатынастары бөлімі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ету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қатынастары саласындағы өзге де қызметтер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 жұмыспен қамту және кадрларды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даярлау стратегиясын іске асыру шегінде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кенттерде, ауылдарда, ауылдық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жобаларды қаржыландыру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 қызметі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қызметі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қала құрылысы бөлімі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ауылдарда 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округтерде 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істеуін қамтамасыз ету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үй-коммуналдық 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автомобиль жолдары бөлімі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бәсекелестікті қорғау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үй-коммуналдық 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автомобиль жолдары бөлімі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көлігі және автомобиль жолдары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қамтамасыз ету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пайдаланылмаған) трансферттерді қайтару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