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2ca" w14:textId="4fe6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Қара-Оба ауылында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Краснознамен ауылдық округінің әкімінің 2009 жылғы 19 қарашадағы № 4 шешімі. Қостанай облысы Сарыкөл ауданының Әділет басқармасында 2009 жылғы 30 қарашада № 9-17-89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8 желтоқсандағы "Қазақстан Республикасының әкімшілік–аумақтық құрылымы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Атаусыз көшелерге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– Оба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атаусыз көшесіне – Энтузиастов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атаусыз көшесіне – Транспортная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атаусыз көшесіне – Строительная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атаусыз көшесіне – Центральная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атаусыз көшесіне – Озерная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атаусыз көшесіне – Дружбы народов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алғаш рет ресми жарияланған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Краснознамен ауылдық округi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әкiмiнiң мiндетiн атқарушы               А. Овчинникова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