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20fe" w14:textId="20e2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2009 жылғы 23 қаңтардағы № 27 қаулысы. Қостанай облысы Таран ауданының Әділет басқармасында 2009 жылғы 20 ақпанда № 9-18-81 тіркелді. Күші жойылды - Қолданыстағы мерзімінің тоқтатылуымен байланысты Қостанай облысы Таран ауданының әкімінің 2011 жылғы 8 желтоқсандағы № 11-02/1717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Таран ауданының әкімінің 2011.12.08 № 11-02/1717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 31-бабына</w:t>
      </w:r>
      <w:r>
        <w:rPr>
          <w:rFonts w:ascii="Times New Roman"/>
          <w:b w:val="false"/>
          <w:i w:val="false"/>
          <w:color w:val="000000"/>
          <w:sz w:val="28"/>
        </w:rPr>
        <w:t>, "Халықты жұмыспен қамту туралы" Қазақстан Республикасы Заңының 7-бабы </w:t>
      </w:r>
      <w:r>
        <w:rPr>
          <w:rFonts w:ascii="Times New Roman"/>
          <w:b w:val="false"/>
          <w:i w:val="false"/>
          <w:color w:val="000000"/>
          <w:sz w:val="28"/>
        </w:rPr>
        <w:t>5-тармақшасына</w:t>
      </w:r>
      <w:r>
        <w:rPr>
          <w:rFonts w:ascii="Times New Roman"/>
          <w:b w:val="false"/>
          <w:i w:val="false"/>
          <w:color w:val="000000"/>
          <w:sz w:val="28"/>
        </w:rPr>
        <w:t>, 20-бабы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жүзеге асыру бойынша шаралар туралы" Қазақстан Республикасы Үкіметінің 2001 жылғы 19 маусымдағы қаулысымен бекітілген, қоғамдық жұмыстарды қаржыландыру және ұйымдастыру </w:t>
      </w:r>
      <w:r>
        <w:rPr>
          <w:rFonts w:ascii="Times New Roman"/>
          <w:b w:val="false"/>
          <w:i w:val="false"/>
          <w:color w:val="000000"/>
          <w:sz w:val="28"/>
        </w:rPr>
        <w:t>Ережесінің</w:t>
      </w:r>
      <w:r>
        <w:rPr>
          <w:rFonts w:ascii="Times New Roman"/>
          <w:b w:val="false"/>
          <w:i w:val="false"/>
          <w:color w:val="000000"/>
          <w:sz w:val="28"/>
        </w:rPr>
        <w:t xml:space="preserve"> 6, 7, 8-тармақтарына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өзгерту толықтырулармен - Қостанай облысы Таран ауданының әкімдігінің 2009.04.27 № 118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еңбекақының көлемдерін, шамаларын, түрлерін, сонымен қатар 2009 жылы оқитын жастар мен жұмыссыздар үшін ақылы қоғамдық жұмыстарды ұйымдастыратын кәсіпорындар мен ұйымдардың (келісім бойынша)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"Таран ауданының жұмыспен қамту және әлеуметтік бағдарламалар бөлімі" мемлекеттік мекемесі (келісім бойынша) қолайлы жұмыс іздеуде қиыншылық кешетін жұмыссыздар үшін 2009 жылы ақылы қоғамдық жұмыстарды ұйымдастырсын.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қолданыстағы заңнамаларға сәйкес жасалған, қоғамдық жұмыстарды орындау келісімінде көрсетілген жағдайларда "Таран ауданының жұмыспен қамту және әлеуметтік бағдарламалар бөлімі" мемлекеттік мекемесімен және тізбеде белгіленген кәсіпорындар, ұйымдар арасында ережелерге сәйкес жүргізілсін.</w:t>
      </w:r>
      <w:r>
        <w:br/>
      </w:r>
      <w:r>
        <w:rPr>
          <w:rFonts w:ascii="Times New Roman"/>
          <w:b w:val="false"/>
          <w:i w:val="false"/>
          <w:color w:val="000000"/>
          <w:sz w:val="28"/>
        </w:rPr>
        <w:t>
</w:t>
      </w:r>
      <w:r>
        <w:rPr>
          <w:rFonts w:ascii="Times New Roman"/>
          <w:b w:val="false"/>
          <w:i w:val="false"/>
          <w:color w:val="000000"/>
          <w:sz w:val="28"/>
        </w:rPr>
        <w:t>
      4. Бағдарламаның әкімшілері тізбеде белгіленген ұйымдар мен кәсіпорындармен көрсетілетін қызметтер мен жұмыстардың ақысын төлеу кезінде қоғамдық жұмыстардың көлемдері мен түрлерін ескерсін.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Р.М. Бермағамбетовке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Таран                                      А. Ахметжанов</w:t>
      </w:r>
      <w:r>
        <w:br/>
      </w:r>
      <w:r>
        <w:rPr>
          <w:rFonts w:ascii="Times New Roman"/>
          <w:b w:val="false"/>
          <w:i w:val="false"/>
          <w:color w:val="000000"/>
          <w:sz w:val="28"/>
        </w:rPr>
        <w:t>
</w:t>
      </w:r>
      <w:r>
        <w:rPr>
          <w:rFonts w:ascii="Times New Roman"/>
          <w:b w:val="false"/>
          <w:i/>
          <w:color w:val="000000"/>
          <w:sz w:val="28"/>
        </w:rPr>
        <w:t>      ауданының әкімі</w:t>
      </w:r>
    </w:p>
    <w:bookmarkStart w:name="z8" w:id="2"/>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xml:space="preserve">
2009 жылғы "23" ақпандағы  </w:t>
      </w:r>
      <w:r>
        <w:br/>
      </w:r>
      <w:r>
        <w:rPr>
          <w:rFonts w:ascii="Times New Roman"/>
          <w:b w:val="false"/>
          <w:i w:val="false"/>
          <w:color w:val="000000"/>
          <w:sz w:val="28"/>
        </w:rPr>
        <w:t xml:space="preserve">
№ 22 қаулысымен бекітілді  </w:t>
      </w:r>
    </w:p>
    <w:bookmarkEnd w:id="2"/>
    <w:p>
      <w:pPr>
        <w:spacing w:after="0"/>
        <w:ind w:left="0"/>
        <w:jc w:val="left"/>
      </w:pPr>
      <w:r>
        <w:rPr>
          <w:rFonts w:ascii="Times New Roman"/>
          <w:b/>
          <w:i w:val="false"/>
          <w:color w:val="000000"/>
        </w:rPr>
        <w:t xml:space="preserve"> 2009 жылы оқитын жастар мен жұмыссыздар үшін</w:t>
      </w:r>
      <w:r>
        <w:br/>
      </w:r>
      <w:r>
        <w:rPr>
          <w:rFonts w:ascii="Times New Roman"/>
          <w:b/>
          <w:i w:val="false"/>
          <w:color w:val="000000"/>
        </w:rPr>
        <w:t>
ақылы қоғамдық жұмыстар ұйымдастырылатын</w:t>
      </w:r>
      <w:r>
        <w:br/>
      </w:r>
      <w:r>
        <w:rPr>
          <w:rFonts w:ascii="Times New Roman"/>
          <w:b/>
          <w:i w:val="false"/>
          <w:color w:val="000000"/>
        </w:rPr>
        <w:t>
кәсіпорындар мен ұйымдардың, сонымен қатар</w:t>
      </w:r>
      <w:r>
        <w:br/>
      </w:r>
      <w:r>
        <w:rPr>
          <w:rFonts w:ascii="Times New Roman"/>
          <w:b/>
          <w:i w:val="false"/>
          <w:color w:val="000000"/>
        </w:rPr>
        <w:t>
жұмыстар ақысы көлемінің, мөлшерлерінің,</w:t>
      </w:r>
      <w:r>
        <w:br/>
      </w:r>
      <w:r>
        <w:rPr>
          <w:rFonts w:ascii="Times New Roman"/>
          <w:b/>
          <w:i w:val="false"/>
          <w:color w:val="000000"/>
        </w:rPr>
        <w:t>
түрлерінің тізімі</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Қосымша</w:t>
      </w:r>
      <w:r>
        <w:rPr>
          <w:rFonts w:ascii="Times New Roman"/>
          <w:b w:val="false"/>
          <w:i w:val="false"/>
          <w:color w:val="ff0000"/>
          <w:sz w:val="28"/>
        </w:rPr>
        <w:t xml:space="preserve"> өзгерту толықтырулармен - </w:t>
      </w:r>
      <w:r>
        <w:rPr>
          <w:rFonts w:ascii="Times New Roman"/>
          <w:b w:val="false"/>
          <w:i w:val="false"/>
          <w:color w:val="ff0000"/>
          <w:sz w:val="28"/>
        </w:rPr>
        <w:t xml:space="preserve">Қостанай облысы Таран ауданының әкімдігінің 2009.04.27 № 118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109"/>
        <w:gridCol w:w="1979"/>
        <w:gridCol w:w="2277"/>
        <w:gridCol w:w="1375"/>
        <w:gridCol w:w="2391"/>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Р/р</w:t>
            </w:r>
            <w:r>
              <w:br/>
            </w:r>
            <w:r>
              <w:rPr>
                <w:rFonts w:ascii="Times New Roman"/>
                <w:b/>
                <w:i w:val="false"/>
                <w:color w:val="000000"/>
                <w:sz w:val="20"/>
              </w:rPr>
              <w:t>
N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округтердің, селолардың, кенттің атауы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кәсіпорындардың атауы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w:t>
            </w:r>
            <w:r>
              <w:br/>
            </w:r>
            <w:r>
              <w:rPr>
                <w:rFonts w:ascii="Times New Roman"/>
                <w:b/>
                <w:i w:val="false"/>
                <w:color w:val="000000"/>
                <w:sz w:val="20"/>
              </w:rPr>
              <w:t>
түрлері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көлемі (адам-күн)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Еңбекақы</w:t>
            </w:r>
            <w:r>
              <w:br/>
            </w:r>
            <w:r>
              <w:rPr>
                <w:rFonts w:ascii="Times New Roman"/>
                <w:b/>
                <w:i w:val="false"/>
                <w:color w:val="000000"/>
                <w:sz w:val="20"/>
              </w:rPr>
              <w:t>
төлемі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төмен мөлшердегі еңбекақы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селосы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төмен мөлшердегі еңбекақы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селолық округі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төмен мөлшердегі еңбекақы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төмен мөлшердегі еңбекақы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Красносельский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төмен мөлшердегі еңбекақы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селосы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төмен мөлшердегі еңбекақы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Үшсор селолық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2008"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округінің жақсы құрылуы мен жинауына күн сайынғы көмек Село аумақтарын қар мен қоқыстардан экологиялық тазарту және көгалдандыру бойынша жұмыстарда күн сайынғы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 Қостанай облыстық филиалының Таран  аудандық пошталық торабы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баспасөзге жазылуға, жинауға және сорттауға және  әртүрі құжаттарды өңжеуге, халықпен жұмыс жасауға күнделікті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мемлекеттік мұрағаты" мемлекеттік мекемесі филиалының "Таран аудандық мемлекеттік мұрағаты"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 бойынша техникалық жұмысты өткізуге күнделікті көмек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"Қазақавтожолы" Республикалық мемлекеттік кәсіпорынының Қостанай облыстық филиалы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мағынадағы авто- көліктік жолдарын қамту және ағымдағы жөндеу Қостанай-Қарабұтақ 50-126 км., 0-7 км., Рудный қаласының батыс жағы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жолдары" жауапкершілігі шектеулі серіктестігі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 жолдарын қамту және жөндеу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төмен мөлшердегі еңбекақы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