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2b52" w14:textId="4412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Камышин ауылдық округінің Камышин Чандак ауылындағы құрамдас бөліктердің қайта атауы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Камышин селолық округі Әкімінің 2009 жылғы 16 қазандағы № 17 шешімі. Қостанай облысы Федоров ауданының Әділет басқармасында 2009 жылғы 16 қарашада № 9-20-162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Тақырыбында және бүкіл мәтін бойынша "селосындағы", "селолық", "селосының" деген сөздері "ауылындағы", "ауылдық", "ауылының" деген сөздермен ауыстырылды - Қостанай облысы Федоров ауданы Камышин ауылдық округі әкімінің 29.05.2014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енгізiледi).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әкімшілік-аумақтық құрылысы туралы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ауданы Камышин селолық округі, Камышный Чандак селосы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Қостанай облысы Федоров ауданы Камышин ауылдық округі әкімінің 29.05.2014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Камышин ауылдық округінің Камышин Чандак ауылындағы Рабочая көшесіне Турар Рыскулов көшесі деп қайта атауы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Камышин ауылдық округінің Камышин Чандак ауылындағы Озерная көшесіне Иван Братышев көшесі деп қайта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Камышин ауылдық округінің Камышин Чандак ауылындағы Набережная көшесіне Мусабек Оспанов көшесі деп қайта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Камышин ауылдық округінің Камышин Чандак ауылындағы Русская тұйық көшесіне Михаил Ольховский тұйық көшесі деп қайта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"Камышин селолық округінің Камышин Чандак селосындағы құрамдас бөліктердің атауы туралы" Камышин селолық округі әкімінің 2008 жылғы 12 қарашадағы № 27 шешімінің күші жойылды деп танылсын (Нормативтік құқықтық актілердің мемлекеттік тіркеу тізілімінде № 9-20-121 болып тіркелген, 2009 жылдың 9 қантардағы "Федоровские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Б. Бектұрғанов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