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6ac1" w14:textId="5cc6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2008 жылғы 26 желтоқсандағы "2009 жылға арналған Павлодар қаласының бюджеті туралы" N 244/11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2009 жылғы 29 шілдедегі N 93/16 шешімі. Павлодар облысы Павлодар қаласының Әділет басқармасында 2009 жылғы 5 тамызда N 12-1-142 тіркелген. Қолдану мерзімінің өтуіне байланысты күші жойылды (Павлодар облысы Павлодар қалалық мәслихатының 2010 жылғы 14 сәуірдегі N 216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Павлодар қалалық мәслихатының 2010.04.14 N 216 хаты).</w:t>
      </w:r>
    </w:p>
    <w:bookmarkStart w:name="z1" w:id="0"/>
    <w:p>
      <w:pPr>
        <w:spacing w:after="0"/>
        <w:ind w:left="0"/>
        <w:jc w:val="both"/>
      </w:pPr>
      <w:r>
        <w:rPr>
          <w:rFonts w:ascii="Times New Roman"/>
          <w:b w:val="false"/>
          <w:i w:val="false"/>
          <w:color w:val="000000"/>
          <w:sz w:val="28"/>
        </w:rPr>
        <w:t>
      Қазақстан Республикасының Бюджеттік </w:t>
      </w:r>
      <w:r>
        <w:rPr>
          <w:rFonts w:ascii="Times New Roman"/>
          <w:b w:val="false"/>
          <w:i w:val="false"/>
          <w:color w:val="000000"/>
          <w:sz w:val="28"/>
        </w:rPr>
        <w:t>кодексінің</w:t>
      </w:r>
      <w:r>
        <w:rPr>
          <w:rFonts w:ascii="Times New Roman"/>
          <w:b w:val="false"/>
          <w:i w:val="false"/>
          <w:color w:val="000000"/>
          <w:sz w:val="28"/>
        </w:rPr>
        <w:t xml:space="preserve"> 106-бабы 2-тармағының 4)-тармақшасына,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1-тармағының 1)-тармақшасына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қалалық мәслихатының 2008 жылғы 26 желтоқсандағы "2009 жылға арналған Павлодар қаласының бюджеті туралы" N 244/11 </w:t>
      </w:r>
      <w:r>
        <w:rPr>
          <w:rFonts w:ascii="Times New Roman"/>
          <w:b w:val="false"/>
          <w:i w:val="false"/>
          <w:color w:val="000000"/>
          <w:sz w:val="28"/>
        </w:rPr>
        <w:t>шешіміне</w:t>
      </w:r>
      <w:r>
        <w:rPr>
          <w:rFonts w:ascii="Times New Roman"/>
          <w:b w:val="false"/>
          <w:i w:val="false"/>
          <w:color w:val="000000"/>
          <w:sz w:val="28"/>
        </w:rPr>
        <w:t xml:space="preserve"> (4-сайланған 11-кезекті сессиясы), (нормативтік құқықтық актілерінің мемлекеттік тіркеу Тізілімінде N 12-1-129 болып тіркелген, 2009 жылғы 13 қаңтардағы N 5 "Сарыарқа Самалы" және 2009 жылғы 7 мамырдағы N 52 және 2009 жылғы 19 қаңтардағы N 1 "Версия", Павлодар қалалық мәслихатының 2009 жылғы 24 сәуірдегі "Павлодар қалалық мәслихатының 2008 жылғы 26 желтоқсандағы "2009 жылға арналған Павлодар қаласының бюджеті туралы" N 244/11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56/14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өзгерістермен және толықтырулармен (нормативтік құқықтық актілерінің мемлекеттік тіркеу Тізілімінде N 12-1-137 болып тіркелген, 2009 жылғы 7 мамырдағы N 52 "Сарыарқа самалы", 2009 жылғы 25 мамырдағы N 19 "Версия" газеттерінде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1-тармағының 1)-тармақшасындағы</w:t>
      </w:r>
      <w:r>
        <w:br/>
      </w:r>
      <w:r>
        <w:rPr>
          <w:rFonts w:ascii="Times New Roman"/>
          <w:b w:val="false"/>
          <w:i w:val="false"/>
          <w:color w:val="000000"/>
          <w:sz w:val="28"/>
        </w:rPr>
        <w:t>
      "28 008 556 000 (жиырма сегіз миллиард сегіз миллион бес жүз елу алты мың)" деген цифрлар "27 968 364 000 (жиырма жеті миллиард тоғыз жүз алпыс сегіз миллион үш жүз алпыс төрт мың)" деген цифрлармен ауыстырылсын";</w:t>
      </w:r>
      <w:r>
        <w:br/>
      </w:r>
      <w:r>
        <w:rPr>
          <w:rFonts w:ascii="Times New Roman"/>
          <w:b w:val="false"/>
          <w:i w:val="false"/>
          <w:color w:val="000000"/>
          <w:sz w:val="28"/>
        </w:rPr>
        <w:t>
      "17 400 503 000 (он жеті миллиард төрт жүз миллион бес жүз үш мың)" деген цифрлар "17 414 430 000 (он жеті миллиард төрт жүз он төрт миллион төрт жүз отыз мың)" деген цифрлармен ауыстырылсын";</w:t>
      </w:r>
      <w:r>
        <w:br/>
      </w:r>
      <w:r>
        <w:rPr>
          <w:rFonts w:ascii="Times New Roman"/>
          <w:b w:val="false"/>
          <w:i w:val="false"/>
          <w:color w:val="000000"/>
          <w:sz w:val="28"/>
        </w:rPr>
        <w:t>
      "76 955 000 (жетпіс алты миллион тоғыз жүз елу бес мың)" деген цифрлар "79 468 000 (жетпіс тоғыз миллион төрт жүз алпыс сегіз мың)" деген цифрлармен ауыстырылсын";</w:t>
      </w:r>
      <w:r>
        <w:br/>
      </w:r>
      <w:r>
        <w:rPr>
          <w:rFonts w:ascii="Times New Roman"/>
          <w:b w:val="false"/>
          <w:i w:val="false"/>
          <w:color w:val="000000"/>
          <w:sz w:val="28"/>
        </w:rPr>
        <w:t>
      "3 552 164 000 (үш миллиард бес жүз елу екі миллион жүз алпыс төрт мың)" деген цифрлар "2 535 724 000 (екі миллиард бес жүз отыз бес миллион жеті жүз жиырма төрт мың)" деген цифрлармен ауыстырылсын";</w:t>
      </w:r>
      <w:r>
        <w:br/>
      </w:r>
      <w:r>
        <w:rPr>
          <w:rFonts w:ascii="Times New Roman"/>
          <w:b w:val="false"/>
          <w:i w:val="false"/>
          <w:color w:val="000000"/>
          <w:sz w:val="28"/>
        </w:rPr>
        <w:t>
      "6 978 934 000 (алты миллиард тоғыз жүз жетпіс сегіз миллион тоғыз жүз отыз төрт мың)" деген цифрлар "7 938 742 000 (жеті миллиард тоғыз жүз отыз сегіз миллион жеті қырық екі мың)" деген цифрлармен ауыстырылсын";</w:t>
      </w:r>
      <w:r>
        <w:br/>
      </w:r>
      <w:r>
        <w:rPr>
          <w:rFonts w:ascii="Times New Roman"/>
          <w:b w:val="false"/>
          <w:i w:val="false"/>
          <w:color w:val="000000"/>
          <w:sz w:val="28"/>
        </w:rPr>
        <w:t>
      "3 233 956 000 (үш миллиард екі жүз отыз үш миллион тоғыз жүз елу алты мың)" деген цифрлар мен сөздер "3 188 900 000 (үш миллиард жүз сексен сегіз  миллион тоғыз жүз мың)" деген цифрлармен ауыстырылсын";</w:t>
      </w:r>
      <w:r>
        <w:br/>
      </w:r>
      <w:r>
        <w:rPr>
          <w:rFonts w:ascii="Times New Roman"/>
          <w:b w:val="false"/>
          <w:i w:val="false"/>
          <w:color w:val="000000"/>
          <w:sz w:val="28"/>
        </w:rPr>
        <w:t>
      "182 900 000 (жүз сексен екі миллион тоғыз жүз мың)" деген цифрлар "135 800 000 (жүз отыз бес миллион сегіз жүз мың)" деген цифрлармен ауыстырылсын";</w:t>
      </w:r>
      <w:r>
        <w:br/>
      </w:r>
      <w:r>
        <w:rPr>
          <w:rFonts w:ascii="Times New Roman"/>
          <w:b w:val="false"/>
          <w:i w:val="false"/>
          <w:color w:val="000000"/>
          <w:sz w:val="28"/>
        </w:rPr>
        <w:t>
      "3 051 056 000 (үш миллиард елу бір миллион елу алты мың)" деген цифрлар мен сөздер "3 053 100 000 (үш миллиард елу үш миллион жүз мың)" деген цифрлармен және сөздермен ауыстырылсын";</w:t>
      </w:r>
      <w:r>
        <w:br/>
      </w:r>
      <w:r>
        <w:rPr>
          <w:rFonts w:ascii="Times New Roman"/>
          <w:b w:val="false"/>
          <w:i w:val="false"/>
          <w:color w:val="000000"/>
          <w:sz w:val="28"/>
        </w:rPr>
        <w:t>
      көрсетілген шешімнің 1-тармағының 2)-тармақшасындағы "27 738 559 000 (жиырма жеті миллиард жеті жүз отыз сегіз миллион бес жүз елу тоғыз мың)" деген цифрлар "27 698 367 000 (жиырма жеті миллиард алты жүз тоқсан сегіз миллион үш жүз алпыс жеті мың)"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3-тармағындағы:</w:t>
      </w:r>
      <w:r>
        <w:br/>
      </w:r>
      <w:r>
        <w:rPr>
          <w:rFonts w:ascii="Times New Roman"/>
          <w:b w:val="false"/>
          <w:i w:val="false"/>
          <w:color w:val="000000"/>
          <w:sz w:val="28"/>
        </w:rPr>
        <w:t>
      "49 030 000 (қырық тоғыз миллион отыз мың)" деген цифрлар "54 496 000 (елу төрт миллион төрт жүз тоқсан алты мың)" деген цифрлармен ауыстырылсын";</w:t>
      </w:r>
      <w:r>
        <w:br/>
      </w:r>
      <w:r>
        <w:rPr>
          <w:rFonts w:ascii="Times New Roman"/>
          <w:b w:val="false"/>
          <w:i w:val="false"/>
          <w:color w:val="000000"/>
          <w:sz w:val="28"/>
        </w:rPr>
        <w:t>
      "1 614 000 (бір миллион алты жүз он төрт мың)" деген цифрлар "2 257 000 (екі миллион екі жүз елу жеті мың)" деген цифрлармен ауыстырылсын";</w:t>
      </w:r>
      <w:r>
        <w:br/>
      </w:r>
      <w:r>
        <w:rPr>
          <w:rFonts w:ascii="Times New Roman"/>
          <w:b w:val="false"/>
          <w:i w:val="false"/>
          <w:color w:val="000000"/>
          <w:sz w:val="28"/>
        </w:rPr>
        <w:t>
      "9 135 000 (тоғыз миллион жүз отыз бес мың)" деген цифрлар "12 958 000 (он екі миллион тоғыз жүз елу сегіз мың)" деген цифрлармен ауыстырылсын";</w:t>
      </w:r>
      <w:r>
        <w:br/>
      </w:r>
      <w:r>
        <w:rPr>
          <w:rFonts w:ascii="Times New Roman"/>
          <w:b w:val="false"/>
          <w:i w:val="false"/>
          <w:color w:val="000000"/>
          <w:sz w:val="28"/>
        </w:rPr>
        <w:t>
      "38 281 000 (отыз сегіз миллион екі жүз сексен бір мың)" деген цифрлар "39 281 000 (отыз тоғыз миллион екі жүз сексен бір мың)"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8-қосымшалары осы қаулының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қалалық мәслихаттың тексеру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Желнов</w:t>
      </w:r>
    </w:p>
    <w:p>
      <w:pPr>
        <w:spacing w:after="0"/>
        <w:ind w:left="0"/>
        <w:jc w:val="both"/>
      </w:pPr>
      <w:r>
        <w:rPr>
          <w:rFonts w:ascii="Times New Roman"/>
          <w:b w:val="false"/>
          <w:i/>
          <w:color w:val="000000"/>
          <w:sz w:val="28"/>
        </w:rPr>
        <w:t>      Қалалық мәслихатының                       В. Лебедь</w:t>
      </w:r>
    </w:p>
    <w:bookmarkStart w:name="z8"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2009 жылғы 29 шілдедегі  </w:t>
      </w:r>
      <w:r>
        <w:br/>
      </w:r>
      <w:r>
        <w:rPr>
          <w:rFonts w:ascii="Times New Roman"/>
          <w:b w:val="false"/>
          <w:i w:val="false"/>
          <w:color w:val="000000"/>
          <w:sz w:val="28"/>
        </w:rPr>
        <w:t xml:space="preserve">
N 93/16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244/11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2009 жылға арналған Павлодар қаласының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690"/>
        <w:gridCol w:w="6933"/>
        <w:gridCol w:w="3463"/>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Соммасында</w:t>
            </w:r>
            <w:r>
              <w:br/>
            </w:r>
            <w:r>
              <w:rPr>
                <w:rFonts w:ascii="Times New Roman"/>
                <w:b w:val="false"/>
                <w:i w:val="false"/>
                <w:color w:val="000000"/>
                <w:sz w:val="20"/>
              </w:rPr>
              <w:t>
(мың теңге)</w:t>
            </w:r>
          </w:p>
        </w:tc>
      </w:tr>
      <w:tr>
        <w:trPr>
          <w:trHeight w:val="5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Кiрiстер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27968364</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17414430</w:t>
            </w:r>
          </w:p>
        </w:tc>
      </w:tr>
      <w:tr>
        <w:trPr>
          <w:trHeight w:val="5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7655732</w:t>
            </w:r>
          </w:p>
        </w:tc>
      </w:tr>
      <w:tr>
        <w:trPr>
          <w:trHeight w:val="5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7655732</w:t>
            </w:r>
          </w:p>
        </w:tc>
      </w:tr>
      <w:tr>
        <w:trPr>
          <w:trHeight w:val="5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2045861</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1234766</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397308</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413768</w:t>
            </w:r>
          </w:p>
        </w:tc>
      </w:tr>
      <w:tr>
        <w:trPr>
          <w:trHeight w:val="5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7450688</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6638324</w:t>
            </w:r>
          </w:p>
        </w:tc>
      </w:tr>
      <w:tr>
        <w:trPr>
          <w:trHeight w:val="7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652130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143678</w:t>
            </w:r>
          </w:p>
        </w:tc>
      </w:tr>
      <w:tr>
        <w:trPr>
          <w:trHeight w:val="1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16556</w:t>
            </w:r>
          </w:p>
        </w:tc>
      </w:tr>
      <w:tr>
        <w:trPr>
          <w:trHeight w:val="10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262149</w:t>
            </w:r>
          </w:p>
        </w:tc>
      </w:tr>
      <w:tr>
        <w:trPr>
          <w:trHeight w:val="1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262149</w:t>
            </w:r>
          </w:p>
        </w:tc>
      </w:tr>
      <w:tr>
        <w:trPr>
          <w:trHeight w:val="1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79468</w:t>
            </w:r>
          </w:p>
        </w:tc>
      </w:tr>
      <w:tr>
        <w:trPr>
          <w:trHeight w:val="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39618</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39618</w:t>
            </w:r>
          </w:p>
        </w:tc>
      </w:tr>
      <w:tr>
        <w:trPr>
          <w:trHeight w:val="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2535724</w:t>
            </w:r>
          </w:p>
        </w:tc>
      </w:tr>
      <w:tr>
        <w:trPr>
          <w:trHeight w:val="5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1730151</w:t>
            </w:r>
          </w:p>
        </w:tc>
      </w:tr>
      <w:tr>
        <w:trPr>
          <w:trHeight w:val="1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1730151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805573</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775573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7938742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7938742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7938742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56"/>
        <w:gridCol w:w="721"/>
        <w:gridCol w:w="763"/>
        <w:gridCol w:w="6100"/>
        <w:gridCol w:w="3508"/>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Соммасында</w:t>
            </w:r>
            <w:r>
              <w:br/>
            </w:r>
            <w:r>
              <w:rPr>
                <w:rFonts w:ascii="Times New Roman"/>
                <w:b w:val="false"/>
                <w:i w:val="false"/>
                <w:color w:val="000000"/>
                <w:sz w:val="20"/>
              </w:rPr>
              <w:t>
(мың теңге)</w:t>
            </w: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27698367</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238343</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134430</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85598</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85598</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w:t>
            </w:r>
          </w:p>
        </w:tc>
      </w:tr>
      <w:tr>
        <w:trPr>
          <w:trHeight w:val="12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79284</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79284</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15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53366</w:t>
            </w:r>
          </w:p>
        </w:tc>
      </w:tr>
      <w:tr>
        <w:trPr>
          <w:trHeight w:val="1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53366</w:t>
            </w:r>
          </w:p>
        </w:tc>
      </w:tr>
      <w:tr>
        <w:trPr>
          <w:trHeight w:val="9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53366</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53366</w:t>
            </w:r>
          </w:p>
        </w:tc>
      </w:tr>
      <w:tr>
        <w:trPr>
          <w:trHeight w:val="1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7208678</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1467547</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60056</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60056</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1407491</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1407491</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3541427</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3536676</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3197402</w:t>
            </w:r>
          </w:p>
        </w:tc>
      </w:tr>
      <w:tr>
        <w:trPr>
          <w:trHeight w:val="1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290679</w:t>
            </w:r>
          </w:p>
        </w:tc>
      </w:tr>
      <w:tr>
        <w:trPr>
          <w:trHeight w:val="16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48595</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1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2176129</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w:t>
            </w:r>
          </w:p>
        </w:tc>
      </w:tr>
      <w:tr>
        <w:trPr>
          <w:trHeight w:val="9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жүзеге асыру шеңберінде білім беру объектілерін күрделі, ағымдағы жөндеу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25604</w:t>
            </w:r>
          </w:p>
        </w:tc>
      </w:tr>
      <w:tr>
        <w:trPr>
          <w:trHeight w:val="14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11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жүзеге асыру шеңберінде білім беру объектілерін күрделі, ағымдағы жөндеу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1299570</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1299570</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950292</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868390</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864772</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325705</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35806</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245404</w:t>
            </w:r>
          </w:p>
        </w:tc>
      </w:tr>
      <w:tr>
        <w:trPr>
          <w:trHeight w:val="6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52041</w:t>
            </w:r>
          </w:p>
        </w:tc>
      </w:tr>
      <w:tr>
        <w:trPr>
          <w:trHeight w:val="2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44137</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57913</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53098</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8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8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81902</w:t>
            </w:r>
          </w:p>
        </w:tc>
      </w:tr>
      <w:tr>
        <w:trPr>
          <w:trHeight w:val="7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81902</w:t>
            </w:r>
          </w:p>
        </w:tc>
      </w:tr>
      <w:tr>
        <w:trPr>
          <w:trHeight w:val="7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44205</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8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жүзеге асыру шеңберінде білім беру объектілерін күрделі, ағымдағы жөндеу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36467</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5197976</w:t>
            </w:r>
          </w:p>
        </w:tc>
      </w:tr>
      <w:tr>
        <w:trPr>
          <w:trHeight w:val="1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2543909</w:t>
            </w:r>
          </w:p>
        </w:tc>
      </w:tr>
      <w:tr>
        <w:trPr>
          <w:trHeight w:val="11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46418</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46418</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2497491</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413703</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1365125</w:t>
            </w: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салу және (немесе) сатып алу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718663</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1961041</w:t>
            </w:r>
          </w:p>
        </w:tc>
      </w:tr>
      <w:tr>
        <w:trPr>
          <w:trHeight w:val="8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55369</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15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52661</w:t>
            </w:r>
          </w:p>
        </w:tc>
      </w:tr>
      <w:tr>
        <w:trPr>
          <w:trHeight w:val="10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1622761</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48595</w:t>
            </w:r>
          </w:p>
        </w:tc>
      </w:tr>
      <w:tr>
        <w:trPr>
          <w:trHeight w:val="15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1551055</w:t>
            </w:r>
          </w:p>
        </w:tc>
      </w:tr>
      <w:tr>
        <w:trPr>
          <w:trHeight w:val="19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282911</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282150</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693026</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5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10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681888</w:t>
            </w:r>
          </w:p>
        </w:tc>
      </w:tr>
      <w:tr>
        <w:trPr>
          <w:trHeight w:val="6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137567</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146875</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23248</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374198</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767863</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154709</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8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153636</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153636</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111184</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96058</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95221</w:t>
            </w:r>
          </w:p>
        </w:tc>
      </w:tr>
      <w:tr>
        <w:trPr>
          <w:trHeight w:val="12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113479</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68650</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67889</w:t>
            </w:r>
          </w:p>
        </w:tc>
      </w:tr>
      <w:tr>
        <w:trPr>
          <w:trHeight w:val="6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44829</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44829</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388491</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176112</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14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166847</w:t>
            </w:r>
          </w:p>
        </w:tc>
      </w:tr>
      <w:tr>
        <w:trPr>
          <w:trHeight w:val="8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29683</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r>
      <w:tr>
        <w:trPr>
          <w:trHeight w:val="11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182696</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15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176376</w:t>
            </w:r>
          </w:p>
        </w:tc>
      </w:tr>
      <w:tr>
        <w:trPr>
          <w:trHeight w:val="14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68932</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34505</w:t>
            </w:r>
          </w:p>
        </w:tc>
      </w:tr>
      <w:tr>
        <w:trPr>
          <w:trHeight w:val="10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r>
      <w:tr>
        <w:trPr>
          <w:trHeight w:val="14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r>
      <w:tr>
        <w:trPr>
          <w:trHeight w:val="8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1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w:t>
            </w:r>
          </w:p>
        </w:tc>
      </w:tr>
      <w:tr>
        <w:trPr>
          <w:trHeight w:val="9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2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r>
      <w:tr>
        <w:trPr>
          <w:trHeight w:val="1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1471211</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1256534</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w:t>
            </w:r>
          </w:p>
        </w:tc>
      </w:tr>
      <w:tr>
        <w:trPr>
          <w:trHeight w:val="12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w:t>
            </w:r>
          </w:p>
        </w:tc>
      </w:tr>
      <w:tr>
        <w:trPr>
          <w:trHeight w:val="15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1243050</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8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1226350</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214677</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1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214187</w:t>
            </w:r>
          </w:p>
        </w:tc>
      </w:tr>
      <w:tr>
        <w:trPr>
          <w:trHeight w:val="18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жүзеге асыру шеңберінде қала көшелеріндегі және елді мекендердегі аудандық маңызы бар автомобиль жолдарын жөндеу және ұстау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15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қуру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119071</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139357</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w:t>
            </w:r>
          </w:p>
        </w:tc>
      </w:tr>
      <w:tr>
        <w:trPr>
          <w:trHeight w:val="8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126064</w:t>
            </w:r>
          </w:p>
        </w:tc>
      </w:tr>
      <w:tr>
        <w:trPr>
          <w:trHeight w:val="8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54496</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54496</w:t>
            </w:r>
          </w:p>
        </w:tc>
      </w:tr>
      <w:tr>
        <w:trPr>
          <w:trHeight w:val="10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71568</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71568</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11564091</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11564091</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11564091</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11535822</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269997</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Бюджетi тапшылығы қаржыландыру (профицитiн пайдалану)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-269997</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iшiнде</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түсiмi</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iшкi қарыздар</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бөлiмi</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bl>
    <w:bookmarkStart w:name="z9" w:id="2"/>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2009 жылғы 29 шілдедегі  </w:t>
      </w:r>
      <w:r>
        <w:br/>
      </w:r>
      <w:r>
        <w:rPr>
          <w:rFonts w:ascii="Times New Roman"/>
          <w:b w:val="false"/>
          <w:i w:val="false"/>
          <w:color w:val="000000"/>
          <w:sz w:val="28"/>
        </w:rPr>
        <w:t xml:space="preserve">
N 93/16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244/11 шешіміне   </w:t>
      </w:r>
      <w:r>
        <w:br/>
      </w:r>
      <w:r>
        <w:rPr>
          <w:rFonts w:ascii="Times New Roman"/>
          <w:b w:val="false"/>
          <w:i w:val="false"/>
          <w:color w:val="000000"/>
          <w:sz w:val="28"/>
        </w:rPr>
        <w:t xml:space="preserve">
8 қосымша        </w:t>
      </w:r>
    </w:p>
    <w:p>
      <w:pPr>
        <w:spacing w:after="0"/>
        <w:ind w:left="0"/>
        <w:jc w:val="left"/>
      </w:pPr>
      <w:r>
        <w:rPr>
          <w:rFonts w:ascii="Times New Roman"/>
          <w:b/>
          <w:i w:val="false"/>
          <w:color w:val="000000"/>
        </w:rPr>
        <w:t xml:space="preserve"> Павлодар қаласы бюджетінің 2008 жылғы кредиторлық берешектері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35"/>
        <w:gridCol w:w="699"/>
        <w:gridCol w:w="656"/>
        <w:gridCol w:w="6247"/>
        <w:gridCol w:w="327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Соммасында</w:t>
            </w:r>
            <w:r>
              <w:br/>
            </w:r>
            <w:r>
              <w:rPr>
                <w:rFonts w:ascii="Times New Roman"/>
                <w:b w:val="false"/>
                <w:i w:val="false"/>
                <w:color w:val="000000"/>
                <w:sz w:val="20"/>
              </w:rPr>
              <w:t>
(мың теңге)</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215460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10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124194</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108737</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84253</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(немесе) сатып алу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w:t>
            </w:r>
          </w:p>
        </w:tc>
      </w:tr>
      <w:tr>
        <w:trPr>
          <w:trHeight w:val="1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1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6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15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1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2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1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2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8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21017</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1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2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