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9d79" w14:textId="60b9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Ақсу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2009 жылғы 25 желтоқсандағы N 187/21 шешімі. Павлодар облысы Ақсу қаласының Әділет басқармасында 2009 жылғы 29 желтоқсанда N 12-2-122 тіркелген. Күші жойылды - Павлодар облысы Ақсу қалалық мәслихатының 2014 жылғы 12 тамыздағы N 265/36 шешімімен</w:t>
      </w:r>
    </w:p>
    <w:p>
      <w:pPr>
        <w:spacing w:after="0"/>
        <w:ind w:left="0"/>
        <w:jc w:val="both"/>
      </w:pPr>
      <w:r>
        <w:rPr>
          <w:rFonts w:ascii="Times New Roman"/>
          <w:b w:val="false"/>
          <w:i w:val="false"/>
          <w:color w:val="ff0000"/>
          <w:sz w:val="28"/>
        </w:rPr>
        <w:t>      Ескерту. Күші жойылды - Павлодар облысы Ақсу қалалық мәслихатының 12.08.2014 N 265/36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облыстық мәслихаттың (ІV сайланған ХХІ сессиясы)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2010 - 2012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соның ішінде 2010 жылға арналған мына көлемде бекітілсін:</w:t>
      </w:r>
      <w:r>
        <w:br/>
      </w:r>
      <w:r>
        <w:rPr>
          <w:rFonts w:ascii="Times New Roman"/>
          <w:b w:val="false"/>
          <w:i w:val="false"/>
          <w:color w:val="000000"/>
          <w:sz w:val="28"/>
        </w:rPr>
        <w:t>
      1) кірістер - 4122402 мың теңге:</w:t>
      </w:r>
      <w:r>
        <w:br/>
      </w:r>
      <w:r>
        <w:rPr>
          <w:rFonts w:ascii="Times New Roman"/>
          <w:b w:val="false"/>
          <w:i w:val="false"/>
          <w:color w:val="000000"/>
          <w:sz w:val="28"/>
        </w:rPr>
        <w:t>
      салық түсімдері - 2572043 мың теңге;</w:t>
      </w:r>
      <w:r>
        <w:br/>
      </w:r>
      <w:r>
        <w:rPr>
          <w:rFonts w:ascii="Times New Roman"/>
          <w:b w:val="false"/>
          <w:i w:val="false"/>
          <w:color w:val="000000"/>
          <w:sz w:val="28"/>
        </w:rPr>
        <w:t>
      салық емес түсімдер - 13998 мың теңге;</w:t>
      </w:r>
      <w:r>
        <w:br/>
      </w:r>
      <w:r>
        <w:rPr>
          <w:rFonts w:ascii="Times New Roman"/>
          <w:b w:val="false"/>
          <w:i w:val="false"/>
          <w:color w:val="000000"/>
          <w:sz w:val="28"/>
        </w:rPr>
        <w:t>
      негізгі капиталды сатқаннан түсетін түсімдер - 14724 мың теңге;</w:t>
      </w:r>
      <w:r>
        <w:br/>
      </w:r>
      <w:r>
        <w:rPr>
          <w:rFonts w:ascii="Times New Roman"/>
          <w:b w:val="false"/>
          <w:i w:val="false"/>
          <w:color w:val="000000"/>
          <w:sz w:val="28"/>
        </w:rPr>
        <w:t>
      трансферттерден түсетін түсімдер – 1521637 мың теңге;</w:t>
      </w:r>
      <w:r>
        <w:br/>
      </w:r>
      <w:r>
        <w:rPr>
          <w:rFonts w:ascii="Times New Roman"/>
          <w:b w:val="false"/>
          <w:i w:val="false"/>
          <w:color w:val="000000"/>
          <w:sz w:val="28"/>
        </w:rPr>
        <w:t>
      2) шығыстар - 4053682 мың теңге;</w:t>
      </w:r>
      <w:r>
        <w:br/>
      </w:r>
      <w:r>
        <w:rPr>
          <w:rFonts w:ascii="Times New Roman"/>
          <w:b w:val="false"/>
          <w:i w:val="false"/>
          <w:color w:val="000000"/>
          <w:sz w:val="28"/>
        </w:rPr>
        <w:t>
      3) таза бюджеттік несиелендіру - 17607 мың теңге:</w:t>
      </w:r>
      <w:r>
        <w:br/>
      </w:r>
      <w:r>
        <w:rPr>
          <w:rFonts w:ascii="Times New Roman"/>
          <w:b w:val="false"/>
          <w:i w:val="false"/>
          <w:color w:val="000000"/>
          <w:sz w:val="28"/>
        </w:rPr>
        <w:t>
      бюджеттік несиелер - 17805 мың теңге;</w:t>
      </w:r>
      <w:r>
        <w:br/>
      </w:r>
      <w:r>
        <w:rPr>
          <w:rFonts w:ascii="Times New Roman"/>
          <w:b w:val="false"/>
          <w:i w:val="false"/>
          <w:color w:val="000000"/>
          <w:sz w:val="28"/>
        </w:rPr>
        <w:t>
      бюджет несиелерін өтеу - 198 мың теңге;</w:t>
      </w:r>
      <w:r>
        <w:br/>
      </w:r>
      <w:r>
        <w:rPr>
          <w:rFonts w:ascii="Times New Roman"/>
          <w:b w:val="false"/>
          <w:i w:val="false"/>
          <w:color w:val="000000"/>
          <w:sz w:val="28"/>
        </w:rPr>
        <w:t>
      4) қаржы активтерімен операциялар бойынша сальдо - 89950 мың теңге:</w:t>
      </w:r>
      <w:r>
        <w:br/>
      </w:r>
      <w:r>
        <w:rPr>
          <w:rFonts w:ascii="Times New Roman"/>
          <w:b w:val="false"/>
          <w:i w:val="false"/>
          <w:color w:val="000000"/>
          <w:sz w:val="28"/>
        </w:rPr>
        <w:t>
      қаржы активтерін сатып алу - 89950 мың теңге;</w:t>
      </w:r>
      <w:r>
        <w:br/>
      </w:r>
      <w:r>
        <w:rPr>
          <w:rFonts w:ascii="Times New Roman"/>
          <w:b w:val="false"/>
          <w:i w:val="false"/>
          <w:color w:val="000000"/>
          <w:sz w:val="28"/>
        </w:rPr>
        <w:t>
      мемлекеттік қаржы активтерін сатқаннан түсімдер – нөл теңгеге тең;</w:t>
      </w:r>
      <w:r>
        <w:br/>
      </w:r>
      <w:r>
        <w:rPr>
          <w:rFonts w:ascii="Times New Roman"/>
          <w:b w:val="false"/>
          <w:i w:val="false"/>
          <w:color w:val="000000"/>
          <w:sz w:val="28"/>
        </w:rPr>
        <w:t>
      5) бюджет тапшылығы - -38837 мың теңге;</w:t>
      </w:r>
      <w:r>
        <w:br/>
      </w:r>
      <w:r>
        <w:rPr>
          <w:rFonts w:ascii="Times New Roman"/>
          <w:b w:val="false"/>
          <w:i w:val="false"/>
          <w:color w:val="000000"/>
          <w:sz w:val="28"/>
        </w:rPr>
        <w:t>
      6) бюджет тапшылығын қаржыландыру - 38837 мың теңге:</w:t>
      </w:r>
      <w:r>
        <w:br/>
      </w:r>
      <w:r>
        <w:rPr>
          <w:rFonts w:ascii="Times New Roman"/>
          <w:b w:val="false"/>
          <w:i w:val="false"/>
          <w:color w:val="000000"/>
          <w:sz w:val="28"/>
        </w:rPr>
        <w:t>
      қарыздардың түсуі - 17805 мың теңге;</w:t>
      </w:r>
      <w:r>
        <w:br/>
      </w:r>
      <w:r>
        <w:rPr>
          <w:rFonts w:ascii="Times New Roman"/>
          <w:b w:val="false"/>
          <w:i w:val="false"/>
          <w:color w:val="000000"/>
          <w:sz w:val="28"/>
        </w:rPr>
        <w:t>
      қарыздарды өтеу - 198 мың теңге;</w:t>
      </w:r>
      <w:r>
        <w:br/>
      </w:r>
      <w:r>
        <w:rPr>
          <w:rFonts w:ascii="Times New Roman"/>
          <w:b w:val="false"/>
          <w:i w:val="false"/>
          <w:color w:val="000000"/>
          <w:sz w:val="28"/>
        </w:rPr>
        <w:t>
      бюджет қаражаттарының пайдаланылған қалдықтары – 21230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Ақсу қалалық мәслихатының 2010.12.22 </w:t>
      </w:r>
      <w:r>
        <w:rPr>
          <w:rFonts w:ascii="Times New Roman"/>
          <w:b w:val="false"/>
          <w:i w:val="false"/>
          <w:color w:val="000000"/>
          <w:sz w:val="28"/>
        </w:rPr>
        <w:t>N 256/31</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ауданның (облыстық маңыздағы қаланың) жергілікті атқарушы органының резервісі 27642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облысы Ақсу қалалық мәслихатының 2010.06.11 </w:t>
      </w:r>
      <w:r>
        <w:rPr>
          <w:rFonts w:ascii="Times New Roman"/>
          <w:b w:val="false"/>
          <w:i w:val="false"/>
          <w:color w:val="000000"/>
          <w:sz w:val="28"/>
        </w:rPr>
        <w:t>N 226/26;</w:t>
      </w:r>
      <w:r>
        <w:rPr>
          <w:rFonts w:ascii="Times New Roman"/>
          <w:b w:val="false"/>
          <w:i w:val="false"/>
          <w:color w:val="ff0000"/>
          <w:sz w:val="28"/>
        </w:rPr>
        <w:t xml:space="preserve"> 2010.09.06 </w:t>
      </w:r>
      <w:r>
        <w:rPr>
          <w:rFonts w:ascii="Times New Roman"/>
          <w:b w:val="false"/>
          <w:i w:val="false"/>
          <w:color w:val="000000"/>
          <w:sz w:val="28"/>
        </w:rPr>
        <w:t>N 228/27</w:t>
      </w:r>
      <w:r>
        <w:rPr>
          <w:rFonts w:ascii="Times New Roman"/>
          <w:b w:val="false"/>
          <w:i w:val="false"/>
          <w:color w:val="ff0000"/>
          <w:sz w:val="28"/>
        </w:rPr>
        <w:t xml:space="preserve"> (2010.01.01 бастап қолданысқа енеді); 2010.11.03 </w:t>
      </w:r>
      <w:r>
        <w:rPr>
          <w:rFonts w:ascii="Times New Roman"/>
          <w:b w:val="false"/>
          <w:i w:val="false"/>
          <w:color w:val="000000"/>
          <w:sz w:val="28"/>
        </w:rPr>
        <w:t>N 252/29</w:t>
      </w:r>
      <w:r>
        <w:rPr>
          <w:rFonts w:ascii="Times New Roman"/>
          <w:b w:val="false"/>
          <w:i w:val="false"/>
          <w:color w:val="ff0000"/>
          <w:sz w:val="28"/>
        </w:rPr>
        <w:t xml:space="preserve"> (2010.01.01 бастап қолданысқа енеді); 2010.12.03 </w:t>
      </w:r>
      <w:r>
        <w:rPr>
          <w:rFonts w:ascii="Times New Roman"/>
          <w:b w:val="false"/>
          <w:i w:val="false"/>
          <w:color w:val="000000"/>
          <w:sz w:val="28"/>
        </w:rPr>
        <w:t>N 254/30</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 2010 жылға арналған облыстық бюджеттен табысталатын нысаналы ағымдағы трансферттердің көлемі келесі мөлшерде үлестірілсін:</w:t>
      </w:r>
      <w:r>
        <w:br/>
      </w:r>
      <w:r>
        <w:rPr>
          <w:rFonts w:ascii="Times New Roman"/>
          <w:b w:val="false"/>
          <w:i w:val="false"/>
          <w:color w:val="000000"/>
          <w:sz w:val="28"/>
        </w:rPr>
        <w:t>
      нысаналы ағымдағы трансферттер - 680597 мың теңге;</w:t>
      </w:r>
      <w:r>
        <w:br/>
      </w:r>
      <w:r>
        <w:rPr>
          <w:rFonts w:ascii="Times New Roman"/>
          <w:b w:val="false"/>
          <w:i w:val="false"/>
          <w:color w:val="000000"/>
          <w:sz w:val="28"/>
        </w:rPr>
        <w:t>
      дамытуға нысаналы трансферттер - 844973 мың теңге;</w:t>
      </w:r>
      <w:r>
        <w:br/>
      </w:r>
      <w:r>
        <w:rPr>
          <w:rFonts w:ascii="Times New Roman"/>
          <w:b w:val="false"/>
          <w:i w:val="false"/>
          <w:color w:val="000000"/>
          <w:sz w:val="28"/>
        </w:rPr>
        <w:t>
      бюджеттік несиелер - 23146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облысы Ақсу қалалық мәслихатының 2010.02.12 </w:t>
      </w:r>
      <w:r>
        <w:rPr>
          <w:rFonts w:ascii="Times New Roman"/>
          <w:b w:val="false"/>
          <w:i w:val="false"/>
          <w:color w:val="000000"/>
          <w:sz w:val="28"/>
        </w:rPr>
        <w:t>N 190/23</w:t>
      </w:r>
      <w:r>
        <w:rPr>
          <w:rFonts w:ascii="Times New Roman"/>
          <w:b w:val="false"/>
          <w:i w:val="false"/>
          <w:color w:val="ff0000"/>
          <w:sz w:val="28"/>
        </w:rPr>
        <w:t xml:space="preserve"> (2010.01.01 бастап қолданысқа енеді) шешімімен; өзгерту енгізілді 2010.04.14 </w:t>
      </w:r>
      <w:r>
        <w:rPr>
          <w:rFonts w:ascii="Times New Roman"/>
          <w:b w:val="false"/>
          <w:i w:val="false"/>
          <w:color w:val="000000"/>
          <w:sz w:val="28"/>
        </w:rPr>
        <w:t>N 199/25</w:t>
      </w:r>
      <w:r>
        <w:rPr>
          <w:rFonts w:ascii="Times New Roman"/>
          <w:b w:val="false"/>
          <w:i w:val="false"/>
          <w:color w:val="ff0000"/>
          <w:sz w:val="28"/>
        </w:rPr>
        <w:t xml:space="preserve">;  2010.06.11 </w:t>
      </w:r>
      <w:r>
        <w:rPr>
          <w:rFonts w:ascii="Times New Roman"/>
          <w:b w:val="false"/>
          <w:i w:val="false"/>
          <w:color w:val="000000"/>
          <w:sz w:val="28"/>
        </w:rPr>
        <w:t>N 226/26;</w:t>
      </w:r>
      <w:r>
        <w:rPr>
          <w:rFonts w:ascii="Times New Roman"/>
          <w:b w:val="false"/>
          <w:i w:val="false"/>
          <w:color w:val="ff0000"/>
          <w:sz w:val="28"/>
        </w:rPr>
        <w:t xml:space="preserve"> 2010.09.06 </w:t>
      </w:r>
      <w:r>
        <w:rPr>
          <w:rFonts w:ascii="Times New Roman"/>
          <w:b w:val="false"/>
          <w:i w:val="false"/>
          <w:color w:val="000000"/>
          <w:sz w:val="28"/>
        </w:rPr>
        <w:t>N 228/27</w:t>
      </w:r>
      <w:r>
        <w:rPr>
          <w:rFonts w:ascii="Times New Roman"/>
          <w:b w:val="false"/>
          <w:i w:val="false"/>
          <w:color w:val="ff0000"/>
          <w:sz w:val="28"/>
        </w:rPr>
        <w:t xml:space="preserve"> (2010.01.01 бастап қолданысқа енеді); 2010.11.03 </w:t>
      </w:r>
      <w:r>
        <w:rPr>
          <w:rFonts w:ascii="Times New Roman"/>
          <w:b w:val="false"/>
          <w:i w:val="false"/>
          <w:color w:val="000000"/>
          <w:sz w:val="28"/>
        </w:rPr>
        <w:t>N 252/29</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3-1. Қала бюджетінде ауылдық жерде жұмыс істейтін және мемлекеттік қызметшілер болып табылмайтын әлеуметтік қамтамасыз ету, білім, мәдениет және спорт саласы мамандарына қалалық жағдайларда осы қызмет түрлерімен айналысатын мамандардың ставкаларымен салыстырғанда тарифтік ставкаларының айлықақыларын 25 пайызға көтеру сақталсын.</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Павлодар облысы Ақсу қалалық мәслихатының 2010.02.12 </w:t>
      </w:r>
      <w:r>
        <w:rPr>
          <w:rFonts w:ascii="Times New Roman"/>
          <w:b w:val="false"/>
          <w:i w:val="false"/>
          <w:color w:val="000000"/>
          <w:sz w:val="28"/>
        </w:rPr>
        <w:t>N 190/23</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күшіне енеді.</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қалалық мәслихаттың жоспары мен бюджеті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С. Гейн</w:t>
      </w:r>
    </w:p>
    <w:p>
      <w:pPr>
        <w:spacing w:after="0"/>
        <w:ind w:left="0"/>
        <w:jc w:val="both"/>
      </w:pPr>
      <w:r>
        <w:rPr>
          <w:rFonts w:ascii="Times New Roman"/>
          <w:b w:val="false"/>
          <w:i/>
          <w:color w:val="000000"/>
          <w:sz w:val="28"/>
        </w:rPr>
        <w:t>      Қалалық мәслихат хатшысы                   М. Омарғалиев</w:t>
      </w:r>
    </w:p>
    <w:bookmarkStart w:name="z7" w:id="1"/>
    <w:p>
      <w:pPr>
        <w:spacing w:after="0"/>
        <w:ind w:left="0"/>
        <w:jc w:val="both"/>
      </w:pPr>
      <w:r>
        <w:rPr>
          <w:rFonts w:ascii="Times New Roman"/>
          <w:b w:val="false"/>
          <w:i w:val="false"/>
          <w:color w:val="000000"/>
          <w:sz w:val="28"/>
        </w:rPr>
        <w:t>
Ақсу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(IV сайланған XХI сессиясы)</w:t>
      </w:r>
      <w:r>
        <w:br/>
      </w:r>
      <w:r>
        <w:rPr>
          <w:rFonts w:ascii="Times New Roman"/>
          <w:b w:val="false"/>
          <w:i w:val="false"/>
          <w:color w:val="000000"/>
          <w:sz w:val="28"/>
        </w:rPr>
        <w:t xml:space="preserve">
N 187/21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Ақсу қаласының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Ақсу қалалық мәслихатының 2010.12.22 </w:t>
      </w:r>
      <w:r>
        <w:rPr>
          <w:rFonts w:ascii="Times New Roman"/>
          <w:b w:val="false"/>
          <w:i w:val="false"/>
          <w:color w:val="ff0000"/>
          <w:sz w:val="28"/>
        </w:rPr>
        <w:t>N 256/31</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573"/>
        <w:gridCol w:w="593"/>
        <w:gridCol w:w="593"/>
        <w:gridCol w:w="6973"/>
        <w:gridCol w:w="28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4122402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2572043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1387617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1387617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743327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1521637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1521637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37"/>
        <w:gridCol w:w="598"/>
        <w:gridCol w:w="577"/>
        <w:gridCol w:w="577"/>
        <w:gridCol w:w="6998"/>
        <w:gridCol w:w="2616"/>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4053682</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188704</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153337</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58667</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58667</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83771</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r>
      <w:tr>
        <w:trPr>
          <w:trHeight w:val="18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12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2052989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305196</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1580067</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1572759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1511678</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167726</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67726</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ағымды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құру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219972</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204861</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61143</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тұрғылықты жері жоқ тұлғаларға әлеуметтік бейімделу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13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r>
      <w:tr>
        <w:trPr>
          <w:trHeight w:val="30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54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9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нысынында оқушылар мен тәрбиеленушілерді қоғамдық көлікте (таксиден басқа) жеңілдікпен жол жүру түрінде әлеуметтік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жергілікті деңгейде жұмыспен қамту және әлеуметтік бағдарламалар бөлімінің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827517</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304829</w:t>
            </w:r>
          </w:p>
        </w:tc>
      </w:tr>
      <w:tr>
        <w:trPr>
          <w:trHeight w:val="11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399555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194835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мен субұрғыш жүйесінің жұмыс істеуі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маңыздағы қалалардың) коммуналдық мешігінде тұрған жылу желілерін пайдалануды ұйымдастару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30929</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жөндеу және абаттандыру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дамыту және абаттандыру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123133</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53102</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196874</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82686</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82686</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60978</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50044</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ұй-жайларын және имараттарын күрделі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8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284056</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іс-шаралар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бөлімінің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ұй-жайларын және имараттарын күрделі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103152</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27009</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76143</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76143</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55873</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50789</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негіздемесін әзірлеу және оған сараптама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(пайдаланылмаған нысаналы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пайдалнылмаған нысаналы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саладағы мамандарын әлеуметтік қолдау шараларын іске асыру үшін бюджеттік несиелер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маныздағы қаланың) жергілікті атқарушы органымен алынатын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bl>
    <w:bookmarkStart w:name="z8" w:id="2"/>
    <w:p>
      <w:pPr>
        <w:spacing w:after="0"/>
        <w:ind w:left="0"/>
        <w:jc w:val="both"/>
      </w:pPr>
      <w:r>
        <w:rPr>
          <w:rFonts w:ascii="Times New Roman"/>
          <w:b w:val="false"/>
          <w:i w:val="false"/>
          <w:color w:val="000000"/>
          <w:sz w:val="28"/>
        </w:rPr>
        <w:t>
Ақсу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(IV сайланған XХI сессиясы)</w:t>
      </w:r>
      <w:r>
        <w:br/>
      </w:r>
      <w:r>
        <w:rPr>
          <w:rFonts w:ascii="Times New Roman"/>
          <w:b w:val="false"/>
          <w:i w:val="false"/>
          <w:color w:val="000000"/>
          <w:sz w:val="28"/>
        </w:rPr>
        <w:t xml:space="preserve">
N 187/21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2011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498"/>
        <w:gridCol w:w="679"/>
        <w:gridCol w:w="720"/>
        <w:gridCol w:w="659"/>
        <w:gridCol w:w="6925"/>
        <w:gridCol w:w="2641"/>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2598472</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2037539</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1237376</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1237376</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720159</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482200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54239</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66010</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13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7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1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539533</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539533</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02"/>
        <w:gridCol w:w="665"/>
        <w:gridCol w:w="665"/>
        <w:gridCol w:w="624"/>
        <w:gridCol w:w="6999"/>
        <w:gridCol w:w="2682"/>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2528472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131945</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51445</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51445</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23218</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23218</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1912012</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1695984</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1690142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1638142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33127</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3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оқыту нысанындағы білім ұйымдарының оқушылары мен тәрбиеленушілерді әлеуметтік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77975</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69875</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121116</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66924</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55924</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55924</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26159</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20259</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p>
        </w:tc>
      </w:tr>
      <w:tr>
        <w:trPr>
          <w:trHeight w:val="9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жергілікті деңгейде мемлекеттік саясатты іске асыру бойынша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жер қатынастарының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құрылыс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жергілікті деңгейде мемлекеттік саясатты іске асыру бойынша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сәулет және қала салу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r>
      <w:tr>
        <w:trPr>
          <w:trHeight w:val="9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салу саласындағы жергілікті деңгейде мемлекеттік саясатты іске асыру бойынша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45740</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өзге де қызмет көрсетулер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ішілік (кала ішілік), аудан ішілік қоғамдық тасымалдаулрды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кәсіпкерлік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1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29574</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7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бар қаланың) жергілікті атқарушы органының резерві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капиталының қалыптастыру немесе ұлғайту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жергілікті атқарушы органымен алынатын қарыздар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2009 жылғы 25 желтоқсандағы</w:t>
      </w:r>
      <w:r>
        <w:br/>
      </w:r>
      <w:r>
        <w:rPr>
          <w:rFonts w:ascii="Times New Roman"/>
          <w:b w:val="false"/>
          <w:i w:val="false"/>
          <w:color w:val="000000"/>
          <w:sz w:val="28"/>
        </w:rPr>
        <w:t>
(IV сайланған XХI сессиясы)</w:t>
      </w:r>
      <w:r>
        <w:br/>
      </w:r>
      <w:r>
        <w:rPr>
          <w:rFonts w:ascii="Times New Roman"/>
          <w:b w:val="false"/>
          <w:i w:val="false"/>
          <w:color w:val="000000"/>
          <w:sz w:val="28"/>
        </w:rPr>
        <w:t xml:space="preserve">
N 187/21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2012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479"/>
        <w:gridCol w:w="702"/>
        <w:gridCol w:w="601"/>
        <w:gridCol w:w="621"/>
        <w:gridCol w:w="7027"/>
        <w:gridCol w:w="2649"/>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2936218</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2197318</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1391764</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1391764</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723955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66627</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7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19"/>
        <w:gridCol w:w="723"/>
        <w:gridCol w:w="703"/>
        <w:gridCol w:w="602"/>
        <w:gridCol w:w="7039"/>
        <w:gridCol w:w="2674"/>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2846018</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24432</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24432</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2063699</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208901</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188901</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188901</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1823996</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1817518</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1751401</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66117</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3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оқыту нысанындағы білім ұйымдарының оқушылары мен тәрбиеленушілерді әлеуметтік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10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115182</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104682</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маңыздағы қала, кент, ауыл (село), ауылдық (селолық) округ әкімінің аппараты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174399</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30445</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24345</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ауыл шаруашылығы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9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жергілікті деңгейде мемлекеттік саясатты іске асыру бойынша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жер қатынастарының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жергілікті деңгейде мемлекеттік саясатты іске асыру бойынша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сәулет және қала салу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салу саласындағы жергілікті деңгейде мемлекеттік саясатты іске асыру бойынша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өзге де қызмет көрсетулер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ішілік (кала ішілік), аудан ішілік қоғамдық тасымалдаулрды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кәсіпкерлік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бар қаланың) жергілікті атқарушы органының резерві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капиталының қалыптастыру немесе ұлғайту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жергілікті атқарушы органымен алынатын қарыздар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4"/>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сайланған XХІ кезектен тыс</w:t>
      </w:r>
      <w:r>
        <w:br/>
      </w:r>
      <w:r>
        <w:rPr>
          <w:rFonts w:ascii="Times New Roman"/>
          <w:b w:val="false"/>
          <w:i w:val="false"/>
          <w:color w:val="000000"/>
          <w:sz w:val="28"/>
        </w:rPr>
        <w:t xml:space="preserve">
сессиясы) N 187/21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2010 жылға арналған Ақсу қаласының бюджетін орындау үрдісінде секвестрге жатпайтын бюджеттік бағдарламалардың тізбесі</w:t>
      </w:r>
    </w:p>
    <w:p>
      <w:pPr>
        <w:spacing w:after="0"/>
        <w:ind w:left="0"/>
        <w:jc w:val="both"/>
      </w:pPr>
      <w:r>
        <w:rPr>
          <w:rFonts w:ascii="Times New Roman"/>
          <w:b w:val="false"/>
          <w:i w:val="false"/>
          <w:color w:val="ff0000"/>
          <w:sz w:val="28"/>
        </w:rPr>
        <w:t xml:space="preserve">      Ескерту. Шешім 4-қосымшамен толықтырылды - Павлодар облысы Ақсу қалалық мәслихатының 2010.02.12 </w:t>
      </w:r>
      <w:r>
        <w:rPr>
          <w:rFonts w:ascii="Times New Roman"/>
          <w:b w:val="false"/>
          <w:i w:val="false"/>
          <w:color w:val="ff0000"/>
          <w:sz w:val="28"/>
        </w:rPr>
        <w:t>N 190/23</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519"/>
        <w:gridCol w:w="772"/>
        <w:gridCol w:w="772"/>
        <w:gridCol w:w="988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мекеме-бюджеттік бағдарламалардың әкімшісі</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Кіші бағдарлама</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жалпы орта білім беру</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білім бөлімі</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2" w:id="5"/>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сайланған XХІ кезектен тыс</w:t>
      </w:r>
      <w:r>
        <w:br/>
      </w:r>
      <w:r>
        <w:rPr>
          <w:rFonts w:ascii="Times New Roman"/>
          <w:b w:val="false"/>
          <w:i w:val="false"/>
          <w:color w:val="000000"/>
          <w:sz w:val="28"/>
        </w:rPr>
        <w:t xml:space="preserve">
сессиясы) N 187/21 шешіміне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М. Омаров селолық округі бойынша 2010 жылға</w:t>
      </w:r>
      <w:r>
        <w:br/>
      </w:r>
      <w:r>
        <w:rPr>
          <w:rFonts w:ascii="Times New Roman"/>
          <w:b/>
          <w:i w:val="false"/>
          <w:color w:val="000000"/>
        </w:rPr>
        <w:t>
арналған бюджеттік бағдарламалардың тізбесі</w:t>
      </w:r>
    </w:p>
    <w:p>
      <w:pPr>
        <w:spacing w:after="0"/>
        <w:ind w:left="0"/>
        <w:jc w:val="both"/>
      </w:pPr>
      <w:r>
        <w:rPr>
          <w:rFonts w:ascii="Times New Roman"/>
          <w:b w:val="false"/>
          <w:i w:val="false"/>
          <w:color w:val="ff0000"/>
          <w:sz w:val="28"/>
        </w:rPr>
        <w:t xml:space="preserve">      Ескерту. Шешім 5-қосымшамен толықтырылды - Павлодар облысы Ақсу қалалық мәслихатының 2010.02.12 </w:t>
      </w:r>
      <w:r>
        <w:rPr>
          <w:rFonts w:ascii="Times New Roman"/>
          <w:b w:val="false"/>
          <w:i w:val="false"/>
          <w:color w:val="ff0000"/>
          <w:sz w:val="28"/>
        </w:rPr>
        <w:t>N 190/23</w:t>
      </w:r>
      <w:r>
        <w:rPr>
          <w:rFonts w:ascii="Times New Roman"/>
          <w:b w:val="false"/>
          <w:i w:val="false"/>
          <w:color w:val="ff0000"/>
          <w:sz w:val="28"/>
        </w:rPr>
        <w:t xml:space="preserve"> (2010.01.01 бастап қолданысқа енеді); өзгерту енгізілді - Павлодар облысы Ақсу қалалық мәслихатының 2010.11.03 </w:t>
      </w:r>
      <w:r>
        <w:rPr>
          <w:rFonts w:ascii="Times New Roman"/>
          <w:b w:val="false"/>
          <w:i w:val="false"/>
          <w:color w:val="ff0000"/>
          <w:sz w:val="28"/>
        </w:rPr>
        <w:t>N 252/29</w:t>
      </w:r>
      <w:r>
        <w:rPr>
          <w:rFonts w:ascii="Times New Roman"/>
          <w:b w:val="false"/>
          <w:i w:val="false"/>
          <w:color w:val="ff0000"/>
          <w:sz w:val="28"/>
        </w:rPr>
        <w:t xml:space="preserve"> (2010.01.01 бастап қолданысқа енеді)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60"/>
        <w:gridCol w:w="540"/>
        <w:gridCol w:w="540"/>
        <w:gridCol w:w="566"/>
        <w:gridCol w:w="10517"/>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8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маңыздағы қала, кент, ауыл (село), ауылдық (селолық) округ әкімінің аппараты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3" w:id="6"/>
    <w:p>
      <w:pPr>
        <w:spacing w:after="0"/>
        <w:ind w:left="0"/>
        <w:jc w:val="left"/>
      </w:pPr>
      <w:r>
        <w:rPr>
          <w:rFonts w:ascii="Times New Roman"/>
          <w:b/>
          <w:i w:val="false"/>
          <w:color w:val="000000"/>
        </w:rPr>
        <w:t xml:space="preserve"> 
Айнакөл селолық округі бойынша 2010 жылға</w:t>
      </w:r>
      <w:r>
        <w:br/>
      </w:r>
      <w:r>
        <w:rPr>
          <w:rFonts w:ascii="Times New Roman"/>
          <w:b/>
          <w:i w:val="false"/>
          <w:color w:val="000000"/>
        </w:rPr>
        <w:t>
арналған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79"/>
        <w:gridCol w:w="537"/>
        <w:gridCol w:w="537"/>
        <w:gridCol w:w="542"/>
        <w:gridCol w:w="10446"/>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маңыздағы қала, кент, ауыл (село), ауылдық (селолық) округ әкімінің аппараты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4" w:id="7"/>
    <w:p>
      <w:pPr>
        <w:spacing w:after="0"/>
        <w:ind w:left="0"/>
        <w:jc w:val="left"/>
      </w:pPr>
      <w:r>
        <w:rPr>
          <w:rFonts w:ascii="Times New Roman"/>
          <w:b/>
          <w:i w:val="false"/>
          <w:color w:val="000000"/>
        </w:rPr>
        <w:t xml:space="preserve"> 
Жолқұдық селолық округі бойынша 2010 жылға</w:t>
      </w:r>
      <w:r>
        <w:br/>
      </w:r>
      <w:r>
        <w:rPr>
          <w:rFonts w:ascii="Times New Roman"/>
          <w:b/>
          <w:i w:val="false"/>
          <w:color w:val="000000"/>
        </w:rPr>
        <w:t>
арналған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80"/>
        <w:gridCol w:w="538"/>
        <w:gridCol w:w="538"/>
        <w:gridCol w:w="522"/>
        <w:gridCol w:w="10464"/>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5" w:id="8"/>
    <w:p>
      <w:pPr>
        <w:spacing w:after="0"/>
        <w:ind w:left="0"/>
        <w:jc w:val="left"/>
      </w:pPr>
      <w:r>
        <w:rPr>
          <w:rFonts w:ascii="Times New Roman"/>
          <w:b/>
          <w:i w:val="false"/>
          <w:color w:val="000000"/>
        </w:rPr>
        <w:t xml:space="preserve"> 
Ақжол селолық округі бойынша 2010 жылға</w:t>
      </w:r>
      <w:r>
        <w:br/>
      </w:r>
      <w:r>
        <w:rPr>
          <w:rFonts w:ascii="Times New Roman"/>
          <w:b/>
          <w:i w:val="false"/>
          <w:color w:val="000000"/>
        </w:rPr>
        <w:t>
арналған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00"/>
        <w:gridCol w:w="537"/>
        <w:gridCol w:w="537"/>
        <w:gridCol w:w="542"/>
        <w:gridCol w:w="10385"/>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6" w:id="9"/>
    <w:p>
      <w:pPr>
        <w:spacing w:after="0"/>
        <w:ind w:left="0"/>
        <w:jc w:val="left"/>
      </w:pPr>
      <w:r>
        <w:rPr>
          <w:rFonts w:ascii="Times New Roman"/>
          <w:b/>
          <w:i w:val="false"/>
          <w:color w:val="000000"/>
        </w:rPr>
        <w:t xml:space="preserve"> 
Пограничный селолық округі бойынша 2010 жылға</w:t>
      </w:r>
      <w:r>
        <w:br/>
      </w:r>
      <w:r>
        <w:rPr>
          <w:rFonts w:ascii="Times New Roman"/>
          <w:b/>
          <w:i w:val="false"/>
          <w:color w:val="000000"/>
        </w:rPr>
        <w:t>
арналған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22"/>
        <w:gridCol w:w="538"/>
        <w:gridCol w:w="538"/>
        <w:gridCol w:w="522"/>
        <w:gridCol w:w="10360"/>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7" w:id="10"/>
    <w:p>
      <w:pPr>
        <w:spacing w:after="0"/>
        <w:ind w:left="0"/>
        <w:jc w:val="left"/>
      </w:pPr>
      <w:r>
        <w:rPr>
          <w:rFonts w:ascii="Times New Roman"/>
          <w:b/>
          <w:i w:val="false"/>
          <w:color w:val="000000"/>
        </w:rPr>
        <w:t xml:space="preserve"> 
Сарышығанақ селолық округі бойынша 2010 жылға</w:t>
      </w:r>
      <w:r>
        <w:br/>
      </w:r>
      <w:r>
        <w:rPr>
          <w:rFonts w:ascii="Times New Roman"/>
          <w:b/>
          <w:i w:val="false"/>
          <w:color w:val="000000"/>
        </w:rPr>
        <w:t>
арналған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540"/>
        <w:gridCol w:w="540"/>
        <w:gridCol w:w="524"/>
        <w:gridCol w:w="10392"/>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8" w:id="11"/>
    <w:p>
      <w:pPr>
        <w:spacing w:after="0"/>
        <w:ind w:left="0"/>
        <w:jc w:val="left"/>
      </w:pPr>
      <w:r>
        <w:rPr>
          <w:rFonts w:ascii="Times New Roman"/>
          <w:b/>
          <w:i w:val="false"/>
          <w:color w:val="000000"/>
        </w:rPr>
        <w:t xml:space="preserve"> 
Құркөл селолық округі бойынша 2010 жылға</w:t>
      </w:r>
      <w:r>
        <w:br/>
      </w:r>
      <w:r>
        <w:rPr>
          <w:rFonts w:ascii="Times New Roman"/>
          <w:b/>
          <w:i w:val="false"/>
          <w:color w:val="000000"/>
        </w:rPr>
        <w:t>
арналған бюджеттік бағдарламалардың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03"/>
        <w:gridCol w:w="546"/>
        <w:gridCol w:w="540"/>
        <w:gridCol w:w="546"/>
        <w:gridCol w:w="1040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8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8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9" w:id="12"/>
    <w:p>
      <w:pPr>
        <w:spacing w:after="0"/>
        <w:ind w:left="0"/>
        <w:jc w:val="left"/>
      </w:pPr>
      <w:r>
        <w:rPr>
          <w:rFonts w:ascii="Times New Roman"/>
          <w:b/>
          <w:i w:val="false"/>
          <w:color w:val="000000"/>
        </w:rPr>
        <w:t xml:space="preserve"> 
Қызылжар селолық округі бойынша 2010 жылға</w:t>
      </w:r>
      <w:r>
        <w:br/>
      </w:r>
      <w:r>
        <w:rPr>
          <w:rFonts w:ascii="Times New Roman"/>
          <w:b/>
          <w:i w:val="false"/>
          <w:color w:val="000000"/>
        </w:rPr>
        <w:t>
арналған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546"/>
        <w:gridCol w:w="540"/>
        <w:gridCol w:w="546"/>
        <w:gridCol w:w="1040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0" w:id="13"/>
    <w:p>
      <w:pPr>
        <w:spacing w:after="0"/>
        <w:ind w:left="0"/>
        <w:jc w:val="left"/>
      </w:pPr>
      <w:r>
        <w:rPr>
          <w:rFonts w:ascii="Times New Roman"/>
          <w:b/>
          <w:i w:val="false"/>
          <w:color w:val="000000"/>
        </w:rPr>
        <w:t xml:space="preserve"> 
Еңбек селолық округі бойынша 2010 жылға</w:t>
      </w:r>
      <w:r>
        <w:br/>
      </w:r>
      <w:r>
        <w:rPr>
          <w:rFonts w:ascii="Times New Roman"/>
          <w:b/>
          <w:i w:val="false"/>
          <w:color w:val="000000"/>
        </w:rPr>
        <w:t>
арналған бюджеттік бағдарламалардың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61"/>
        <w:gridCol w:w="547"/>
        <w:gridCol w:w="541"/>
        <w:gridCol w:w="568"/>
        <w:gridCol w:w="10380"/>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1" w:id="14"/>
    <w:p>
      <w:pPr>
        <w:spacing w:after="0"/>
        <w:ind w:left="0"/>
        <w:jc w:val="left"/>
      </w:pPr>
      <w:r>
        <w:rPr>
          <w:rFonts w:ascii="Times New Roman"/>
          <w:b/>
          <w:i w:val="false"/>
          <w:color w:val="000000"/>
        </w:rPr>
        <w:t xml:space="preserve"> 
Евгеньвка селолық округі бойынша 2010 жылға</w:t>
      </w:r>
      <w:r>
        <w:br/>
      </w:r>
      <w:r>
        <w:rPr>
          <w:rFonts w:ascii="Times New Roman"/>
          <w:b/>
          <w:i w:val="false"/>
          <w:color w:val="000000"/>
        </w:rPr>
        <w:t>
арналған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540"/>
        <w:gridCol w:w="567"/>
        <w:gridCol w:w="524"/>
        <w:gridCol w:w="10365"/>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bl>
    <w:bookmarkStart w:name="z22" w:id="15"/>
    <w:p>
      <w:pPr>
        <w:spacing w:after="0"/>
        <w:ind w:left="0"/>
        <w:jc w:val="left"/>
      </w:pPr>
      <w:r>
        <w:rPr>
          <w:rFonts w:ascii="Times New Roman"/>
          <w:b/>
          <w:i w:val="false"/>
          <w:color w:val="000000"/>
        </w:rPr>
        <w:t xml:space="preserve"> 
Алғабас ауылы бойынша 2010 жылға арналған</w:t>
      </w:r>
      <w:r>
        <w:br/>
      </w:r>
      <w:r>
        <w:rPr>
          <w:rFonts w:ascii="Times New Roman"/>
          <w:b/>
          <w:i w:val="false"/>
          <w:color w:val="000000"/>
        </w:rPr>
        <w:t>
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540"/>
        <w:gridCol w:w="567"/>
        <w:gridCol w:w="524"/>
        <w:gridCol w:w="10365"/>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3" w:id="16"/>
    <w:p>
      <w:pPr>
        <w:spacing w:after="0"/>
        <w:ind w:left="0"/>
        <w:jc w:val="left"/>
      </w:pPr>
      <w:r>
        <w:rPr>
          <w:rFonts w:ascii="Times New Roman"/>
          <w:b/>
          <w:i w:val="false"/>
          <w:color w:val="000000"/>
        </w:rPr>
        <w:t xml:space="preserve"> 
Үштерек ауылы бойынша 2010 жылға арналған</w:t>
      </w:r>
      <w:r>
        <w:br/>
      </w:r>
      <w:r>
        <w:rPr>
          <w:rFonts w:ascii="Times New Roman"/>
          <w:b/>
          <w:i w:val="false"/>
          <w:color w:val="000000"/>
        </w:rPr>
        <w:t>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03"/>
        <w:gridCol w:w="540"/>
        <w:gridCol w:w="546"/>
        <w:gridCol w:w="588"/>
        <w:gridCol w:w="10321"/>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4" w:id="17"/>
    <w:p>
      <w:pPr>
        <w:spacing w:after="0"/>
        <w:ind w:left="0"/>
        <w:jc w:val="left"/>
      </w:pPr>
      <w:r>
        <w:rPr>
          <w:rFonts w:ascii="Times New Roman"/>
          <w:b/>
          <w:i w:val="false"/>
          <w:color w:val="000000"/>
        </w:rPr>
        <w:t xml:space="preserve"> 
Достық селолық округі бойынша 2010 жылға</w:t>
      </w:r>
      <w:r>
        <w:br/>
      </w:r>
      <w:r>
        <w:rPr>
          <w:rFonts w:ascii="Times New Roman"/>
          <w:b/>
          <w:i w:val="false"/>
          <w:color w:val="000000"/>
        </w:rPr>
        <w:t>
арналған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482"/>
        <w:gridCol w:w="540"/>
        <w:gridCol w:w="546"/>
        <w:gridCol w:w="567"/>
        <w:gridCol w:w="10362"/>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5" w:id="18"/>
    <w:p>
      <w:pPr>
        <w:spacing w:after="0"/>
        <w:ind w:left="0"/>
        <w:jc w:val="left"/>
      </w:pPr>
      <w:r>
        <w:rPr>
          <w:rFonts w:ascii="Times New Roman"/>
          <w:b/>
          <w:i w:val="false"/>
          <w:color w:val="000000"/>
        </w:rPr>
        <w:t xml:space="preserve"> 
Қалқаман ауылы бойынша 2010 жылға арналған</w:t>
      </w:r>
      <w:r>
        <w:br/>
      </w:r>
      <w:r>
        <w:rPr>
          <w:rFonts w:ascii="Times New Roman"/>
          <w:b/>
          <w:i w:val="false"/>
          <w:color w:val="000000"/>
        </w:rPr>
        <w:t>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81"/>
        <w:gridCol w:w="539"/>
        <w:gridCol w:w="545"/>
        <w:gridCol w:w="545"/>
        <w:gridCol w:w="10347"/>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мәдени-сауықтыру жұмыстарын қолдау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6" w:id="19"/>
    <w:p>
      <w:pPr>
        <w:spacing w:after="0"/>
        <w:ind w:left="0"/>
        <w:jc w:val="left"/>
      </w:pPr>
      <w:r>
        <w:rPr>
          <w:rFonts w:ascii="Times New Roman"/>
          <w:b/>
          <w:i w:val="false"/>
          <w:color w:val="000000"/>
        </w:rPr>
        <w:t xml:space="preserve"> 
Ақсу кенті бойынша 2010 жылға арналған</w:t>
      </w:r>
      <w:r>
        <w:br/>
      </w:r>
      <w:r>
        <w:rPr>
          <w:rFonts w:ascii="Times New Roman"/>
          <w:b/>
          <w:i w:val="false"/>
          <w:color w:val="000000"/>
        </w:rPr>
        <w:t>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80"/>
        <w:gridCol w:w="539"/>
        <w:gridCol w:w="565"/>
        <w:gridCol w:w="544"/>
        <w:gridCol w:w="10329"/>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