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cb88" w14:textId="868c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Еңбек селолық округінің Еңбек ауылындағы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Еңбек селолық округ әкімінің 2009 жылғы 22 қазандағы N 1-08 шешімі. Павлодар облысы Ақсу қаласының Әділет басқармасында 2009 жылғы 2 желтоқсанда N 12-2-116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35-бабына,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4-тармағына сәйкес, Еңбек ауылы халқының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Бірден жиырма алтыншы үйге дейінгі атауы жоқ көшеге "Достық"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жетіншіден елу бірінші үйге дейінгі атауы жоқ көшеге "Бейбітшілік"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 селолық округінің әкімі              Ғ.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