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985" w14:textId="f739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 түрлеріне арналған сомалық салықтың тіркелген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2009 жылғы 20 қаңтардағы N 132/12 шешімі. Павлодар облысы Екібастұз қаласының Әділет басқармасында 2009 жылғы 20 ақпанда N 218 тіркелген. Күші жойылды - Павлодар облысы Екібастұз қалалық мәслихатының 2013 жылғы 14 қарашадағы N 165/20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мәслихатының 14.11.2013 N 165/20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14) тармақшасы, 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422-бабы, қалалық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кәсіпкерлік қызмет түрлері бойынша салық салу объектісінің бірлігіне бір айға тіркелген сомалық салық ставкаларының мөлшері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ойын үшін пайдаланылатын дербес компьютер – 1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бильярд үстелі – 3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ойын алаңы – 7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бір ойыншымен ойын жүргізуге арналған ұтыссыз ойын автоматы - 2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бірнеше ойыншының қатысуымен ойын жүргізуге арналған ұтыссыз ойын автоматы – 2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толықтыру енгізілді - Павлодар облысы Екібастұз қалалық мәслихатының 2009.03.17 </w:t>
      </w:r>
      <w:r>
        <w:rPr>
          <w:rFonts w:ascii="Times New Roman"/>
          <w:b w:val="false"/>
          <w:i w:val="false"/>
          <w:color w:val="000000"/>
          <w:sz w:val="28"/>
        </w:rPr>
        <w:t>N 155/15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Екібастұз қаласы Әділет басқармасына тіркеуге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Рахманғұлов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