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907e" w14:textId="5d49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жеке санаттағы азаматтарына әлеуметтік төлем тағайындау бойынша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2009 жылғы 15 маусымдағы N 169/5 қаулысы. Павлодар облысы Железин ауданының Әділет басқармасында 2009 жылғы 2 шілдеде N 12-6-75 тіркелген. Күші жойылды - Павлодар облысы Железин аудандық әкімдігінің 2010 жылғы 1 сәуірдегі N 103/4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2010.04.01 N 103/4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 тармақшасына сәйкес,  ауданның жеке санаттағы азаматтарына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Ауданның жеке санаттағы азаматтарына әлеуметтік төлем тағайындау бойынша қоса беріліп отырған Нұсқау (бұдан әрі - Нұсқау)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Железин ауданы әкімдігінің 2008 жылғы 19 ақпандағы "Аудандық бюджеттен қаржыландырылатын жеке санаттағы азаматтарға әлеуметтік төлем тағайындау бойынша Нұсқауды бекіту туралы" N 59/2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12-6-50 болып тіркелген, 2008 жылғы 8 наурыздағы аудандық "Родные просторы" N 10 газетінде жарияланған);</w:t>
      </w:r>
      <w:r>
        <w:br/>
      </w:r>
      <w:r>
        <w:rPr>
          <w:rFonts w:ascii="Times New Roman"/>
          <w:b w:val="false"/>
          <w:i w:val="false"/>
          <w:color w:val="000000"/>
          <w:sz w:val="28"/>
        </w:rPr>
        <w:t>
      Железин ауданы әкімдігінің 2008 жылғы 9 қыркүйектегі "Аудан әкімдігінің 2008 жылғы 19 ақпандағы "Аудандық бюджеттен қаржыландырылатын жеке санаттағы азаматтарға әлеуметтік төлем тағайындау бойынша Нұсқауды бекіту туралы" N 59/2 қаулысына толықтырулар енгізу туралы" N 300/9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12-6-60 болып тіркелген, 2008 жылғы 10 қазандағы аудандық "Родные просторы" N 41 газетінде жарияланған).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Б.М. Қаппасовқа жүктелсін.</w:t>
      </w:r>
    </w:p>
    <w:bookmarkEnd w:id="0"/>
    <w:p>
      <w:pPr>
        <w:spacing w:after="0"/>
        <w:ind w:left="0"/>
        <w:jc w:val="both"/>
      </w:pPr>
      <w:r>
        <w:rPr>
          <w:rFonts w:ascii="Times New Roman"/>
          <w:b w:val="false"/>
          <w:i/>
          <w:color w:val="000000"/>
          <w:sz w:val="28"/>
        </w:rPr>
        <w:t>      Аудан әкімі                                Ж. Шугаев</w:t>
      </w:r>
    </w:p>
    <w:bookmarkStart w:name="z6" w:id="1"/>
    <w:p>
      <w:pPr>
        <w:spacing w:after="0"/>
        <w:ind w:left="0"/>
        <w:jc w:val="both"/>
      </w:pPr>
      <w:r>
        <w:rPr>
          <w:rFonts w:ascii="Times New Roman"/>
          <w:b w:val="false"/>
          <w:i w:val="false"/>
          <w:color w:val="000000"/>
          <w:sz w:val="28"/>
        </w:rPr>
        <w:t>
Железин ауданы әкімдігінің</w:t>
      </w:r>
      <w:r>
        <w:br/>
      </w:r>
      <w:r>
        <w:rPr>
          <w:rFonts w:ascii="Times New Roman"/>
          <w:b w:val="false"/>
          <w:i w:val="false"/>
          <w:color w:val="000000"/>
          <w:sz w:val="28"/>
        </w:rPr>
        <w:t>
2009 жылғы 15 маусымдағы</w:t>
      </w:r>
      <w:r>
        <w:br/>
      </w:r>
      <w:r>
        <w:rPr>
          <w:rFonts w:ascii="Times New Roman"/>
          <w:b w:val="false"/>
          <w:i w:val="false"/>
          <w:color w:val="000000"/>
          <w:sz w:val="28"/>
        </w:rPr>
        <w:t xml:space="preserve">
N 169/5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Ауданның жеке санаттағы азаматтарына</w:t>
      </w:r>
      <w:r>
        <w:br/>
      </w:r>
      <w:r>
        <w:rPr>
          <w:rFonts w:ascii="Times New Roman"/>
          <w:b/>
          <w:i w:val="false"/>
          <w:color w:val="000000"/>
        </w:rPr>
        <w:t>
әлеуметтік төлем тағайындау бойынша</w:t>
      </w:r>
      <w:r>
        <w:br/>
      </w:r>
      <w:r>
        <w:rPr>
          <w:rFonts w:ascii="Times New Roman"/>
          <w:b/>
          <w:i w:val="false"/>
          <w:color w:val="000000"/>
        </w:rPr>
        <w:t>
НҰСҚАУ 1. Жалпы ереже</w:t>
      </w:r>
    </w:p>
    <w:p>
      <w:pPr>
        <w:spacing w:after="0"/>
        <w:ind w:left="0"/>
        <w:jc w:val="both"/>
      </w:pPr>
      <w:r>
        <w:rPr>
          <w:rFonts w:ascii="Times New Roman"/>
          <w:b w:val="false"/>
          <w:i w:val="false"/>
          <w:color w:val="000000"/>
          <w:sz w:val="28"/>
        </w:rPr>
        <w:t>      1. Осы Нұсқау ауданның жеке санаттағы азаматтарына төлем тағайындау және жүзеге асыру шарттарын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56-бабына,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21 қаңтардағы </w:t>
      </w:r>
      <w:r>
        <w:rPr>
          <w:rFonts w:ascii="Times New Roman"/>
          <w:b w:val="false"/>
          <w:i w:val="false"/>
          <w:color w:val="000000"/>
          <w:sz w:val="28"/>
        </w:rPr>
        <w:t>"Қазақстан Республикасындағы мемлекеттік басқару және өзін-өзі басқару туралы"</w:t>
      </w:r>
      <w:r>
        <w:rPr>
          <w:rFonts w:ascii="Times New Roman"/>
          <w:b w:val="false"/>
          <w:i w:val="false"/>
          <w:color w:val="000000"/>
          <w:sz w:val="28"/>
        </w:rPr>
        <w:t>, 2002 жылғы 11 шілдедегі </w:t>
      </w:r>
      <w:r>
        <w:rPr>
          <w:rFonts w:ascii="Times New Roman"/>
          <w:b w:val="false"/>
          <w:i w:val="false"/>
          <w:color w:val="000000"/>
          <w:sz w:val="28"/>
        </w:rPr>
        <w:t>"Мүмкіндігі шектеулі балаларды әлеуметтік медико-педагогикалық қолдау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мүгедектердің әлеуметтік қорғалуы туралы"</w:t>
      </w:r>
      <w:r>
        <w:rPr>
          <w:rFonts w:ascii="Times New Roman"/>
          <w:b w:val="false"/>
          <w:i w:val="false"/>
          <w:color w:val="000000"/>
          <w:sz w:val="28"/>
        </w:rPr>
        <w:t xml:space="preserve"> Заңдарына, Железин аудандық мәслихатының 2008 жылғы 4 желтоқсандағы "2009 жылға арналған аудандық бюджет туралы" N 108-4/11 </w:t>
      </w:r>
      <w:r>
        <w:rPr>
          <w:rFonts w:ascii="Times New Roman"/>
          <w:b w:val="false"/>
          <w:i w:val="false"/>
          <w:color w:val="000000"/>
          <w:sz w:val="28"/>
        </w:rPr>
        <w:t>шешіміне</w:t>
      </w:r>
      <w:r>
        <w:rPr>
          <w:rFonts w:ascii="Times New Roman"/>
          <w:b w:val="false"/>
          <w:i w:val="false"/>
          <w:color w:val="000000"/>
          <w:sz w:val="28"/>
        </w:rPr>
        <w:t xml:space="preserve"> сәйкес нақтылайды.</w:t>
      </w:r>
      <w:r>
        <w:br/>
      </w:r>
      <w:r>
        <w:rPr>
          <w:rFonts w:ascii="Times New Roman"/>
          <w:b w:val="false"/>
          <w:i w:val="false"/>
          <w:color w:val="000000"/>
          <w:sz w:val="28"/>
        </w:rPr>
        <w:t>
      2. Қаржыландыру көзі – жергілікті бюджет.</w:t>
      </w:r>
      <w:r>
        <w:br/>
      </w:r>
      <w:r>
        <w:rPr>
          <w:rFonts w:ascii="Times New Roman"/>
          <w:b w:val="false"/>
          <w:i w:val="false"/>
          <w:color w:val="000000"/>
          <w:sz w:val="28"/>
        </w:rPr>
        <w:t>
      3. Әлеуметтік төлемді алуға үміткер тұлға отбасының жиынтық кірісі осы Нұсқаудың 5-бөліміне сәйкес есептеледі.</w:t>
      </w:r>
      <w:r>
        <w:br/>
      </w:r>
      <w:r>
        <w:rPr>
          <w:rFonts w:ascii="Times New Roman"/>
          <w:b w:val="false"/>
          <w:i w:val="false"/>
          <w:color w:val="000000"/>
          <w:sz w:val="28"/>
        </w:rPr>
        <w:t>
      4. Азаматтардың өтініштерін тіркеу және есепке алу бойынша уәкілетті орган болып "Железин ауданының жұмыспен қамту және әлеуметтік бағдарламалар бөлімі" мемлекеттік мекемесі (бұдан әрі – Бөлім) табылады.</w:t>
      </w:r>
      <w:r>
        <w:br/>
      </w:r>
      <w:r>
        <w:rPr>
          <w:rFonts w:ascii="Times New Roman"/>
          <w:b w:val="false"/>
          <w:i w:val="false"/>
          <w:color w:val="000000"/>
          <w:sz w:val="28"/>
        </w:rPr>
        <w:t>
      5. Әлеуметтік төлемдерді алуға үміткер тұлға Қазақстан Республикасының заңнамасына сәйкес Бөлімге толық және дұрыс мағлұматтарды ұсыну керек және әлеуметтік төлемдер алу құқығына қатысты барлық өзгерістерді өзгерістер енгізілген күнінен бастап 15 күн ішінде Бөлімге хабарлауға міндетті.</w:t>
      </w:r>
      <w:r>
        <w:br/>
      </w:r>
      <w:r>
        <w:rPr>
          <w:rFonts w:ascii="Times New Roman"/>
          <w:b w:val="false"/>
          <w:i w:val="false"/>
          <w:color w:val="000000"/>
          <w:sz w:val="28"/>
        </w:rPr>
        <w:t>
      6. Отбасының құрамы жиынтық кріс белгіленген кезеңнен бастап есептеледі.</w:t>
      </w:r>
      <w:r>
        <w:br/>
      </w:r>
      <w:r>
        <w:rPr>
          <w:rFonts w:ascii="Times New Roman"/>
          <w:b w:val="false"/>
          <w:i w:val="false"/>
          <w:color w:val="000000"/>
          <w:sz w:val="28"/>
        </w:rPr>
        <w:t>
      7. Отбасының құрамына үш айдан артық мерзімде жоқ болған тұлғалар қосылмайды, қолданылып жүрген заңнамаға сәйкес олардың тұрғын үйге құқығы сақталады.</w:t>
      </w:r>
    </w:p>
    <w:bookmarkStart w:name="z7" w:id="2"/>
    <w:p>
      <w:pPr>
        <w:spacing w:after="0"/>
        <w:ind w:left="0"/>
        <w:jc w:val="left"/>
      </w:pPr>
      <w:r>
        <w:rPr>
          <w:rFonts w:ascii="Times New Roman"/>
          <w:b/>
          <w:i w:val="false"/>
          <w:color w:val="000000"/>
        </w:rPr>
        <w:t xml:space="preserve"> 
2. Жекелеген әлеуметтік төлем алуға</w:t>
      </w:r>
      <w:r>
        <w:br/>
      </w:r>
      <w:r>
        <w:rPr>
          <w:rFonts w:ascii="Times New Roman"/>
          <w:b/>
          <w:i w:val="false"/>
          <w:color w:val="000000"/>
        </w:rPr>
        <w:t>
құқығы бар азаматтар санаты</w:t>
      </w:r>
    </w:p>
    <w:bookmarkEnd w:id="2"/>
    <w:p>
      <w:pPr>
        <w:spacing w:after="0"/>
        <w:ind w:left="0"/>
        <w:jc w:val="both"/>
      </w:pPr>
      <w:r>
        <w:rPr>
          <w:rFonts w:ascii="Times New Roman"/>
          <w:b w:val="false"/>
          <w:i w:val="false"/>
          <w:color w:val="000000"/>
          <w:sz w:val="28"/>
        </w:rPr>
        <w:t>      8. Әлеуметтік төлем алуға құқығы барлар:</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"Германиядағы жеңісі үшін", "Жапониядағы жеңісі үшін" медальдарымен марапатталған тұлғалар; "Ұлы Отан соғысы жылдарындағы ерен еңбегі үшін" медалімен марапатталған тыл еңбеккерлері; қайтыс болған Ұлы Отан соғысы мүгедектерінің және жалпы аурудың нәтижесінде мүгедек болып танылған қатысушылардың қайта некеге тұрмаған жұбайлары (жарлары); әскери қызмет міндеттерін орындау кезінде мүгедек болған әскери қызметтегілер (Кеңес Әскерінің мүгедектері), үкіметтік органдардың шешімі бойынша үшін әскери 1950-1951 жылдардағы (Венгрия)  әрекеттерге қатысушылар;</w:t>
      </w:r>
      <w:r>
        <w:br/>
      </w:r>
      <w:r>
        <w:rPr>
          <w:rFonts w:ascii="Times New Roman"/>
          <w:b w:val="false"/>
          <w:i w:val="false"/>
          <w:color w:val="000000"/>
          <w:sz w:val="28"/>
        </w:rPr>
        <w:t>
      3) "Ленинградты қорғағаны үшін" медалімен марапатталған тұлғалар; соғыс жылдары қаза тапқан әскерлердің қайта некеге тұрмаған жесірлері; концлагерлердің, гетто және басқа да мәжбүр ету маңызындағы жерлердің кәмелеттік жасқа толмаған тұтқындары; Кеңес Әскерінің құрамына еркін жалданған тұлғалар; бейбітшілік уақытында әскери қызмет міндеттерін атқарған кезде қаза тапқан (қайтыс болған) әскери қызметкерлердің отбасылары;</w:t>
      </w:r>
      <w:r>
        <w:br/>
      </w:r>
      <w:r>
        <w:rPr>
          <w:rFonts w:ascii="Times New Roman"/>
          <w:b w:val="false"/>
          <w:i w:val="false"/>
          <w:color w:val="000000"/>
          <w:sz w:val="28"/>
        </w:rPr>
        <w:t>
      4) "Железин ауданының Құрметті азаматы" атағы бар тұлғалар;</w:t>
      </w:r>
      <w:r>
        <w:br/>
      </w:r>
      <w:r>
        <w:rPr>
          <w:rFonts w:ascii="Times New Roman"/>
          <w:b w:val="false"/>
          <w:i w:val="false"/>
          <w:color w:val="000000"/>
          <w:sz w:val="28"/>
        </w:rPr>
        <w:t>
      5) 18 жасқа дейінгі мүмкіндігі шектеулі мүгедек балалар;</w:t>
      </w:r>
      <w:r>
        <w:br/>
      </w:r>
      <w:r>
        <w:rPr>
          <w:rFonts w:ascii="Times New Roman"/>
          <w:b w:val="false"/>
          <w:i w:val="false"/>
          <w:color w:val="000000"/>
          <w:sz w:val="28"/>
        </w:rPr>
        <w:t>
      6) облыстың жоғарғы оқу орындарында оқып жүрген аз қамтамасыз етілген отбасыларынан шыққан және ата-анасының қамқорлығынсыз қалған жалпы білім беретін мектеп түлектері;</w:t>
      </w:r>
      <w:r>
        <w:br/>
      </w:r>
      <w:r>
        <w:rPr>
          <w:rFonts w:ascii="Times New Roman"/>
          <w:b w:val="false"/>
          <w:i w:val="false"/>
          <w:color w:val="000000"/>
          <w:sz w:val="28"/>
        </w:rPr>
        <w:t>
      7) ағымдағы жылы бас бостандығынан айырылу орындарынан босатылған тұлғалар;</w:t>
      </w:r>
      <w:r>
        <w:br/>
      </w:r>
      <w:r>
        <w:rPr>
          <w:rFonts w:ascii="Times New Roman"/>
          <w:b w:val="false"/>
          <w:i w:val="false"/>
          <w:color w:val="000000"/>
          <w:sz w:val="28"/>
        </w:rPr>
        <w:t>
      8) амбулаторлық емдеумен қолдау кезеңінде жүрген құрт ауруымен ауыратындар;</w:t>
      </w:r>
      <w:r>
        <w:br/>
      </w:r>
      <w:r>
        <w:rPr>
          <w:rFonts w:ascii="Times New Roman"/>
          <w:b w:val="false"/>
          <w:i w:val="false"/>
          <w:color w:val="000000"/>
          <w:sz w:val="28"/>
        </w:rPr>
        <w:t>
      9) облыстық онкологиялық диспансерге тексерілуге және оперативті емдеуге (операция, химиятерапия, сәуле терапиясы) жіберілген аз қамтамасыз етілген отбасыларынан шыққан және жан басына шаққандағы орташа табысы кедейлік шегінен аспайтын онкологиялық аурулар;</w:t>
      </w:r>
      <w:r>
        <w:br/>
      </w:r>
      <w:r>
        <w:rPr>
          <w:rFonts w:ascii="Times New Roman"/>
          <w:b w:val="false"/>
          <w:i w:val="false"/>
          <w:color w:val="000000"/>
          <w:sz w:val="28"/>
        </w:rPr>
        <w:t>
      10) облыстың жоғарғы және орташа арнаулы оқу орындарында оқитын мүгедек-студенттер;</w:t>
      </w:r>
      <w:r>
        <w:br/>
      </w:r>
      <w:r>
        <w:rPr>
          <w:rFonts w:ascii="Times New Roman"/>
          <w:b w:val="false"/>
          <w:i w:val="false"/>
          <w:color w:val="000000"/>
          <w:sz w:val="28"/>
        </w:rPr>
        <w:t>
      11) көру бойынша 1, 2 топ мүгедектерін Қазақстан Республикасының шегінде санаторлық-курорттық емделуге және медициналық тексерілуге автомобиль (таксиден басқа) және темір жол көлігімен шығарып салушы тұлғалар;</w:t>
      </w:r>
      <w:r>
        <w:br/>
      </w:r>
      <w:r>
        <w:rPr>
          <w:rFonts w:ascii="Times New Roman"/>
          <w:b w:val="false"/>
          <w:i w:val="false"/>
          <w:color w:val="000000"/>
          <w:sz w:val="28"/>
        </w:rPr>
        <w:t>
      12) тірек-қозғалыс аппараты бұзылған 1, 2 топ мүгедектерін Қазақстан Республикасының шегінде санаторлық-курорттық емделуге және медициналық тексерілуге автомобиль (таксиден басқа) және темір жол көлігімен шығарып салушы тұлғалар;</w:t>
      </w:r>
      <w:r>
        <w:br/>
      </w:r>
      <w:r>
        <w:rPr>
          <w:rFonts w:ascii="Times New Roman"/>
          <w:b w:val="false"/>
          <w:i w:val="false"/>
          <w:color w:val="000000"/>
          <w:sz w:val="28"/>
        </w:rPr>
        <w:t>
      13) кәсіптік дайындық және қайта даярлаудан өтуге жіберілген, жұмыспен қамту және әлеуметтік бағдарламалар бөлімінде тіркеуде тұрған жұмыссыз азаматтар;</w:t>
      </w:r>
      <w:r>
        <w:br/>
      </w:r>
      <w:r>
        <w:rPr>
          <w:rFonts w:ascii="Times New Roman"/>
          <w:b w:val="false"/>
          <w:i w:val="false"/>
          <w:color w:val="000000"/>
          <w:sz w:val="28"/>
        </w:rPr>
        <w:t>
      14) 18 жасқа дейінгі мүгедек балалар және оларды Қазақстан Республикасының шегінде тексерілуге және емделуге автомобиль (таксиден басқа) және темір жол көлігімен шығарып салушы тұлғалар шығарып салушы тұлғалар;</w:t>
      </w:r>
      <w:r>
        <w:br/>
      </w:r>
      <w:r>
        <w:rPr>
          <w:rFonts w:ascii="Times New Roman"/>
          <w:b w:val="false"/>
          <w:i w:val="false"/>
          <w:color w:val="000000"/>
          <w:sz w:val="28"/>
        </w:rPr>
        <w:t>
      15) Ауғаныстандағы әскери әрекеттер жүргізу кезеңіне қатысқан әскери қызметкерлер;</w:t>
      </w:r>
      <w:r>
        <w:br/>
      </w:r>
      <w:r>
        <w:rPr>
          <w:rFonts w:ascii="Times New Roman"/>
          <w:b w:val="false"/>
          <w:i w:val="false"/>
          <w:color w:val="000000"/>
          <w:sz w:val="28"/>
        </w:rPr>
        <w:t>
      16) Чернобыль АЭС-дағы апат салдарын жоюға қатысқан тұлғалар;</w:t>
      </w:r>
      <w:r>
        <w:br/>
      </w:r>
      <w:r>
        <w:rPr>
          <w:rFonts w:ascii="Times New Roman"/>
          <w:b w:val="false"/>
          <w:i w:val="false"/>
          <w:color w:val="000000"/>
          <w:sz w:val="28"/>
        </w:rPr>
        <w:t>
      17) жалғызбасты еңбекке жарамсыз зейнеткерлер;</w:t>
      </w:r>
      <w:r>
        <w:br/>
      </w:r>
      <w:r>
        <w:rPr>
          <w:rFonts w:ascii="Times New Roman"/>
          <w:b w:val="false"/>
          <w:i w:val="false"/>
          <w:color w:val="000000"/>
          <w:sz w:val="28"/>
        </w:rPr>
        <w:t>
      18) зейнетақының ең аз мөлшерін алатын және еңбек өтілі толық емес зейнеткерлер;</w:t>
      </w:r>
      <w:r>
        <w:br/>
      </w:r>
      <w:r>
        <w:rPr>
          <w:rFonts w:ascii="Times New Roman"/>
          <w:b w:val="false"/>
          <w:i w:val="false"/>
          <w:color w:val="000000"/>
          <w:sz w:val="28"/>
        </w:rPr>
        <w:t>
      19) жасына байланысты мемлекеттік әлеуметтік жәрдемақы алушылар;</w:t>
      </w:r>
      <w:r>
        <w:br/>
      </w:r>
      <w:r>
        <w:rPr>
          <w:rFonts w:ascii="Times New Roman"/>
          <w:b w:val="false"/>
          <w:i w:val="false"/>
          <w:color w:val="000000"/>
          <w:sz w:val="28"/>
        </w:rPr>
        <w:t>
      20) ағымдағы жылы ауылдық жерлерге жұмыс істеу үшін келген жас дәрігерлер (29 жасқа дейінгі);</w:t>
      </w:r>
      <w:r>
        <w:br/>
      </w:r>
      <w:r>
        <w:rPr>
          <w:rFonts w:ascii="Times New Roman"/>
          <w:b w:val="false"/>
          <w:i w:val="false"/>
          <w:color w:val="000000"/>
          <w:sz w:val="28"/>
        </w:rPr>
        <w:t>
      21) балалар церебралды параличі диагнозымен ауыратын балалары бар жалғыз басты аналар;</w:t>
      </w:r>
      <w:r>
        <w:br/>
      </w:r>
      <w:r>
        <w:rPr>
          <w:rFonts w:ascii="Times New Roman"/>
          <w:b w:val="false"/>
          <w:i w:val="false"/>
          <w:color w:val="000000"/>
          <w:sz w:val="28"/>
        </w:rPr>
        <w:t>
      22) аз қамтамасыз етілген отбасыларынан шыққан, орташа табысы кедейлік шегінен аспайтын денсаулық жағдайы бойынша жұмыс істемейтін науқас азаматтар;</w:t>
      </w:r>
      <w:r>
        <w:br/>
      </w:r>
      <w:r>
        <w:rPr>
          <w:rFonts w:ascii="Times New Roman"/>
          <w:b w:val="false"/>
          <w:i w:val="false"/>
          <w:color w:val="000000"/>
          <w:sz w:val="28"/>
        </w:rPr>
        <w:t>
      23) орташа табысы кедейлік шегінен аспайтын, аз қамтамасыз етілген отбасынан шыққан жүкті әйелдер (Железин аудандық орталық ауруханасына есепке тұру үшін уақтылы үндегендер);</w:t>
      </w:r>
      <w:r>
        <w:br/>
      </w:r>
      <w:r>
        <w:rPr>
          <w:rFonts w:ascii="Times New Roman"/>
          <w:b w:val="false"/>
          <w:i w:val="false"/>
          <w:color w:val="000000"/>
          <w:sz w:val="28"/>
        </w:rPr>
        <w:t>
      24) зейнетақы мөлшері орташа, барлық әлеуметтік жәрдемақы түрлерін есепке алғанда 20000 теңгеден төмен, кәмелеттік жасқа толмаған балалары бір елді мекенде тұрмайтын, зейнеткерлер қатарындағы жалғыз тұратын тұлғалар мен отбасы жұптары;</w:t>
      </w:r>
      <w:r>
        <w:br/>
      </w:r>
      <w:r>
        <w:rPr>
          <w:rFonts w:ascii="Times New Roman"/>
          <w:b w:val="false"/>
          <w:i w:val="false"/>
          <w:color w:val="000000"/>
          <w:sz w:val="28"/>
        </w:rPr>
        <w:t>
      25) 6-7 курста ақылы негізде оқытылатын және білім беру қызметтерін көрсету және төлеуге аудан әкімі мен жоғары оқу орнымен интерн бойынша үш жақты келісім жасаған Қазақстан Республикасының медициналық жоғары оқу орындарының студенттері;</w:t>
      </w:r>
      <w:r>
        <w:br/>
      </w:r>
      <w:r>
        <w:rPr>
          <w:rFonts w:ascii="Times New Roman"/>
          <w:b w:val="false"/>
          <w:i w:val="false"/>
          <w:color w:val="000000"/>
          <w:sz w:val="28"/>
        </w:rPr>
        <w:t>
      26) орта есеппен жан басына шаққандағы кірісі азық-түлік себеті құнынан аспайтын, медициналық мекеменің қорытындысы бойынша қосымша балалар тамағына мұқтаж 1 жасқа дейінгі балалары бар аз қамтамасыз етілген отбасылары;</w:t>
      </w:r>
      <w:r>
        <w:br/>
      </w:r>
      <w:r>
        <w:rPr>
          <w:rFonts w:ascii="Times New Roman"/>
          <w:b w:val="false"/>
          <w:i w:val="false"/>
          <w:color w:val="000000"/>
          <w:sz w:val="28"/>
        </w:rPr>
        <w:t>
      27) мемлекеттік атаулы әлеуметтік көмек алушылар, сонымен қатар "Железин ауданының жұмыспен қамту және әлеуметтік бағдарламалар бөлімі" мемлекеттік мекемесінде жұмыссыз ретінде есепте тұрған азаматтар;</w:t>
      </w:r>
      <w:r>
        <w:br/>
      </w:r>
      <w:r>
        <w:rPr>
          <w:rFonts w:ascii="Times New Roman"/>
          <w:b w:val="false"/>
          <w:i w:val="false"/>
          <w:color w:val="000000"/>
          <w:sz w:val="28"/>
        </w:rPr>
        <w:t>
      28) Павлодар қаласының арнаулы білім ұйымында оқытылатын есту қабілеті бұзылған мүгедек балалар, сондай-ақ оларды шығарып салушы тұлғалар;</w:t>
      </w:r>
      <w:r>
        <w:br/>
      </w:r>
      <w:r>
        <w:rPr>
          <w:rFonts w:ascii="Times New Roman"/>
          <w:b w:val="false"/>
          <w:i w:val="false"/>
          <w:color w:val="000000"/>
          <w:sz w:val="28"/>
        </w:rPr>
        <w:t>
      29) 18 жасқа дейінгі балалары бар мүгедек әйелдер, балалар церебриалды параличі диагнозымен ауыратын балаларды тәрбиелейтін жалғыз басты әйелдер, бейбіт уақытта әскери қызмет міндеттерін атқару кезінде қаза тапқан (қайтыс болған) әскери қызметкерлердің отбасылары.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Павлодар облысы Железин аудандық әкімдігінің 2009.09.09 </w:t>
      </w:r>
      <w:r>
        <w:rPr>
          <w:rFonts w:ascii="Times New Roman"/>
          <w:b w:val="false"/>
          <w:i w:val="false"/>
          <w:color w:val="000000"/>
          <w:sz w:val="28"/>
        </w:rPr>
        <w:t>N 228/8;</w:t>
      </w:r>
      <w:r>
        <w:rPr>
          <w:rFonts w:ascii="Times New Roman"/>
          <w:b w:val="false"/>
          <w:i w:val="false"/>
          <w:color w:val="ff0000"/>
          <w:sz w:val="28"/>
        </w:rPr>
        <w:t xml:space="preserve"> 2009.12.02 </w:t>
      </w:r>
      <w:r>
        <w:rPr>
          <w:rFonts w:ascii="Times New Roman"/>
          <w:b w:val="false"/>
          <w:i w:val="false"/>
          <w:color w:val="000000"/>
          <w:sz w:val="28"/>
        </w:rPr>
        <w:t>N 317/11</w:t>
      </w:r>
      <w:r>
        <w:rPr>
          <w:rFonts w:ascii="Times New Roman"/>
          <w:b w:val="false"/>
          <w:i w:val="false"/>
          <w:color w:val="ff0000"/>
          <w:sz w:val="28"/>
        </w:rPr>
        <w:t xml:space="preserve"> қаулыларымен.</w:t>
      </w:r>
    </w:p>
    <w:bookmarkStart w:name="z8" w:id="3"/>
    <w:p>
      <w:pPr>
        <w:spacing w:after="0"/>
        <w:ind w:left="0"/>
        <w:jc w:val="left"/>
      </w:pPr>
      <w:r>
        <w:rPr>
          <w:rFonts w:ascii="Times New Roman"/>
          <w:b/>
          <w:i w:val="false"/>
          <w:color w:val="000000"/>
        </w:rPr>
        <w:t xml:space="preserve"> 
3. Әлеуметтік төлем мөлшері</w:t>
      </w:r>
    </w:p>
    <w:bookmarkEnd w:id="3"/>
    <w:p>
      <w:pPr>
        <w:spacing w:after="0"/>
        <w:ind w:left="0"/>
        <w:jc w:val="both"/>
      </w:pPr>
      <w:r>
        <w:rPr>
          <w:rFonts w:ascii="Times New Roman"/>
          <w:b w:val="false"/>
          <w:i w:val="false"/>
          <w:color w:val="000000"/>
          <w:sz w:val="28"/>
        </w:rPr>
        <w:t>      9. Нұсқаудың 2-бөлімінің 8-тармағында көрсетілген азаматтар санаттары үшін әлеуметтік төлемдер мына түрлер бойынша тағайындалады:</w:t>
      </w:r>
      <w:r>
        <w:br/>
      </w:r>
      <w:r>
        <w:rPr>
          <w:rFonts w:ascii="Times New Roman"/>
          <w:b w:val="false"/>
          <w:i w:val="false"/>
          <w:color w:val="000000"/>
          <w:sz w:val="28"/>
        </w:rPr>
        <w:t>
      1) 8-тармақтың 1) тармақшасында көрсетілген санаттар үшін - 9 Мамыр Жеңіс күніне 10000 теңге мөлшерінде бір жолғы материалдық көмек; дәрі-дәрмек алу үшін ай сайынғы өтемақы 1 айлық есептік көрсеткіш (бұдан әрі - АЕК) мөлшерінде; тоқсанына 1 рет облыс орталығына автомобиль көлігімен бару жолын растайтын құжаттар негізінде деректі құны бойынша өтеу; екі кезеңдік басылымға жазылу; тұрғын үй–коммуналдық қызметі төлемі (жылу үшін қызметтен басқа) ай сайын 1,25 АЕК мөлшерінде; деректі шығындар бойынша растайтын құжаттар негізінде тіс салдыруға бір жолғы материалдық көмек; қатты отын сатып алу үшін немесе жылу беру шығындарының орнын толтыру үшін 15 АЕК мөлшерінде бір жолғы материалдық көмек;</w:t>
      </w:r>
      <w:r>
        <w:br/>
      </w:r>
      <w:r>
        <w:rPr>
          <w:rFonts w:ascii="Times New Roman"/>
          <w:b w:val="false"/>
          <w:i w:val="false"/>
          <w:color w:val="000000"/>
          <w:sz w:val="28"/>
        </w:rPr>
        <w:t>
      2) 8-тармақтың 2) тармақшасында көрсетілген санаттар үшін - 9 Мамыр Жеңіс күніне орай 2000 теңге мөлшерінде бір жолғы материалдық көмек;</w:t>
      </w:r>
      <w:r>
        <w:br/>
      </w:r>
      <w:r>
        <w:rPr>
          <w:rFonts w:ascii="Times New Roman"/>
          <w:b w:val="false"/>
          <w:i w:val="false"/>
          <w:color w:val="000000"/>
          <w:sz w:val="28"/>
        </w:rPr>
        <w:t>
      3) 8-тармақтың 3) тармақшасында көрсетілген санаттар үшін - 9 Мамыр Жеңіс күніне орай 2000 теңге мөлшерінде бір жолғы материалдық көмек; тұрғын үй–коммуналдық қызметтер үшін төлем ай сайын 1,25 АЕК мөлшерінде;</w:t>
      </w:r>
      <w:r>
        <w:br/>
      </w:r>
      <w:r>
        <w:rPr>
          <w:rFonts w:ascii="Times New Roman"/>
          <w:b w:val="false"/>
          <w:i w:val="false"/>
          <w:color w:val="000000"/>
          <w:sz w:val="28"/>
        </w:rPr>
        <w:t>
      4) 8-тармақтың 4) тармақшасында көрсетілген санаттар үшін -  коммуналдық қызметтер төлемі үшін 23228 теңге мөлшерінде бір жолғы ақшалай өтемақы;</w:t>
      </w:r>
      <w:r>
        <w:br/>
      </w:r>
      <w:r>
        <w:rPr>
          <w:rFonts w:ascii="Times New Roman"/>
          <w:b w:val="false"/>
          <w:i w:val="false"/>
          <w:color w:val="000000"/>
          <w:sz w:val="28"/>
        </w:rPr>
        <w:t>
      5) 8-тармақтың 5) тармақшасында көрсетілген санаттар үшін - Мүгедектер күніне орай 5000 теңге мөлшерінде бір жолғы материалдық көмек;</w:t>
      </w:r>
      <w:r>
        <w:br/>
      </w:r>
      <w:r>
        <w:rPr>
          <w:rFonts w:ascii="Times New Roman"/>
          <w:b w:val="false"/>
          <w:i w:val="false"/>
          <w:color w:val="000000"/>
          <w:sz w:val="28"/>
        </w:rPr>
        <w:t>
      6) 8-тармақтың 6) тармақшасында көрсетілген санаттар үшін - облыстың жоғары оқу орындарында оқуы үшін нақты құны бойынша растайтын құжаттар негізінде ай сайын 5000 теңге (тамақтануы және тұратын жеріне жетуі үшін төлем);</w:t>
      </w:r>
      <w:r>
        <w:br/>
      </w:r>
      <w:r>
        <w:rPr>
          <w:rFonts w:ascii="Times New Roman"/>
          <w:b w:val="false"/>
          <w:i w:val="false"/>
          <w:color w:val="000000"/>
          <w:sz w:val="28"/>
        </w:rPr>
        <w:t>
      7) 8-тармақтың 7) тармақшасында көрсетілген санаттар үшін - орналасу үшін 5 АЕК мөлшерінде бір жолғы материалдық көмек;</w:t>
      </w:r>
      <w:r>
        <w:br/>
      </w:r>
      <w:r>
        <w:rPr>
          <w:rFonts w:ascii="Times New Roman"/>
          <w:b w:val="false"/>
          <w:i w:val="false"/>
          <w:color w:val="000000"/>
          <w:sz w:val="28"/>
        </w:rPr>
        <w:t>
      8) 8-тармақтың 8) тармақшасында көрсетілген санаттар үшін – тамақтануы үшін 4 АЕК мөлшерінде және аудан шегінде жолақысына 1 АЕК мөлшерінде берілетін ай сайынғы материалдық көмек;</w:t>
      </w:r>
      <w:r>
        <w:br/>
      </w:r>
      <w:r>
        <w:rPr>
          <w:rFonts w:ascii="Times New Roman"/>
          <w:b w:val="false"/>
          <w:i w:val="false"/>
          <w:color w:val="000000"/>
          <w:sz w:val="28"/>
        </w:rPr>
        <w:t>
      9) 8-тармақтың 9) тармақшасында көрсетілген санаттар үшін -   тоқсанына бір рет облыстық онкологиялық диспансерге автомобиль көлігімен (таксиден басқа) бару жолын нақты құны бойынша өтеу, оперативтік емделуге 15 АЕК мөлшерінде бір жолғы материалдық көмек;</w:t>
      </w:r>
      <w:r>
        <w:br/>
      </w:r>
      <w:r>
        <w:rPr>
          <w:rFonts w:ascii="Times New Roman"/>
          <w:b w:val="false"/>
          <w:i w:val="false"/>
          <w:color w:val="000000"/>
          <w:sz w:val="28"/>
        </w:rPr>
        <w:t>
      10) 8-тармақтың 10) тармақшасында көрсетілген санаттар үшін -   мүгедектер күніне 10 АЕК мөлшерінде бір жолғы материалдық көмек;</w:t>
      </w:r>
      <w:r>
        <w:br/>
      </w:r>
      <w:r>
        <w:rPr>
          <w:rFonts w:ascii="Times New Roman"/>
          <w:b w:val="false"/>
          <w:i w:val="false"/>
          <w:color w:val="000000"/>
          <w:sz w:val="28"/>
        </w:rPr>
        <w:t>
      11) 8-тармақтың 11) тармақшасында көрсетілген санаттар үшін -   көру бойынша 1, 2 топ мүгедектерін санаторлық-курорттық емделуге шығарып салушы азаматтардың нақты шығындарын (жүрісі, тамақтануы, тұруы) растайтын құжаттар негізінде бірақ 40 АЕК-нен артық емес;</w:t>
      </w:r>
      <w:r>
        <w:br/>
      </w:r>
      <w:r>
        <w:rPr>
          <w:rFonts w:ascii="Times New Roman"/>
          <w:b w:val="false"/>
          <w:i w:val="false"/>
          <w:color w:val="000000"/>
          <w:sz w:val="28"/>
        </w:rPr>
        <w:t>
      12) 8-тармақтың 12) тармақшасында көрсетілген санаттар үшін -   тірек-қозғалыс аппараты бұзылған 1, 2 топ мүгедектерін санаторлық-курорттық емделуге және медициналық тексерілуге шығарып салушы азаматтардың нақты шығындарын (жүрісі, тамақтануы, тұруы) растайтын құжаттар негізінде бірақ 40 АЕК-нен артық емес;</w:t>
      </w:r>
      <w:r>
        <w:br/>
      </w:r>
      <w:r>
        <w:rPr>
          <w:rFonts w:ascii="Times New Roman"/>
          <w:b w:val="false"/>
          <w:i w:val="false"/>
          <w:color w:val="000000"/>
          <w:sz w:val="28"/>
        </w:rPr>
        <w:t>
      13) 8-тармақтың 13) тармақшасында көрсетілген санаттар үшін -   оқыту кезеңіне ай сайын 5000 теңге мөлшерінде материалдық көмек;</w:t>
      </w:r>
      <w:r>
        <w:br/>
      </w:r>
      <w:r>
        <w:rPr>
          <w:rFonts w:ascii="Times New Roman"/>
          <w:b w:val="false"/>
          <w:i w:val="false"/>
          <w:color w:val="000000"/>
          <w:sz w:val="28"/>
        </w:rPr>
        <w:t>
      14) 8-тармақтың 14) тармақшасында көрсетілген санаттар үшін -   Қазақстан Республикасының шегінде жүрісінің нақты шығындарын растайтын құжаттар негізінде материалдық көмек;</w:t>
      </w:r>
      <w:r>
        <w:br/>
      </w:r>
      <w:r>
        <w:rPr>
          <w:rFonts w:ascii="Times New Roman"/>
          <w:b w:val="false"/>
          <w:i w:val="false"/>
          <w:color w:val="000000"/>
          <w:sz w:val="28"/>
        </w:rPr>
        <w:t>
      15) 8-тармақтың 15) тармақшасында көрсетілген санаттар үшін -   Ауғаныстаннан әскерлерді шығару күніне орай 5 АЕК мөлшерінде бір жолғы материалдық көмек; сауықтыру үшін тоқсанына 1 рет 2 АЕК мөлшерінде; тұрғын үй –коммуналдық қызметі төлемі ай сайын 1,25 АЕК мөлшерінде; Отанды қорғаушылар күніне 2000 теңге мөлшерінде бір жолғы материалдық көмек;</w:t>
      </w:r>
      <w:r>
        <w:br/>
      </w:r>
      <w:r>
        <w:rPr>
          <w:rFonts w:ascii="Times New Roman"/>
          <w:b w:val="false"/>
          <w:i w:val="false"/>
          <w:color w:val="000000"/>
          <w:sz w:val="28"/>
        </w:rPr>
        <w:t>
      16) 8-тармақтың 16) тармақшасында көрсетілген санаттар үшін -   сауықтыру үшін тоқсанына 1 рет 2 АЕК мөлшерінде; тұрғын үй –коммуналдық қызметі төлемі ай сайын 1,25 АЕК мөлшерінде; Отанды қорғаушылар күніне 2000 теңге мөлшерінде бір жолғы материалдық көмек;</w:t>
      </w:r>
      <w:r>
        <w:br/>
      </w:r>
      <w:r>
        <w:rPr>
          <w:rFonts w:ascii="Times New Roman"/>
          <w:b w:val="false"/>
          <w:i w:val="false"/>
          <w:color w:val="000000"/>
          <w:sz w:val="28"/>
        </w:rPr>
        <w:t>
      17) 8-тармақтың 17), 18), 19) тармақшаларында көрсетілген санаттар үшін - Қарттар күніне орай қатты отын сатып алу үшін 8 АЕК мөлшерінде бір жолғы материалдық көмек;</w:t>
      </w:r>
      <w:r>
        <w:br/>
      </w:r>
      <w:r>
        <w:rPr>
          <w:rFonts w:ascii="Times New Roman"/>
          <w:b w:val="false"/>
          <w:i w:val="false"/>
          <w:color w:val="000000"/>
          <w:sz w:val="28"/>
        </w:rPr>
        <w:t>
      18) 9-тармақтың 20) тармақшасында көрсетілген санаттар үшін -  мамандарды орналастыру үшін бір маманға 200000 теңге мөлшерінде бір жолғы әлеуметтік көмек. Маманды жұмысқа қабылдау туралы бұйрықсыз әлеуметтік көмек тағайындалмайды;</w:t>
      </w:r>
      <w:r>
        <w:br/>
      </w:r>
      <w:r>
        <w:rPr>
          <w:rFonts w:ascii="Times New Roman"/>
          <w:b w:val="false"/>
          <w:i w:val="false"/>
          <w:color w:val="000000"/>
          <w:sz w:val="28"/>
        </w:rPr>
        <w:t>
      19) 8-тармақтың 21) тармақшасында көрсетілген санаттар үшін –   тоқсан сайын 3 АЕК мөлшерінде материалдық көмек;</w:t>
      </w:r>
      <w:r>
        <w:br/>
      </w:r>
      <w:r>
        <w:rPr>
          <w:rFonts w:ascii="Times New Roman"/>
          <w:b w:val="false"/>
          <w:i w:val="false"/>
          <w:color w:val="000000"/>
          <w:sz w:val="28"/>
        </w:rPr>
        <w:t>
      20) 8-тармақтың 22) тармақшасында көрсетілген санаттар үшін –   Дәрігерлік Консультативтік Комиссиясының қорытындысы бойынша ай сайын   5 АЕК мөлшерінде материалдық көмек;</w:t>
      </w:r>
      <w:r>
        <w:br/>
      </w:r>
      <w:r>
        <w:rPr>
          <w:rFonts w:ascii="Times New Roman"/>
          <w:b w:val="false"/>
          <w:i w:val="false"/>
          <w:color w:val="000000"/>
          <w:sz w:val="28"/>
        </w:rPr>
        <w:t>
      21) 8-тармақтың  23) тармақшасында көрсетілген санаттар үшін –   10000 теңге мөлшерінде бір жолғы материалдық көмек;</w:t>
      </w:r>
      <w:r>
        <w:br/>
      </w:r>
      <w:r>
        <w:rPr>
          <w:rFonts w:ascii="Times New Roman"/>
          <w:b w:val="false"/>
          <w:i w:val="false"/>
          <w:color w:val="000000"/>
          <w:sz w:val="28"/>
        </w:rPr>
        <w:t>
      22) 8-тармақтың 24) тармақшасында көрсетілген санаттар үшін –   Қарттар күніне орай қатты отын сатып алу үшін 8 АЕК мөлшерінде бір жолғы материалдық көмек. Осы санаттағы отбасыларға материалдық көмек отбасының бір мүшесіне ғана төленеді;</w:t>
      </w:r>
      <w:r>
        <w:br/>
      </w:r>
      <w:r>
        <w:rPr>
          <w:rFonts w:ascii="Times New Roman"/>
          <w:b w:val="false"/>
          <w:i w:val="false"/>
          <w:color w:val="000000"/>
          <w:sz w:val="28"/>
        </w:rPr>
        <w:t>
      23) 8-тармақтың 25) тармақшасында көрсетілген санаттар үшін –   аудан әкімі, студент және жоғары оқу орны арасында интерн бойынша жасалған келісімнің шарттарына сәйкес медициналық жоғары оқу орындарында оқуды төлеу үшін әлеуметтік көмек;</w:t>
      </w:r>
      <w:r>
        <w:br/>
      </w:r>
      <w:r>
        <w:rPr>
          <w:rFonts w:ascii="Times New Roman"/>
          <w:b w:val="false"/>
          <w:i w:val="false"/>
          <w:color w:val="000000"/>
          <w:sz w:val="28"/>
        </w:rPr>
        <w:t>
      24) 8-тармақтың 26) тармақшасында көрсетілген санаттар үшін –   медициналық мекемелердің қорытындысы бойынша балалар тамағын сатып алу үшін ай сайын 5 АЕК мөлшерінде материалдық көмек;</w:t>
      </w:r>
      <w:r>
        <w:br/>
      </w:r>
      <w:r>
        <w:rPr>
          <w:rFonts w:ascii="Times New Roman"/>
          <w:b w:val="false"/>
          <w:i w:val="false"/>
          <w:color w:val="000000"/>
          <w:sz w:val="28"/>
        </w:rPr>
        <w:t>
      25) 8-тармақтың 27) тармақшасында көрсетілген санаттар үшін – жеке ауласын дамыту және өздігінен жұмыспен қамтылу үшін 70,0 мың теңгеден, жем-шөп сатып алу үшін 30,0 мың теңгеге дейін бір жолғы материалдық көмек (ауыл шаруашылығы малдары бар болған жағдайда);</w:t>
      </w:r>
      <w:r>
        <w:br/>
      </w:r>
      <w:r>
        <w:rPr>
          <w:rFonts w:ascii="Times New Roman"/>
          <w:b w:val="false"/>
          <w:i w:val="false"/>
          <w:color w:val="000000"/>
          <w:sz w:val="28"/>
        </w:rPr>
        <w:t>
      26) 8-тармақтың 28) тармақшасында көрсетілген санаттар үшін – айына бір рет жолақысына берілетін 3 АЕК мөлшерінде материалдық көмек;</w:t>
      </w:r>
      <w:r>
        <w:br/>
      </w:r>
      <w:r>
        <w:rPr>
          <w:rFonts w:ascii="Times New Roman"/>
          <w:b w:val="false"/>
          <w:i w:val="false"/>
          <w:color w:val="000000"/>
          <w:sz w:val="28"/>
        </w:rPr>
        <w:t>
      27) 8-тармақтың 29) тармақшасында көрсетілген санаттар үшін – екі кезеңдік басылымға жазылуға 3 АЕК мөлшерінде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Павлодар облысы Железин аудандық әкімдігінің 2009.09.09 </w:t>
      </w:r>
      <w:r>
        <w:rPr>
          <w:rFonts w:ascii="Times New Roman"/>
          <w:b w:val="false"/>
          <w:i w:val="false"/>
          <w:color w:val="000000"/>
          <w:sz w:val="28"/>
        </w:rPr>
        <w:t>N 228/8;</w:t>
      </w:r>
      <w:r>
        <w:rPr>
          <w:rFonts w:ascii="Times New Roman"/>
          <w:b w:val="false"/>
          <w:i w:val="false"/>
          <w:color w:val="ff0000"/>
          <w:sz w:val="28"/>
        </w:rPr>
        <w:t xml:space="preserve"> 2009.12.02 </w:t>
      </w:r>
      <w:r>
        <w:rPr>
          <w:rFonts w:ascii="Times New Roman"/>
          <w:b w:val="false"/>
          <w:i w:val="false"/>
          <w:color w:val="000000"/>
          <w:sz w:val="28"/>
        </w:rPr>
        <w:t>N 317/11</w:t>
      </w:r>
      <w:r>
        <w:rPr>
          <w:rFonts w:ascii="Times New Roman"/>
          <w:b w:val="false"/>
          <w:i w:val="false"/>
          <w:color w:val="ff0000"/>
          <w:sz w:val="28"/>
        </w:rPr>
        <w:t xml:space="preserve"> қаулыларымен.</w:t>
      </w:r>
    </w:p>
    <w:bookmarkStart w:name="z9" w:id="4"/>
    <w:p>
      <w:pPr>
        <w:spacing w:after="0"/>
        <w:ind w:left="0"/>
        <w:jc w:val="left"/>
      </w:pPr>
      <w:r>
        <w:rPr>
          <w:rFonts w:ascii="Times New Roman"/>
          <w:b/>
          <w:i w:val="false"/>
          <w:color w:val="000000"/>
        </w:rPr>
        <w:t xml:space="preserve"> 
4. Қажетті құжаттар тізбесі</w:t>
      </w:r>
    </w:p>
    <w:bookmarkEnd w:id="4"/>
    <w:p>
      <w:pPr>
        <w:spacing w:after="0"/>
        <w:ind w:left="0"/>
        <w:jc w:val="both"/>
      </w:pPr>
      <w:r>
        <w:rPr>
          <w:rFonts w:ascii="Times New Roman"/>
          <w:b w:val="false"/>
          <w:i w:val="false"/>
          <w:color w:val="000000"/>
          <w:sz w:val="28"/>
        </w:rPr>
        <w:t>      10. 8-тармақтың 1), 2), 3), 15), 16), 17), 18), 19), 21), 24) төлемдерді тағайындау Қазақстан Республикасының еңбек және әлеуметтік қорғау Министрлігі және "Зейнетақы төлеу бойынша республикалық орталық" Республикалық қазыналық кәсіпорны Павлодар облысық зейнетақы төлеу бойынша Железин ауданы бөлімшесінің тізімі негізінде жүргізіледі; 8-тармақтың 8) тармақшасындағы көрсетілгендер үшін - Железин ауданының туберкулез ауруханасы ұсынатын тізім негізінде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Павлодар облысы Железин аудандық әкімдігінің 2009.09.09 </w:t>
      </w:r>
      <w:r>
        <w:rPr>
          <w:rFonts w:ascii="Times New Roman"/>
          <w:b w:val="false"/>
          <w:i w:val="false"/>
          <w:color w:val="000000"/>
          <w:sz w:val="28"/>
        </w:rPr>
        <w:t>N 228/8</w:t>
      </w:r>
      <w:r>
        <w:rPr>
          <w:rFonts w:ascii="Times New Roman"/>
          <w:b w:val="false"/>
          <w:i w:val="false"/>
          <w:color w:val="ff0000"/>
          <w:sz w:val="28"/>
        </w:rPr>
        <w:t xml:space="preserve"> қаулысымен.</w:t>
      </w:r>
      <w:r>
        <w:br/>
      </w:r>
      <w:r>
        <w:rPr>
          <w:rFonts w:ascii="Times New Roman"/>
          <w:b w:val="false"/>
          <w:i w:val="false"/>
          <w:color w:val="000000"/>
          <w:sz w:val="28"/>
        </w:rPr>
        <w:t>
      11. Әлеуметтік төлемдерді алуға үміткер азаматтар Бөлімге есепшот және банк пен пошталық байланыс бөлімінің атауы көрсетілген өтінішті, жеке куәлігі мен салық төлеушінің тіркеу нөмірінің көшірмесін (СТН), сондай-ақ келесі құжаттарды ұсынады:</w:t>
      </w:r>
      <w:r>
        <w:br/>
      </w:r>
      <w:r>
        <w:rPr>
          <w:rFonts w:ascii="Times New Roman"/>
          <w:b w:val="false"/>
          <w:i w:val="false"/>
          <w:color w:val="000000"/>
          <w:sz w:val="28"/>
        </w:rPr>
        <w:t>
      1) 8-тармақтың 1) тармақшасында көрсетілген санаттар үшін -   жол билеттері, кезеңдік басылымға ақы төленгені туралы түбіртек, тіс салғаны үшін төлем жөніндегі анықтама немесе түбіртек;</w:t>
      </w:r>
      <w:r>
        <w:br/>
      </w:r>
      <w:r>
        <w:rPr>
          <w:rFonts w:ascii="Times New Roman"/>
          <w:b w:val="false"/>
          <w:i w:val="false"/>
          <w:color w:val="000000"/>
          <w:sz w:val="28"/>
        </w:rPr>
        <w:t>
      2) 8-тармақтың 4) тармақшасында көрсетілген санаттар үшін -   алушының мәртебесін растайтын құжат, азаматтарды тіркеу кітабы;</w:t>
      </w:r>
      <w:r>
        <w:br/>
      </w:r>
      <w:r>
        <w:rPr>
          <w:rFonts w:ascii="Times New Roman"/>
          <w:b w:val="false"/>
          <w:i w:val="false"/>
          <w:color w:val="000000"/>
          <w:sz w:val="28"/>
        </w:rPr>
        <w:t>
      3) 8-тармақтың 5) тармақшасында көрсетілген санаттар үшін -   азаматтарды тіркеу кітабы, медициналық әлеуметтік сараптама (бұдан әрі – МӘС) анықтамасының көшірмесі;</w:t>
      </w:r>
      <w:r>
        <w:br/>
      </w:r>
      <w:r>
        <w:rPr>
          <w:rFonts w:ascii="Times New Roman"/>
          <w:b w:val="false"/>
          <w:i w:val="false"/>
          <w:color w:val="000000"/>
          <w:sz w:val="28"/>
        </w:rPr>
        <w:t>
      4) 8-тармақтың 6) тармақшасында көрсетілген санаттар үшін -   аудан әкімі, студент және оқу орнының басшысы арасындағы интерн бойынша үш жақты келісімшарттың көшірмесі;</w:t>
      </w:r>
      <w:r>
        <w:br/>
      </w:r>
      <w:r>
        <w:rPr>
          <w:rFonts w:ascii="Times New Roman"/>
          <w:b w:val="false"/>
          <w:i w:val="false"/>
          <w:color w:val="000000"/>
          <w:sz w:val="28"/>
        </w:rPr>
        <w:t>
      5) 8-тармақтың 7) тармақшасында көрсетілген санаттар үшін -   бостандықтан айырылу жерінен босатылу жөніндегі анықтама, азаматтарды тіркеу кітабы;</w:t>
      </w:r>
      <w:r>
        <w:br/>
      </w:r>
      <w:r>
        <w:rPr>
          <w:rFonts w:ascii="Times New Roman"/>
          <w:b w:val="false"/>
          <w:i w:val="false"/>
          <w:color w:val="000000"/>
          <w:sz w:val="28"/>
        </w:rPr>
        <w:t>
      6) 8-тармақтың 8) тармақшасында көрсетілген санаттар үшін- азаматтарды тіркеу кітабы, жол билеттері немесе жеке өтініші;</w:t>
      </w:r>
      <w:r>
        <w:br/>
      </w:r>
      <w:r>
        <w:rPr>
          <w:rFonts w:ascii="Times New Roman"/>
          <w:b w:val="false"/>
          <w:i w:val="false"/>
          <w:color w:val="000000"/>
          <w:sz w:val="28"/>
        </w:rPr>
        <w:t>
      7) 8-тармақтың 9) тармақшасында көрсетілген санаттар үшін -   медициналық мекеменің жолдамасы, жол билеті, оперативті емделу өткізілгенін растайтын медициналық мекеменің құжаттары;</w:t>
      </w:r>
      <w:r>
        <w:br/>
      </w:r>
      <w:r>
        <w:rPr>
          <w:rFonts w:ascii="Times New Roman"/>
          <w:b w:val="false"/>
          <w:i w:val="false"/>
          <w:color w:val="000000"/>
          <w:sz w:val="28"/>
        </w:rPr>
        <w:t>
      8) 8-тармақтың 10) тармақшасында көрсетілген санаттар үшін -   МӘС анықтамасының көшірмесі, оқитын жерінен анықтама, азаматтарды тіркеу кітабы;</w:t>
      </w:r>
      <w:r>
        <w:br/>
      </w:r>
      <w:r>
        <w:rPr>
          <w:rFonts w:ascii="Times New Roman"/>
          <w:b w:val="false"/>
          <w:i w:val="false"/>
          <w:color w:val="000000"/>
          <w:sz w:val="28"/>
        </w:rPr>
        <w:t>
      9) 8-тармақтың 11), 12) тармақшаларында көрсетілген санаттар үшін - науқастың медициналық картасы, билеттер, азаматтарды тіркеу кітабы медициналық-әлеуметтік сараптама анықтамасының көшірмесі;</w:t>
      </w:r>
      <w:r>
        <w:br/>
      </w:r>
      <w:r>
        <w:rPr>
          <w:rFonts w:ascii="Times New Roman"/>
          <w:b w:val="false"/>
          <w:i w:val="false"/>
          <w:color w:val="000000"/>
          <w:sz w:val="28"/>
        </w:rPr>
        <w:t>
      10) 8-тармақтың 13) тармақшасында көрсетілген санаттар үшін -   Железин ауданының жұмыспен қамту және әлеуметтік бағдарламалар бөлімінің жолдамасы бойынша оқуды өткені жөніндегі оқу мекемесінің растайтын құжаттары (оқу мекемесінен анықтама не көшірме);</w:t>
      </w:r>
      <w:r>
        <w:br/>
      </w:r>
      <w:r>
        <w:rPr>
          <w:rFonts w:ascii="Times New Roman"/>
          <w:b w:val="false"/>
          <w:i w:val="false"/>
          <w:color w:val="000000"/>
          <w:sz w:val="28"/>
        </w:rPr>
        <w:t>
      11) 8-тармақтың 14) тармақшасында көрсетілген санаттар үшін -   МӘС анықтамасының көшірмесі, медициналық мекеменің жолдамасы, жол билеттері, азаматтарды тіркеу кітабы;</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Павлодар облысы Железин аудандық әкімдігінің 2009.12.02 </w:t>
      </w:r>
      <w:r>
        <w:rPr>
          <w:rFonts w:ascii="Times New Roman"/>
          <w:b w:val="false"/>
          <w:i w:val="false"/>
          <w:color w:val="000000"/>
          <w:sz w:val="28"/>
        </w:rPr>
        <w:t>N 317/11</w:t>
      </w:r>
      <w:r>
        <w:rPr>
          <w:rFonts w:ascii="Times New Roman"/>
          <w:b w:val="false"/>
          <w:i w:val="false"/>
          <w:color w:val="ff0000"/>
          <w:sz w:val="28"/>
        </w:rPr>
        <w:t xml:space="preserve"> қаулысымен.</w:t>
      </w:r>
      <w:r>
        <w:br/>
      </w:r>
      <w:r>
        <w:rPr>
          <w:rFonts w:ascii="Times New Roman"/>
          <w:b w:val="false"/>
          <w:i w:val="false"/>
          <w:color w:val="000000"/>
          <w:sz w:val="28"/>
        </w:rPr>
        <w:t>
      13) 8-тармақтың 20) тармақшасында көрсетілген санаттар үшін -   жұмысқа жолдама, жұмысқа қабылдау туралы бұйрығының көшірмесі, азаматтарды тіркеу кітабы, әлеуметтік жеке кодының көшірмесі (ӘЖК), келісімшарт және білімі туралы дипломының түпнұсқасы мен көшірмелері;</w:t>
      </w:r>
      <w:r>
        <w:br/>
      </w:r>
      <w:r>
        <w:rPr>
          <w:rFonts w:ascii="Times New Roman"/>
          <w:b w:val="false"/>
          <w:i w:val="false"/>
          <w:color w:val="000000"/>
          <w:sz w:val="28"/>
        </w:rPr>
        <w:t>
      14) 8-тармақтың 21) тармақшасында көрсетілген санаттар үшін -   алушының мәртебесін растайтын құжат, баланың туу туралы куәлігінің көшірмесі, МӘС анықтамасының көшірмесі;</w:t>
      </w:r>
      <w:r>
        <w:br/>
      </w:r>
      <w:r>
        <w:rPr>
          <w:rFonts w:ascii="Times New Roman"/>
          <w:b w:val="false"/>
          <w:i w:val="false"/>
          <w:color w:val="000000"/>
          <w:sz w:val="28"/>
        </w:rPr>
        <w:t>
      15) 8-тармақтың 22) тармақшасында көрсетілген санаттар үшін -   азаматтарды тіркеу кітабы, селолық округ әкімімен берілген өтініш берушінің материалдық-тұрмыс жағдайларын тексеру актісі, кірістері мен отбасының құрамы туралы анықтама, Дәрігерлік Консультативтік Комиссиясының қорытындысы;</w:t>
      </w:r>
      <w:r>
        <w:br/>
      </w:r>
      <w:r>
        <w:rPr>
          <w:rFonts w:ascii="Times New Roman"/>
          <w:b w:val="false"/>
          <w:i w:val="false"/>
          <w:color w:val="000000"/>
          <w:sz w:val="28"/>
        </w:rPr>
        <w:t>
      16) 8-тармақтың 23) тармақшасында көрсетілген санаттар үшін –   азаматтарды тіркеу кітабы, селолық округ әкімімен берілген өтініш берушінің материалдық-тұрмыс жағдайларын тексеру актісі, кірістерін көрсете отырып отбасының құрамы туралы анықтама, медициналық мекеменің растайтын құжаттары;</w:t>
      </w:r>
      <w:r>
        <w:br/>
      </w:r>
      <w:r>
        <w:rPr>
          <w:rFonts w:ascii="Times New Roman"/>
          <w:b w:val="false"/>
          <w:i w:val="false"/>
          <w:color w:val="000000"/>
          <w:sz w:val="28"/>
        </w:rPr>
        <w:t>
      17) 8-тармақтың 25) тармақшасында көрсетілген санаттар үшін –   аудан әкімі, студент және жоғары оқу орнының арасындағы үш жақты келісімшартының көшірмесі, оқу орнынан анықтама;</w:t>
      </w:r>
      <w:r>
        <w:br/>
      </w:r>
      <w:r>
        <w:rPr>
          <w:rFonts w:ascii="Times New Roman"/>
          <w:b w:val="false"/>
          <w:i w:val="false"/>
          <w:color w:val="000000"/>
          <w:sz w:val="28"/>
        </w:rPr>
        <w:t>
      18) 8-тармақтың 26) тармақшасында көрсетілген санаттар үшін –   селолық округ әкімімен берілген материалдық-тұрмыс жағдайларын тексеру актісі, отбасының құрамы туралы анықтама, аула шаруашылығының бар болуы туралы анықтама, отбасы мүшелерінің табыстары туралы мәлімет, медициналық мекеменің анықтамасы;</w:t>
      </w:r>
      <w:r>
        <w:br/>
      </w:r>
      <w:r>
        <w:rPr>
          <w:rFonts w:ascii="Times New Roman"/>
          <w:b w:val="false"/>
          <w:i w:val="false"/>
          <w:color w:val="000000"/>
          <w:sz w:val="28"/>
        </w:rPr>
        <w:t>
      19) 8-тармақтың 28) тармақшасында көрсетілген санаттар үшін – баланың туу туралы куәлігінің көшірмесі, азаматтарды тіркеу кітабы, медициналық-әлеуметтік сараптама анықтамасының көшірмесі;</w:t>
      </w:r>
      <w:r>
        <w:br/>
      </w:r>
      <w:r>
        <w:rPr>
          <w:rFonts w:ascii="Times New Roman"/>
          <w:b w:val="false"/>
          <w:i w:val="false"/>
          <w:color w:val="000000"/>
          <w:sz w:val="28"/>
        </w:rPr>
        <w:t>
      20) 8-тармақтың 29) тармақшасында көрсетілген санаттар үшін – баланың туу туралы куәлігінің көшірмесі, медициналық-әлеуметтік сараптама анықтамасының көшірмесі, қайтыс болу (қаза табу) жөніндегі хабарламаның көшірмесі.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Павлодар облысы Железин аудандық әкімдігінің 2009.09.09 </w:t>
      </w:r>
      <w:r>
        <w:rPr>
          <w:rFonts w:ascii="Times New Roman"/>
          <w:b w:val="false"/>
          <w:i w:val="false"/>
          <w:color w:val="000000"/>
          <w:sz w:val="28"/>
        </w:rPr>
        <w:t>N 228/8;</w:t>
      </w:r>
      <w:r>
        <w:rPr>
          <w:rFonts w:ascii="Times New Roman"/>
          <w:b w:val="false"/>
          <w:i w:val="false"/>
          <w:color w:val="ff0000"/>
          <w:sz w:val="28"/>
        </w:rPr>
        <w:t xml:space="preserve"> 2009.12.02 </w:t>
      </w:r>
      <w:r>
        <w:rPr>
          <w:rFonts w:ascii="Times New Roman"/>
          <w:b w:val="false"/>
          <w:i w:val="false"/>
          <w:color w:val="000000"/>
          <w:sz w:val="28"/>
        </w:rPr>
        <w:t>N 317/11</w:t>
      </w:r>
      <w:r>
        <w:rPr>
          <w:rFonts w:ascii="Times New Roman"/>
          <w:b w:val="false"/>
          <w:i w:val="false"/>
          <w:color w:val="ff0000"/>
          <w:sz w:val="28"/>
        </w:rPr>
        <w:t>қаулыларымен.</w:t>
      </w:r>
    </w:p>
    <w:bookmarkStart w:name="z10" w:id="5"/>
    <w:p>
      <w:pPr>
        <w:spacing w:after="0"/>
        <w:ind w:left="0"/>
        <w:jc w:val="left"/>
      </w:pPr>
      <w:r>
        <w:rPr>
          <w:rFonts w:ascii="Times New Roman"/>
          <w:b/>
          <w:i w:val="false"/>
          <w:color w:val="000000"/>
        </w:rPr>
        <w:t xml:space="preserve"> 
5. Отбасының жиынтық кірісін есептеу</w:t>
      </w:r>
    </w:p>
    <w:bookmarkEnd w:id="5"/>
    <w:p>
      <w:pPr>
        <w:spacing w:after="0"/>
        <w:ind w:left="0"/>
        <w:jc w:val="both"/>
      </w:pPr>
      <w:r>
        <w:rPr>
          <w:rFonts w:ascii="Times New Roman"/>
          <w:b w:val="false"/>
          <w:i w:val="false"/>
          <w:color w:val="000000"/>
          <w:sz w:val="28"/>
        </w:rPr>
        <w:t>      12. Отбасының жиынтық кірісіне, өтініш берген тоқсаннан кейінгі тоқсандағы нақты ақшалай немесе заттай түрде алынған кірістің барлық түрі енеді, тек қана тұрғын үй мен әлеуметтік көмектен басқа.</w:t>
      </w:r>
      <w:r>
        <w:br/>
      </w:r>
      <w:r>
        <w:rPr>
          <w:rFonts w:ascii="Times New Roman"/>
          <w:b w:val="false"/>
          <w:i w:val="false"/>
          <w:color w:val="000000"/>
          <w:sz w:val="28"/>
        </w:rPr>
        <w:t>
      13. Отбасының жиынтық кірісін есептеу өтініш берушінің алынған кірістері туралы ұсынған мағлұматы негізінде жүргізіледі.</w:t>
      </w:r>
      <w:r>
        <w:br/>
      </w:r>
      <w:r>
        <w:rPr>
          <w:rFonts w:ascii="Times New Roman"/>
          <w:b w:val="false"/>
          <w:i w:val="false"/>
          <w:color w:val="000000"/>
          <w:sz w:val="28"/>
        </w:rPr>
        <w:t>
      14. Орташа кіріс әлеуметтік көмек тағайындауға өтініш берген тоқсанына, тоқсанда алынған жиынтық кірісін отбасы мүшелерінің саны мен үш айға бөлу жолымен есептеледі.</w:t>
      </w:r>
    </w:p>
    <w:bookmarkStart w:name="z11" w:id="6"/>
    <w:p>
      <w:pPr>
        <w:spacing w:after="0"/>
        <w:ind w:left="0"/>
        <w:jc w:val="left"/>
      </w:pPr>
      <w:r>
        <w:rPr>
          <w:rFonts w:ascii="Times New Roman"/>
          <w:b/>
          <w:i w:val="false"/>
          <w:color w:val="000000"/>
        </w:rPr>
        <w:t xml:space="preserve"> 
6. Есеп және есептілік</w:t>
      </w:r>
    </w:p>
    <w:bookmarkEnd w:id="6"/>
    <w:p>
      <w:pPr>
        <w:spacing w:after="0"/>
        <w:ind w:left="0"/>
        <w:jc w:val="both"/>
      </w:pPr>
      <w:r>
        <w:rPr>
          <w:rFonts w:ascii="Times New Roman"/>
          <w:b w:val="false"/>
          <w:i w:val="false"/>
          <w:color w:val="000000"/>
          <w:sz w:val="28"/>
        </w:rPr>
        <w:t>      15. Көрсетілген әлеуметтік төлемдер азаматтардың өтініштері, қажетті құжаттар қосымшалары негізінде, алушылардың Халық банкі немесе тұрғылықты жерінің пошталық байланыс бөліміне аудару жолы арқылы Бөліммен жүзеге асырылады.</w:t>
      </w:r>
      <w:r>
        <w:br/>
      </w:r>
      <w:r>
        <w:rPr>
          <w:rFonts w:ascii="Times New Roman"/>
          <w:b w:val="false"/>
          <w:i w:val="false"/>
          <w:color w:val="000000"/>
          <w:sz w:val="28"/>
        </w:rPr>
        <w:t>
      16. Әлеуметтік төлемдерді көрсету үшін қаражаттардың шығынын есептеу және есептілікті Бөлім жүзеге асырады.</w:t>
      </w:r>
      <w:r>
        <w:br/>
      </w:r>
      <w:r>
        <w:rPr>
          <w:rFonts w:ascii="Times New Roman"/>
          <w:b w:val="false"/>
          <w:i w:val="false"/>
          <w:color w:val="000000"/>
          <w:sz w:val="28"/>
        </w:rPr>
        <w:t>
      17. Бірінші құжаттар (бекітілген тізімге сәйкес өтініш берушімен ұсынылған өтініш, құжаттар) 3 жыл бойы "Железин ауданының жұмыспен қамту және әлеуметтік бағдарламалар бөлімі" мемлекеттік мекемесінде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