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8111" w14:textId="9268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2009 жылғы 25 желтоқсандағы N 106/22 шешімі. Павлодар облысы Шарбақты ауданының Әділет басқармасында 2010 жылғы 6 қаңтарда N 12-13-91 тіркелген. Күші жойылды - Павлодар облысы Шарбақты аудандық мәслихатының 2010 жылғы 24 желтоқсандағы N 155/32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2010.12.24 N 155/32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өзін-өзін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2008 жылғы 4 желтоқсандағы Бюджет Кодексінің 75 бап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2010 жыл келесі көлемде бекітілсін:</w:t>
      </w:r>
      <w:r>
        <w:br/>
      </w:r>
      <w:r>
        <w:rPr>
          <w:rFonts w:ascii="Times New Roman"/>
          <w:b w:val="false"/>
          <w:i w:val="false"/>
          <w:color w:val="000000"/>
          <w:sz w:val="28"/>
        </w:rPr>
        <w:t>
      1) кірістер – 1792883 мың теңге, оның ішінде:</w:t>
      </w:r>
      <w:r>
        <w:br/>
      </w:r>
      <w:r>
        <w:rPr>
          <w:rFonts w:ascii="Times New Roman"/>
          <w:b w:val="false"/>
          <w:i w:val="false"/>
          <w:color w:val="000000"/>
          <w:sz w:val="28"/>
        </w:rPr>
        <w:t>
      салық түсімдері – 234553 мың теңге;</w:t>
      </w:r>
      <w:r>
        <w:br/>
      </w:r>
      <w:r>
        <w:rPr>
          <w:rFonts w:ascii="Times New Roman"/>
          <w:b w:val="false"/>
          <w:i w:val="false"/>
          <w:color w:val="000000"/>
          <w:sz w:val="28"/>
        </w:rPr>
        <w:t>
      салықтан басқа түсімдер – 3121 мың теңге;</w:t>
      </w:r>
      <w:r>
        <w:br/>
      </w:r>
      <w:r>
        <w:rPr>
          <w:rFonts w:ascii="Times New Roman"/>
          <w:b w:val="false"/>
          <w:i w:val="false"/>
          <w:color w:val="000000"/>
          <w:sz w:val="28"/>
        </w:rPr>
        <w:t>
      негізгі капиталды сатудан түсетін түсімдер - 1114 мың теңге;</w:t>
      </w:r>
      <w:r>
        <w:br/>
      </w:r>
      <w:r>
        <w:rPr>
          <w:rFonts w:ascii="Times New Roman"/>
          <w:b w:val="false"/>
          <w:i w:val="false"/>
          <w:color w:val="000000"/>
          <w:sz w:val="28"/>
        </w:rPr>
        <w:t>
      трансферттік түсімдер - 1554095 мың теңге;</w:t>
      </w:r>
      <w:r>
        <w:br/>
      </w:r>
      <w:r>
        <w:rPr>
          <w:rFonts w:ascii="Times New Roman"/>
          <w:b w:val="false"/>
          <w:i w:val="false"/>
          <w:color w:val="000000"/>
          <w:sz w:val="28"/>
        </w:rPr>
        <w:t>
      2) шығындар – 1790310 мың теңге;</w:t>
      </w:r>
      <w:r>
        <w:br/>
      </w:r>
      <w:r>
        <w:rPr>
          <w:rFonts w:ascii="Times New Roman"/>
          <w:b w:val="false"/>
          <w:i w:val="false"/>
          <w:color w:val="000000"/>
          <w:sz w:val="28"/>
        </w:rPr>
        <w:t>
      3) бюджетті таза несиелендіру -39636 мың теңге, оның ішінде:</w:t>
      </w:r>
      <w:r>
        <w:br/>
      </w:r>
      <w:r>
        <w:rPr>
          <w:rFonts w:ascii="Times New Roman"/>
          <w:b w:val="false"/>
          <w:i w:val="false"/>
          <w:color w:val="000000"/>
          <w:sz w:val="28"/>
        </w:rPr>
        <w:t>
      бюджеттік кредиттер - 40061 мың теңге;</w:t>
      </w:r>
      <w:r>
        <w:br/>
      </w:r>
      <w:r>
        <w:rPr>
          <w:rFonts w:ascii="Times New Roman"/>
          <w:b w:val="false"/>
          <w:i w:val="false"/>
          <w:color w:val="000000"/>
          <w:sz w:val="28"/>
        </w:rPr>
        <w:t>
      бюджеттік кредиттерді өтеу - 425 мың теңге;</w:t>
      </w:r>
      <w:r>
        <w:br/>
      </w:r>
      <w:r>
        <w:rPr>
          <w:rFonts w:ascii="Times New Roman"/>
          <w:b w:val="false"/>
          <w:i w:val="false"/>
          <w:color w:val="000000"/>
          <w:sz w:val="28"/>
        </w:rPr>
        <w:t>
      4) қаржылық активтермен операция бойынша сальдо - 5000 мың теңге, оның ішінде:</w:t>
      </w:r>
      <w:r>
        <w:br/>
      </w:r>
      <w:r>
        <w:rPr>
          <w:rFonts w:ascii="Times New Roman"/>
          <w:b w:val="false"/>
          <w:i w:val="false"/>
          <w:color w:val="000000"/>
          <w:sz w:val="28"/>
        </w:rPr>
        <w:t>
      қаржылық активтерді сатып алу - 5000 мың теңге;</w:t>
      </w:r>
      <w:r>
        <w:br/>
      </w:r>
      <w:r>
        <w:rPr>
          <w:rFonts w:ascii="Times New Roman"/>
          <w:b w:val="false"/>
          <w:i w:val="false"/>
          <w:color w:val="000000"/>
          <w:sz w:val="28"/>
        </w:rPr>
        <w:t>
      5) бюджет тапшылығы – -42063 мың теңге;</w:t>
      </w:r>
      <w:r>
        <w:br/>
      </w:r>
      <w:r>
        <w:rPr>
          <w:rFonts w:ascii="Times New Roman"/>
          <w:b w:val="false"/>
          <w:i w:val="false"/>
          <w:color w:val="000000"/>
          <w:sz w:val="28"/>
        </w:rPr>
        <w:t>
      6) бюджеттік тапшылықты қаржыландыру – 42063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Шарбақты аудандық мәслихатының 2010.11.10 </w:t>
      </w:r>
      <w:r>
        <w:rPr>
          <w:rFonts w:ascii="Times New Roman"/>
          <w:b w:val="false"/>
          <w:i w:val="false"/>
          <w:color w:val="000000"/>
          <w:sz w:val="28"/>
        </w:rPr>
        <w:t>N 153/31</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бюджетіне салықтан түсетін түсімдерді бөлу келесі көлемде бекітілсін:</w:t>
      </w:r>
      <w:r>
        <w:br/>
      </w:r>
      <w:r>
        <w:rPr>
          <w:rFonts w:ascii="Times New Roman"/>
          <w:b w:val="false"/>
          <w:i w:val="false"/>
          <w:color w:val="000000"/>
          <w:sz w:val="28"/>
        </w:rPr>
        <w:t>
      жекелей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2010 жылға арналған бюджетке субвенциялардың облыстық бюджеттен көзделген жалпы көлемі - 1223487 мың теңге.</w:t>
      </w:r>
      <w:r>
        <w:br/>
      </w:r>
      <w:r>
        <w:rPr>
          <w:rFonts w:ascii="Times New Roman"/>
          <w:b w:val="false"/>
          <w:i w:val="false"/>
          <w:color w:val="000000"/>
          <w:sz w:val="28"/>
        </w:rPr>
        <w:t>
</w:t>
      </w:r>
      <w:r>
        <w:rPr>
          <w:rFonts w:ascii="Times New Roman"/>
          <w:b w:val="false"/>
          <w:i w:val="false"/>
          <w:color w:val="000000"/>
          <w:sz w:val="28"/>
        </w:rPr>
        <w:t>
      4. 2010 жылға арналған жергілікті бюджетті орындау үдерісінде қысқартуға жатпайтын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ауылдық әкімдер аппаратының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бюджетінің бюджеттік инвестициялық жобаларды (бағдарламалар) іске асыруға бағытталған бюджеттік даму бағдарламалар тізбесі және заңды тұлғалардаң жарғылық капиталының өсуі немесе құрылуы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Бюджеттік бағдарлама әкімгерлеріне облыстық бюджеттен бөлінген ағымдағы қоса берілген мақсатты трансферттерді бөлу келесі көлемде қарастырылсын:</w:t>
      </w:r>
      <w:r>
        <w:br/>
      </w:r>
      <w:r>
        <w:rPr>
          <w:rFonts w:ascii="Times New Roman"/>
          <w:b w:val="false"/>
          <w:i w:val="false"/>
          <w:color w:val="000000"/>
          <w:sz w:val="28"/>
        </w:rPr>
        <w:t>
      2008 - 2010 жылдарға жалпы білім беру мектептерінде мектепке дейінгі кіші орталықтарды қамтамасыз етуге - 14002 мың теңге;</w:t>
      </w:r>
      <w:r>
        <w:br/>
      </w:r>
      <w:r>
        <w:rPr>
          <w:rFonts w:ascii="Times New Roman"/>
          <w:b w:val="false"/>
          <w:i w:val="false"/>
          <w:color w:val="000000"/>
          <w:sz w:val="28"/>
        </w:rPr>
        <w:t>
      білім беру мекемелерінде өртке қарсы қауіпсіздікті қамтамасыз етуге - 3845 мың теңге;</w:t>
      </w:r>
      <w:r>
        <w:br/>
      </w:r>
      <w:r>
        <w:rPr>
          <w:rFonts w:ascii="Times New Roman"/>
          <w:b w:val="false"/>
          <w:i w:val="false"/>
          <w:color w:val="000000"/>
          <w:sz w:val="28"/>
        </w:rPr>
        <w:t>
      Ұлы Отан соғысының 65-жылдығына Ұлы Отан соғысының мүгедектері мен ардагерлеріне біржолғы материалдық көмек төлеуге - 1495 мың теңге;</w:t>
      </w:r>
      <w:r>
        <w:br/>
      </w:r>
      <w:r>
        <w:rPr>
          <w:rFonts w:ascii="Times New Roman"/>
          <w:b w:val="false"/>
          <w:i w:val="false"/>
          <w:color w:val="000000"/>
          <w:sz w:val="28"/>
        </w:rPr>
        <w:t>
      жоғарғы оқу орындарында оқитын аз қамтамасыз етілген отбасылардан шыққан студенттердің оқуына - 4579 мың теңге;</w:t>
      </w:r>
      <w:r>
        <w:br/>
      </w:r>
      <w:r>
        <w:rPr>
          <w:rFonts w:ascii="Times New Roman"/>
          <w:b w:val="false"/>
          <w:i w:val="false"/>
          <w:color w:val="000000"/>
          <w:sz w:val="28"/>
        </w:rPr>
        <w:t>
      жоғарғы оқу орындарында оқитын аз қамтамасыз етілген жанұялардан шыққан студенттерге ай сайын берілетін көмек - 810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Павлодар облысы Шарбақты аудандық мәслихатының 2010.04.16 </w:t>
      </w:r>
      <w:r>
        <w:rPr>
          <w:rFonts w:ascii="Times New Roman"/>
          <w:b w:val="false"/>
          <w:i w:val="false"/>
          <w:color w:val="000000"/>
          <w:sz w:val="28"/>
        </w:rPr>
        <w:t>N 123/25;</w:t>
      </w:r>
      <w:r>
        <w:rPr>
          <w:rFonts w:ascii="Times New Roman"/>
          <w:b w:val="false"/>
          <w:i w:val="false"/>
          <w:color w:val="ff0000"/>
          <w:sz w:val="28"/>
        </w:rPr>
        <w:t xml:space="preserve"> 2010.09.15 </w:t>
      </w:r>
      <w:r>
        <w:rPr>
          <w:rFonts w:ascii="Times New Roman"/>
          <w:b w:val="false"/>
          <w:i w:val="false"/>
          <w:color w:val="000000"/>
          <w:sz w:val="28"/>
        </w:rPr>
        <w:t>N 144/29</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7-1. 2010 жылға арналған аудан бюджетінде республикалық бюджеттен берілетін транзиттік облыстық бағдарламалар бойынша нысаналы трансферттер келесі көлемде бекітілсін: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"Өзін-өзі тану" пәні бойынша оқу материалдарымен қамтамасыз етуге - 2076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 жабдықтармен жарақтандыруға - 8194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- 11074 мың теңге;</w:t>
      </w:r>
      <w:r>
        <w:br/>
      </w:r>
      <w:r>
        <w:rPr>
          <w:rFonts w:ascii="Times New Roman"/>
          <w:b w:val="false"/>
          <w:i w:val="false"/>
          <w:color w:val="000000"/>
          <w:sz w:val="28"/>
        </w:rPr>
        <w:t>
      ең төменгі күнкөріс деңгейі мөлшерінің өсуіне байланысты төлемақы төлеуге - 6500 мың теңге, оның ішінде:</w:t>
      </w:r>
      <w:r>
        <w:br/>
      </w:r>
      <w:r>
        <w:rPr>
          <w:rFonts w:ascii="Times New Roman"/>
          <w:b w:val="false"/>
          <w:i w:val="false"/>
          <w:color w:val="000000"/>
          <w:sz w:val="28"/>
        </w:rPr>
        <w:t>
      атаулы әлеуметтік мемлекеттік жәрдемақы төлеуге - 2910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- 5457 мың теңге;</w:t>
      </w:r>
      <w:r>
        <w:br/>
      </w:r>
      <w:r>
        <w:rPr>
          <w:rFonts w:ascii="Times New Roman"/>
          <w:b w:val="false"/>
          <w:i w:val="false"/>
          <w:color w:val="000000"/>
          <w:sz w:val="28"/>
        </w:rPr>
        <w:t>
       Ұлы Отан соғысының қатысушылары мен мүгедектеріне Жеңістің 65 жылдығына орай жол жүруін қамтамасыз етуге - 169 мың теңге;</w:t>
      </w:r>
      <w:r>
        <w:br/>
      </w:r>
      <w:r>
        <w:rPr>
          <w:rFonts w:ascii="Times New Roman"/>
          <w:b w:val="false"/>
          <w:i w:val="false"/>
          <w:color w:val="000000"/>
          <w:sz w:val="28"/>
        </w:rPr>
        <w:t>
      ауылдық елді мекендер әлеуметтік сала мамандарын әлеуметтік қолдау шараларын іске асыруға - 6444 мың теңге;</w:t>
      </w:r>
      <w:r>
        <w:br/>
      </w:r>
      <w:r>
        <w:rPr>
          <w:rFonts w:ascii="Times New Roman"/>
          <w:b w:val="false"/>
          <w:i w:val="false"/>
          <w:color w:val="000000"/>
          <w:sz w:val="28"/>
        </w:rPr>
        <w:t>
      эпизоотияға қарсы іс-шарларды өткізуге - 12849 мың теңге;</w:t>
      </w:r>
      <w:r>
        <w:br/>
      </w:r>
      <w:r>
        <w:rPr>
          <w:rFonts w:ascii="Times New Roman"/>
          <w:b w:val="false"/>
          <w:i w:val="false"/>
          <w:color w:val="000000"/>
          <w:sz w:val="28"/>
        </w:rPr>
        <w:t>
      ветеринария саласындағы жергілікті атқарушы органдардың бөлімшелерін қамтамасыз етуге - 16580;</w:t>
      </w:r>
      <w:r>
        <w:br/>
      </w:r>
      <w:r>
        <w:rPr>
          <w:rFonts w:ascii="Times New Roman"/>
          <w:b w:val="false"/>
          <w:i w:val="false"/>
          <w:color w:val="000000"/>
          <w:sz w:val="28"/>
        </w:rPr>
        <w:t>
      мектепке дейінгі білім беру ұйымдарында мемлекеттік білім беру тапсырысын асыруға - 24662 мың теңге;</w:t>
      </w:r>
      <w:r>
        <w:br/>
      </w:r>
      <w:r>
        <w:rPr>
          <w:rFonts w:ascii="Times New Roman"/>
          <w:b w:val="false"/>
          <w:i w:val="false"/>
          <w:color w:val="000000"/>
          <w:sz w:val="28"/>
        </w:rPr>
        <w:t>
      18 жасқа дейінгі балаларға мемлекеттік жәрдемақы - 2730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Павлодар облысы Шарбақты аудандық мәслихатының 2010.02.12 </w:t>
      </w:r>
      <w:r>
        <w:rPr>
          <w:rFonts w:ascii="Times New Roman"/>
          <w:b w:val="false"/>
          <w:i w:val="false"/>
          <w:color w:val="000000"/>
          <w:sz w:val="28"/>
        </w:rPr>
        <w:t xml:space="preserve">N 117/24 </w:t>
      </w:r>
      <w:r>
        <w:rPr>
          <w:rFonts w:ascii="Times New Roman"/>
          <w:b w:val="false"/>
          <w:i w:val="false"/>
          <w:color w:val="ff0000"/>
          <w:sz w:val="28"/>
        </w:rPr>
        <w:t>(2010.01.01 бастап қолданысқа енеді) шешімімен</w:t>
      </w:r>
      <w:r>
        <w:rPr>
          <w:rFonts w:ascii="Times New Roman"/>
          <w:b w:val="false"/>
          <w:i w:val="false"/>
          <w:color w:val="ff0000"/>
          <w:sz w:val="28"/>
        </w:rPr>
        <w:t>;</w:t>
      </w:r>
      <w:r>
        <w:rPr>
          <w:rFonts w:ascii="Times New Roman"/>
          <w:b w:val="false"/>
          <w:i w:val="false"/>
          <w:color w:val="ff0000"/>
          <w:sz w:val="28"/>
        </w:rPr>
        <w:t xml:space="preserve"> өзгерту енгізілді - Павлодар облысы Шарбақты аудандық мәслихатының 2010.04.16 </w:t>
      </w:r>
      <w:r>
        <w:rPr>
          <w:rFonts w:ascii="Times New Roman"/>
          <w:b w:val="false"/>
          <w:i w:val="false"/>
          <w:color w:val="000000"/>
          <w:sz w:val="28"/>
        </w:rPr>
        <w:t xml:space="preserve">N 123/25; </w:t>
      </w:r>
      <w:r>
        <w:rPr>
          <w:rFonts w:ascii="Times New Roman"/>
          <w:b w:val="false"/>
          <w:i w:val="false"/>
          <w:color w:val="ff0000"/>
          <w:sz w:val="28"/>
        </w:rPr>
        <w:t xml:space="preserve">2010.06.15 </w:t>
      </w:r>
      <w:r>
        <w:rPr>
          <w:rFonts w:ascii="Times New Roman"/>
          <w:b w:val="false"/>
          <w:i w:val="false"/>
          <w:color w:val="000000"/>
          <w:sz w:val="28"/>
        </w:rPr>
        <w:t>N 130/26;</w:t>
      </w:r>
      <w:r>
        <w:rPr>
          <w:rFonts w:ascii="Times New Roman"/>
          <w:b w:val="false"/>
          <w:i w:val="false"/>
          <w:color w:val="ff0000"/>
          <w:sz w:val="28"/>
        </w:rPr>
        <w:t xml:space="preserve"> 2010.09.15 </w:t>
      </w:r>
      <w:r>
        <w:rPr>
          <w:rFonts w:ascii="Times New Roman"/>
          <w:b w:val="false"/>
          <w:i w:val="false"/>
          <w:color w:val="000000"/>
          <w:sz w:val="28"/>
        </w:rPr>
        <w:t>N 144/29</w:t>
      </w:r>
      <w:r>
        <w:rPr>
          <w:rFonts w:ascii="Times New Roman"/>
          <w:b w:val="false"/>
          <w:i w:val="false"/>
          <w:color w:val="ff0000"/>
          <w:sz w:val="28"/>
        </w:rPr>
        <w:t xml:space="preserve"> (2010.01.01 бастап қолданысқа енеді); 2010.11.10 </w:t>
      </w:r>
      <w:r>
        <w:rPr>
          <w:rFonts w:ascii="Times New Roman"/>
          <w:b w:val="false"/>
          <w:i w:val="false"/>
          <w:color w:val="000000"/>
          <w:sz w:val="28"/>
        </w:rPr>
        <w:t>N 153/31</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7-2. 2010 жылға арналған аудан бюджетінде республикалық бюджеттен берілетін транзиттік облыстық бағдарламалар бойынша дамытуға арналған нысаналы трансферттер келесі көлемде бекітілсін:</w:t>
      </w:r>
      <w:r>
        <w:br/>
      </w:r>
      <w:r>
        <w:rPr>
          <w:rFonts w:ascii="Times New Roman"/>
          <w:b w:val="false"/>
          <w:i w:val="false"/>
          <w:color w:val="000000"/>
          <w:sz w:val="28"/>
        </w:rPr>
        <w:t>
      көлік инфрақұрылымын дамытуға - 100000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7-2 тармақпен толықтырылды - Павлодар облысы Шарбақты аудандық мәслихатының 2010.02.12 </w:t>
      </w:r>
      <w:r>
        <w:rPr>
          <w:rFonts w:ascii="Times New Roman"/>
          <w:b w:val="false"/>
          <w:i w:val="false"/>
          <w:color w:val="000000"/>
          <w:sz w:val="28"/>
        </w:rPr>
        <w:t>N 117/24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7-3. 2010 жылға арналған аудан бюджетінде ауылдық елді мекендердің әлеуметтік сала мамандарын әлеуметтік қолдау шараларын іске асыру үшін бюджеттік кредиттерге - 40061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7-3 тармақпен толықтырылды - Павлодар облысы Шарбақты аудандық мәслихатының 2010.02.12 </w:t>
      </w:r>
      <w:r>
        <w:rPr>
          <w:rFonts w:ascii="Times New Roman"/>
          <w:b w:val="false"/>
          <w:i w:val="false"/>
          <w:color w:val="000000"/>
          <w:sz w:val="28"/>
        </w:rPr>
        <w:t>N 117/24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2010 жылғы аудандық бюджетте кадрларды қайта дайындау және аймақтық жұмыспен қамту стратегиясын іске асыруға мақсатты трансферттері қарастыру - 68186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Павлодар облысы Шарбақты аудандық мәслихатының 2010.09.15 </w:t>
      </w:r>
      <w:r>
        <w:rPr>
          <w:rFonts w:ascii="Times New Roman"/>
          <w:b w:val="false"/>
          <w:i w:val="false"/>
          <w:color w:val="000000"/>
          <w:sz w:val="28"/>
        </w:rPr>
        <w:t>N 144/29</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8-1. 2010 жылға арналған аудан бюджетінде республикалық бюджеттен транзиттік облыстық бағдарламалар бойынша өңірлік жұмыспен қамту және кадрларды қайта даярлау стратегиясын іске асыруға берілетін нысаналы трансферттер келесі көлемде бекітілсін:</w:t>
      </w:r>
      <w:r>
        <w:br/>
      </w:r>
      <w:r>
        <w:rPr>
          <w:rFonts w:ascii="Times New Roman"/>
          <w:b w:val="false"/>
          <w:i w:val="false"/>
          <w:color w:val="000000"/>
          <w:sz w:val="28"/>
        </w:rPr>
        <w:t>
      білім беру объектілерін ағымдағы және күрделі жөндеуге - 13400 мың теңге;</w:t>
      </w:r>
      <w:r>
        <w:br/>
      </w:r>
      <w:r>
        <w:rPr>
          <w:rFonts w:ascii="Times New Roman"/>
          <w:b w:val="false"/>
          <w:i w:val="false"/>
          <w:color w:val="000000"/>
          <w:sz w:val="28"/>
        </w:rPr>
        <w:t>
      кент, ауыл (село), ауылдық (селолық) округтерде әлеуметтік жобаларды қаржыландыруға - 25746 мың теңге;</w:t>
      </w:r>
      <w:r>
        <w:br/>
      </w:r>
      <w:r>
        <w:rPr>
          <w:rFonts w:ascii="Times New Roman"/>
          <w:b w:val="false"/>
          <w:i w:val="false"/>
          <w:color w:val="000000"/>
          <w:sz w:val="28"/>
        </w:rPr>
        <w:t>
      жастар тәжірибесі бағдарламасын кеңейтуге - 1920 мың теңге;</w:t>
      </w:r>
      <w:r>
        <w:br/>
      </w:r>
      <w:r>
        <w:rPr>
          <w:rFonts w:ascii="Times New Roman"/>
          <w:b w:val="false"/>
          <w:i w:val="false"/>
          <w:color w:val="000000"/>
          <w:sz w:val="28"/>
        </w:rPr>
        <w:t>
      әлеуметтік жұмыс орындарын құруға - 3480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Павлодар облысы Шарбақты аудандық мәслихатының 2010.02.12 </w:t>
      </w:r>
      <w:r>
        <w:rPr>
          <w:rFonts w:ascii="Times New Roman"/>
          <w:b w:val="false"/>
          <w:i w:val="false"/>
          <w:color w:val="000000"/>
          <w:sz w:val="28"/>
        </w:rPr>
        <w:t>N 117/24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бюджетінде Павлодар облысы мәслихатының 2007 жылғы 14 желтоқсандағы "2008-2010 жылдарға арналған облыстық және қалалық маңызы бар аудандық және облыстық бюджеттер арасында жалпы маңызы бар трансферттер көлемі туралы" N 37/3 шешімімен бекітілген жалпы маңызы бар трансферттер есебінде қарастырылған, бюджет саласында еңбек ақы төлеу қоры өзгерісіне байланысты облыстық бюджетке трансферттерді қайтару - 75287 мың теңге.</w:t>
      </w:r>
      <w:r>
        <w:br/>
      </w:r>
      <w:r>
        <w:rPr>
          <w:rFonts w:ascii="Times New Roman"/>
          <w:b w:val="false"/>
          <w:i w:val="false"/>
          <w:color w:val="000000"/>
          <w:sz w:val="28"/>
        </w:rPr>
        <w:t>
</w:t>
      </w:r>
      <w:r>
        <w:rPr>
          <w:rFonts w:ascii="Times New Roman"/>
          <w:b w:val="false"/>
          <w:i w:val="false"/>
          <w:color w:val="000000"/>
          <w:sz w:val="28"/>
        </w:rPr>
        <w:t>
      10. 2010 жылға арналған ауданның жергілікті атқарушы органдардың резерві - 1000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Әлеуметтік қамсыздандыру саласындағы, білім беру, мәдениет және спорт, ауылдық аймақтарда жұмыс істейтін мемлекеттік қызметкерлер емес мамандардың айлық ақысына қалалық жағдайда жұмыс істейтін қызметкерлер айлық ақысымен салыстырғанда тарифтік еңбекақы мөлшерінің 25 пайызға өсуін сақтау.</w:t>
      </w:r>
      <w:r>
        <w:br/>
      </w:r>
      <w:r>
        <w:rPr>
          <w:rFonts w:ascii="Times New Roman"/>
          <w:b w:val="false"/>
          <w:i w:val="false"/>
          <w:color w:val="000000"/>
          <w:sz w:val="28"/>
        </w:rPr>
        <w:t>
</w:t>
      </w:r>
      <w:r>
        <w:rPr>
          <w:rFonts w:ascii="Times New Roman"/>
          <w:b w:val="false"/>
          <w:i w:val="false"/>
          <w:color w:val="000000"/>
          <w:sz w:val="28"/>
        </w:rPr>
        <w:t>
      12. Осы шешімнің орындалуын бақылау аудандық Мәслихаттың ауданның әлеуметтік-экономикалық дамуы және бюджет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13. Осы шешім 2010 жылғы 1 қаңтардан бастап қолданысқа ие болады.</w:t>
      </w:r>
    </w:p>
    <w:bookmarkEnd w:id="0"/>
    <w:p>
      <w:pPr>
        <w:spacing w:after="0"/>
        <w:ind w:left="0"/>
        <w:jc w:val="both"/>
      </w:pPr>
      <w:r>
        <w:rPr>
          <w:rFonts w:ascii="Times New Roman"/>
          <w:b w:val="false"/>
          <w:i/>
          <w:color w:val="000000"/>
          <w:sz w:val="28"/>
        </w:rPr>
        <w:t>      Сессия төрағасы                            С. Мельникова</w:t>
      </w:r>
    </w:p>
    <w:p>
      <w:pPr>
        <w:spacing w:after="0"/>
        <w:ind w:left="0"/>
        <w:jc w:val="both"/>
      </w:pPr>
      <w:r>
        <w:rPr>
          <w:rFonts w:ascii="Times New Roman"/>
          <w:b w:val="false"/>
          <w:i/>
          <w:color w:val="000000"/>
          <w:sz w:val="28"/>
        </w:rPr>
        <w:t>      Аудандық мәслихаттың хатшысы               Б. Паванов</w:t>
      </w:r>
    </w:p>
    <w:bookmarkStart w:name="z15"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106/22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Шарбақты ауданының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2010.11.10 </w:t>
      </w:r>
      <w:r>
        <w:rPr>
          <w:rFonts w:ascii="Times New Roman"/>
          <w:b w:val="false"/>
          <w:i w:val="false"/>
          <w:color w:val="ff0000"/>
          <w:sz w:val="28"/>
        </w:rPr>
        <w:t>N 153/31</w:t>
      </w:r>
      <w:r>
        <w:rPr>
          <w:rFonts w:ascii="Times New Roman"/>
          <w:b w:val="false"/>
          <w:i w:val="false"/>
          <w:color w:val="ff0000"/>
          <w:sz w:val="28"/>
        </w:rPr>
        <w:t xml:space="preserve"> (2010.01.01 бастап қолданысқа енеді) Шешімімен.</w:t>
      </w:r>
    </w:p>
    <w:p>
      <w:pPr>
        <w:spacing w:after="0"/>
        <w:ind w:left="0"/>
        <w:jc w:val="left"/>
      </w:pPr>
      <w:r>
        <w:rPr>
          <w:rFonts w:ascii="Times New Roman"/>
          <w:b/>
          <w:i w:val="false"/>
          <w:color w:val="000000"/>
        </w:rPr>
        <w:t xml:space="preserve"> 2010 жылғы аудан бюджеті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573"/>
        <w:gridCol w:w="8093"/>
        <w:gridCol w:w="293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1792883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37698</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17"/>
        <w:gridCol w:w="557"/>
        <w:gridCol w:w="597"/>
        <w:gridCol w:w="7575"/>
        <w:gridCol w:w="291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1790310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басқа да органдары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146868</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102884</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материалдық-техникалық жабдықтау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1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11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1051027</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w:t>
            </w:r>
          </w:p>
        </w:tc>
      </w:tr>
      <w:tr>
        <w:trPr>
          <w:trHeight w:val="8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 және оқыту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944052</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937549</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 мектеп олимпиадаларын және мектептен тыс іс–шаралар, конкурстар өткізу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жабдықтау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8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12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(облыстық маңызы бар қаланың)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45647</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абаттандыру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56665</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84319</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қаладағы аудандардың, кенттердің, ауылдардың (селолардың), ауылдық (селолық) округтердің шекарасын белгілеу кезінде жүргізілетін жерге орналастыру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2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аумағының схемаларын және елді мекендердің бас жоспарларын әзірлеу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15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жеке тұлғаларға берілген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бюджеттік қаржы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бос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бос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бос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bl>
    <w:bookmarkStart w:name="z16" w:id="2"/>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106/22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97"/>
        <w:gridCol w:w="658"/>
        <w:gridCol w:w="577"/>
        <w:gridCol w:w="7354"/>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Классқа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1533128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291940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кірістерінен алынатын жекелей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емес кірістерінен алынатын жекелей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біржолғы талондардың қызметі жөнінде іске асырылатын жекелей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кәсіпкерлердің мүлік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жеке тұлғалардың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және ауыл шаруашылығына емес басқадай тағайындалған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жеке кәсіпкерлердің, жеке нотариустар және қорғаушылардың ауыл шаруашылығына тағайындалған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заңды тұлғалардың, жеке кәсіпкерлердің, жеке нотариустар мен қорғаушылардың жеріне салынатын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жеке түрімен айналысу құқығы үшін лицензиялық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үшін алымдар және өкілеттік және филиалдарды есептік тіркеу, сонымен қатар қайта тіркеу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бүйрығын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беру, немесе Қазақстан Республикасының азаматтығын қайта қалыпына келтіру және Қазақстан Республикасының азаматтығын тоқтату туралы құжаттарды ресімдеуден алынатын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жайды тіркегені үшін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мүлікті жалға алудан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салықтан басқа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1238211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1238211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1238211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19"/>
        <w:gridCol w:w="599"/>
        <w:gridCol w:w="620"/>
        <w:gridCol w:w="7257"/>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топқа қосымша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өкілетті, атқарушы және басқадай органдары, мемлекеттік басқару жалпы міндетін атқарушылар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орындауды коммуналдық меншікті (облыстық маңызы бар қала)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1114499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1027489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1020729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біржолғы материалдық көмекті төлеу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басқалай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схемасын әзірлеу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өнеркәсіптік дамыту саласындағы мемлекеттік саясатты іске асыру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бөлімінің қызметін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106/22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2012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18"/>
        <w:gridCol w:w="619"/>
        <w:gridCol w:w="619"/>
        <w:gridCol w:w="7325"/>
        <w:gridCol w:w="2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Классқа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кірістерінен алынатын жекелей табыс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емес кірістерінен алынатын жекелей табыс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біржолғы талондардың қызметі жөнінде іске асырылатын жекелей табыс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кәсіпкерлердің мүлік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жеке тұлғалардың 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және ауыл шаруашылығына емес басқадай тағайындалған 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жеке кәсіпкерлердің, жеке нотариустар және қорғаушылардың ауыл шаруашылығына тағайындалған 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заңды тұлғалардың, жеке кәсіпкерлердің, жеке нотариустар мен қорғаушылардың жеріне салынатын 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алынатын алымдар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әр түрімен айналысу құқығы үшін лицензиялық алымдар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үшін алымдар және өкілеттік және филиалдарды есептік тіркеу, сонымен қатар қайта тіркеу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беру, немесе Қазақстан Республикасының азаматтығын қайта қалыпына келтіру және Қазақстан Республикасының азаматтығын тоқтату туралы құжаттарды ресімдеуден алынатын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жайды тіркегені үшін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мүлікті жалға алудан түсетін кірістер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салықтан басқа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1317731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1317731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1317731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59"/>
        <w:gridCol w:w="579"/>
        <w:gridCol w:w="599"/>
        <w:gridCol w:w="7318"/>
        <w:gridCol w:w="28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Шығындар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өкілетті, атқарушы және басқадай органдары, мемлекеттік басқару жалпы міндетін атқарушылар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1211299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1114941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1107501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1086384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46881</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басқалай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қызметтер және жұмыстар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бөлімінің қызметін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106/22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2010 жылғы бюджетті орындауда қысқартуға</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55"/>
        <w:gridCol w:w="533"/>
        <w:gridCol w:w="534"/>
        <w:gridCol w:w="104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тобына қосымша</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бағдарламасының  әкiмгерi</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білім бөлімі</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басқадай қызметер</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bl>
    <w:bookmarkStart w:name="z19" w:id="5"/>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106/22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Алексеевка ауылдық округі әкімінің аппараты бойынша</w:t>
      </w:r>
      <w:r>
        <w:br/>
      </w:r>
      <w:r>
        <w:rPr>
          <w:rFonts w:ascii="Times New Roman"/>
          <w:b/>
          <w:i w:val="false"/>
          <w:color w:val="000000"/>
        </w:rPr>
        <w:t>
2010 жылғы ағымдағы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56"/>
        <w:gridCol w:w="596"/>
        <w:gridCol w:w="616"/>
        <w:gridCol w:w="10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7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қызметін ұйымдастыруды қамтамасыз ету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жалпы орта білім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 (село) ауылдық (селолық) округтерді автомобиль жолдар қатынасымен қамтамасыз ету</w:t>
            </w:r>
          </w:p>
        </w:tc>
      </w:tr>
    </w:tbl>
    <w:bookmarkStart w:name="z20" w:id="6"/>
    <w:p>
      <w:pPr>
        <w:spacing w:after="0"/>
        <w:ind w:left="0"/>
        <w:jc w:val="left"/>
      </w:pPr>
      <w:r>
        <w:rPr>
          <w:rFonts w:ascii="Times New Roman"/>
          <w:b/>
          <w:i w:val="false"/>
          <w:color w:val="000000"/>
        </w:rPr>
        <w:t xml:space="preserve"> 
Александровка ауылдық округі бойынша!!!!(не проверила)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16"/>
        <w:gridCol w:w="536"/>
        <w:gridCol w:w="616"/>
        <w:gridCol w:w="10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қызметін ұйымдастыру қамтамасыз 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1" w:id="7"/>
    <w:p>
      <w:pPr>
        <w:spacing w:after="0"/>
        <w:ind w:left="0"/>
        <w:jc w:val="left"/>
      </w:pPr>
      <w:r>
        <w:rPr>
          <w:rFonts w:ascii="Times New Roman"/>
          <w:b/>
          <w:i w:val="false"/>
          <w:color w:val="000000"/>
        </w:rPr>
        <w:t xml:space="preserve"> 
Галкино ауылдық округі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36"/>
        <w:gridCol w:w="576"/>
        <w:gridCol w:w="636"/>
        <w:gridCol w:w="10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 қызметін қамтамасыз 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2" w:id="8"/>
    <w:p>
      <w:pPr>
        <w:spacing w:after="0"/>
        <w:ind w:left="0"/>
        <w:jc w:val="left"/>
      </w:pPr>
      <w:r>
        <w:rPr>
          <w:rFonts w:ascii="Times New Roman"/>
          <w:b/>
          <w:i w:val="false"/>
          <w:color w:val="000000"/>
        </w:rPr>
        <w:t xml:space="preserve"> 
Жылы-Бүлақ ауылдық округі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76"/>
        <w:gridCol w:w="576"/>
        <w:gridCol w:w="576"/>
        <w:gridCol w:w="10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3" w:id="9"/>
    <w:p>
      <w:pPr>
        <w:spacing w:after="0"/>
        <w:ind w:left="0"/>
        <w:jc w:val="left"/>
      </w:pPr>
      <w:r>
        <w:rPr>
          <w:rFonts w:ascii="Times New Roman"/>
          <w:b/>
          <w:i w:val="false"/>
          <w:color w:val="000000"/>
        </w:rPr>
        <w:t xml:space="preserve"> 
Қарабидай ауылдық округі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56"/>
        <w:gridCol w:w="536"/>
        <w:gridCol w:w="636"/>
        <w:gridCol w:w="9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 жағдаймен қамтамасыз 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4" w:id="10"/>
    <w:p>
      <w:pPr>
        <w:spacing w:after="0"/>
        <w:ind w:left="0"/>
        <w:jc w:val="left"/>
      </w:pPr>
      <w:r>
        <w:rPr>
          <w:rFonts w:ascii="Times New Roman"/>
          <w:b/>
          <w:i w:val="false"/>
          <w:color w:val="000000"/>
        </w:rPr>
        <w:t xml:space="preserve"> 
Красиловка ауылдық округі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56"/>
        <w:gridCol w:w="616"/>
        <w:gridCol w:w="9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5" w:id="11"/>
    <w:p>
      <w:pPr>
        <w:spacing w:after="0"/>
        <w:ind w:left="0"/>
        <w:jc w:val="left"/>
      </w:pPr>
      <w:r>
        <w:rPr>
          <w:rFonts w:ascii="Times New Roman"/>
          <w:b/>
          <w:i w:val="false"/>
          <w:color w:val="000000"/>
        </w:rPr>
        <w:t xml:space="preserve"> 
Орловка ауылдық округі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36"/>
        <w:gridCol w:w="576"/>
        <w:gridCol w:w="616"/>
        <w:gridCol w:w="99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ауыл (село) ауылдық (селолық) округтер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6" w:id="12"/>
    <w:p>
      <w:pPr>
        <w:spacing w:after="0"/>
        <w:ind w:left="0"/>
        <w:jc w:val="left"/>
      </w:pPr>
      <w:r>
        <w:rPr>
          <w:rFonts w:ascii="Times New Roman"/>
          <w:b/>
          <w:i w:val="false"/>
          <w:color w:val="000000"/>
        </w:rPr>
        <w:t xml:space="preserve"> 
Сосновка ауылдық округі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36"/>
        <w:gridCol w:w="576"/>
        <w:gridCol w:w="516"/>
        <w:gridCol w:w="10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күрделі жөндеу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меқендерді кенттерді көріктендіру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 жағдаймен қамтамасыз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7" w:id="13"/>
    <w:p>
      <w:pPr>
        <w:spacing w:after="0"/>
        <w:ind w:left="0"/>
        <w:jc w:val="left"/>
      </w:pPr>
      <w:r>
        <w:rPr>
          <w:rFonts w:ascii="Times New Roman"/>
          <w:b/>
          <w:i w:val="false"/>
          <w:color w:val="000000"/>
        </w:rPr>
        <w:t xml:space="preserve"> 
Северный ауылдық округ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38"/>
        <w:gridCol w:w="578"/>
        <w:gridCol w:w="639"/>
        <w:gridCol w:w="10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мүқтаж азаматтарға әлеуметтік көмек көрсету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8" w:id="14"/>
    <w:p>
      <w:pPr>
        <w:spacing w:after="0"/>
        <w:ind w:left="0"/>
        <w:jc w:val="left"/>
      </w:pPr>
      <w:r>
        <w:rPr>
          <w:rFonts w:ascii="Times New Roman"/>
          <w:b/>
          <w:i w:val="false"/>
          <w:color w:val="000000"/>
        </w:rPr>
        <w:t xml:space="preserve"> 
Назаровка ауылдық округі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56"/>
        <w:gridCol w:w="576"/>
        <w:gridCol w:w="636"/>
        <w:gridCol w:w="9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29" w:id="15"/>
    <w:p>
      <w:pPr>
        <w:spacing w:after="0"/>
        <w:ind w:left="0"/>
        <w:jc w:val="left"/>
      </w:pPr>
      <w:r>
        <w:rPr>
          <w:rFonts w:ascii="Times New Roman"/>
          <w:b/>
          <w:i w:val="false"/>
          <w:color w:val="000000"/>
        </w:rPr>
        <w:t xml:space="preserve"> 
Татьяновка ауылдық округі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38"/>
        <w:gridCol w:w="598"/>
        <w:gridCol w:w="558"/>
        <w:gridCol w:w="10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кенттердің тазалығын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30" w:id="16"/>
    <w:p>
      <w:pPr>
        <w:spacing w:after="0"/>
        <w:ind w:left="0"/>
        <w:jc w:val="left"/>
      </w:pPr>
      <w:r>
        <w:rPr>
          <w:rFonts w:ascii="Times New Roman"/>
          <w:b/>
          <w:i w:val="false"/>
          <w:color w:val="000000"/>
        </w:rPr>
        <w:t xml:space="preserve"> 
Хмельницкий ауылдық округі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76"/>
        <w:gridCol w:w="556"/>
        <w:gridCol w:w="636"/>
        <w:gridCol w:w="99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ғимараттарын күрделі жөндеу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5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ауыл (село) ауылдық (селолық) округтер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31" w:id="17"/>
    <w:p>
      <w:pPr>
        <w:spacing w:after="0"/>
        <w:ind w:left="0"/>
        <w:jc w:val="left"/>
      </w:pPr>
      <w:r>
        <w:rPr>
          <w:rFonts w:ascii="Times New Roman"/>
          <w:b/>
          <w:i w:val="false"/>
          <w:color w:val="000000"/>
        </w:rPr>
        <w:t xml:space="preserve"> 
Чигиринов ауылдық округі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56"/>
        <w:gridCol w:w="596"/>
        <w:gridCol w:w="576"/>
        <w:gridCol w:w="99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ғимараттарын күрделі жөндеу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32" w:id="18"/>
    <w:p>
      <w:pPr>
        <w:spacing w:after="0"/>
        <w:ind w:left="0"/>
        <w:jc w:val="left"/>
      </w:pPr>
      <w:r>
        <w:rPr>
          <w:rFonts w:ascii="Times New Roman"/>
          <w:b/>
          <w:i w:val="false"/>
          <w:color w:val="000000"/>
        </w:rPr>
        <w:t xml:space="preserve"> 
Шалдай ауылдық округі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76"/>
        <w:gridCol w:w="576"/>
        <w:gridCol w:w="576"/>
        <w:gridCol w:w="99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33" w:id="19"/>
    <w:p>
      <w:pPr>
        <w:spacing w:after="0"/>
        <w:ind w:left="0"/>
        <w:jc w:val="left"/>
      </w:pPr>
      <w:r>
        <w:rPr>
          <w:rFonts w:ascii="Times New Roman"/>
          <w:b/>
          <w:i w:val="false"/>
          <w:color w:val="000000"/>
        </w:rPr>
        <w:t xml:space="preserve"> 
Ильич ауылдық округі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76"/>
        <w:gridCol w:w="596"/>
        <w:gridCol w:w="616"/>
        <w:gridCol w:w="9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абаттандыру және көгалдандыру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34" w:id="20"/>
    <w:p>
      <w:pPr>
        <w:spacing w:after="0"/>
        <w:ind w:left="0"/>
        <w:jc w:val="left"/>
      </w:pPr>
      <w:r>
        <w:rPr>
          <w:rFonts w:ascii="Times New Roman"/>
          <w:b/>
          <w:i w:val="false"/>
          <w:color w:val="000000"/>
        </w:rPr>
        <w:t xml:space="preserve"> 
Шарбақты ауылдық округі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96"/>
        <w:gridCol w:w="576"/>
        <w:gridCol w:w="596"/>
        <w:gridCol w:w="98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қолдау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Туған-туысқандары жоқ тұлғаларды жерлеуді қамтамасыз ету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r>
    </w:tbl>
    <w:bookmarkStart w:name="z35" w:id="2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106/22 шешіміне      </w:t>
      </w:r>
      <w:r>
        <w:br/>
      </w:r>
      <w:r>
        <w:rPr>
          <w:rFonts w:ascii="Times New Roman"/>
          <w:b w:val="false"/>
          <w:i w:val="false"/>
          <w:color w:val="000000"/>
          <w:sz w:val="28"/>
        </w:rPr>
        <w:t xml:space="preserve">
6 қосымша          </w:t>
      </w:r>
    </w:p>
    <w:bookmarkEnd w:id="21"/>
    <w:p>
      <w:pPr>
        <w:spacing w:after="0"/>
        <w:ind w:left="0"/>
        <w:jc w:val="left"/>
      </w:pPr>
      <w:r>
        <w:rPr>
          <w:rFonts w:ascii="Times New Roman"/>
          <w:b/>
          <w:i w:val="false"/>
          <w:color w:val="000000"/>
        </w:rPr>
        <w:t xml:space="preserve"> 2010 жылға арналған аудан бюджетінің бюджеттік инвестициялық жобаларды (бағдарламалар) іске асыруға бағытталған бюджеттік даму бағдарламалар тізбесі және заңды тұлғалардаң жарғылық капиталының</w:t>
      </w:r>
      <w:r>
        <w:br/>
      </w:r>
      <w:r>
        <w:rPr>
          <w:rFonts w:ascii="Times New Roman"/>
          <w:b/>
          <w:i w:val="false"/>
          <w:color w:val="000000"/>
        </w:rPr>
        <w:t>
өсуі немесе құрылуы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66"/>
        <w:gridCol w:w="540"/>
        <w:gridCol w:w="540"/>
        <w:gridCol w:w="10157"/>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тобына қосымша</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бағдарламасының  әкiмгерi</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тұлғалардаң жарғылық капиталының өсуі немесе құрылуға арналған инвестициялар</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тұлғалардаң жарғылық капиталының өсуі немесе құрылуы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