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c100" w14:textId="1b1c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 бойынша құбыр суын жылыту және жылу қуатын тұтыну нормаларын бекіту туралы" қала әкімдігінің 2007 жылғы 28 мамырдағы N 656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2009 жылғы 11 желтоқсандағы N 1522 қаулысы. Солтүстік Қазақстан облысы Петропавл қаласының Әділет басқармасында 2010 жылғы 10 қаңтарда N 13-1-166 тіркелді. Күші жойылды - Солтүстік Қазақстан облысы Петропавл қалалық әкімдігінің 2013 жылғы 6 қарашадағы N 2095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қалалық әкімдігінің 06.11.2013 N 2095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148-ІІ Заңы 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>, «Монополияшы кәсіпорындардың қызмет көрсетулеріне бағалар мен тарифтерді мемлекеттік реттеу жөніндегі қосымша шаралар туралы» Қазақстан Республикасы Үкіметінің 1999 жылғы 9 сәуірдегі № 400 қаулысы 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энергетика және минералдық ресурстар министрінің 2005 жылғы 24 қаңтардағы № 10 бұйрығымен бекітілген «Жылу энергиясын пайдалану ережелерін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67-тармағына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 әкімдігінің 2007 жылғы 28 мамырдағы № 656 «Петропавл қаласы бойынша құбыр суын жылыту және жылу қуатын тұтыну нормаларын бекіту туралы» (2007 жылғы 10 шілдедегі № 13-1-72 нормативтік құқықтық актілердің мемлекеттік тіркеу тізілімінде тіркелген, «Проспект СК» газетінің 2007 жылғы 27 шілдедегі № 30 және «Қызылжар нұры» газетінің 2007 жылғы 27 шілдедегі № 31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1 тармағындағы «қабаттық» сөзінен кейінгі «3» саны «1»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осы саланы басқаратын қала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ресми жарияланған күннен бастап,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Н. Әшімбетов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