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84d3" w14:textId="10a8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аумағында шақыру учаскесіне тіркеуге алуды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әкімдігінің 2009 жылғы 13 қаңтардағы N 3 қаулысы. Солтүстік Қазақстан облысының Қызылжар ауданының Әділет басқармасында 2009 жылғы 14 қаңтарда N 13-8-95 тіркелді. Қолдану мерзімінің өтуіне байланысты күшін жойды (Солтүстік Қазақстан облысы Қызылжар ауданы әкімі аппаратының 2012 жылғы 13 қыркүйектегі N 02-07-03-04/762 хаты)</w:t>
      </w:r>
    </w:p>
    <w:p>
      <w:pPr>
        <w:spacing w:after="0"/>
        <w:ind w:left="0"/>
        <w:jc w:val="both"/>
      </w:pPr>
      <w:r>
        <w:rPr>
          <w:rFonts w:ascii="Times New Roman"/>
          <w:b w:val="false"/>
          <w:i w:val="false"/>
          <w:color w:val="ff0000"/>
          <w:sz w:val="28"/>
        </w:rPr>
        <w:t>      Ескерту. Қолдану мерзімінің өтуіне байланысты күшін жойды (Солтүстік Қазақстан облысы Қызылжар ауданы әкімі аппаратының 2012.09.13 N 02-07-03-04/762 хаты)</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 148-11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31-бабының 8-тармағына, «Әскери міндет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әскери міндеттілер және әскерге шақырылушылардың әскери есенбін жүргізу тәртібінің Жоспарын бекіту туралы» 2006 жылғы 5 мамырдағы № 371 Қазақстан Республикасы Үкіметі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1.1992 жылы туған және бұрын тіркеуге алынбаған жасы үлкен азаматтарды тіркеуге алу 2009 жылғы қаңтар, наурызда жүргізілсін.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Солтүстік Қазақстан облысы Қызылжар ауданы әкімдігінің 2009.01.27 </w:t>
      </w:r>
      <w:r>
        <w:rPr>
          <w:rFonts w:ascii="Times New Roman"/>
          <w:b w:val="false"/>
          <w:i w:val="false"/>
          <w:color w:val="000000"/>
          <w:sz w:val="28"/>
        </w:rPr>
        <w:t>N 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Шақыру участкесінде тіркеуге алуға резерв құрамымен тіркеуге алу комиссиясы құрылсын:</w:t>
      </w:r>
    </w:p>
    <w:bookmarkEnd w:id="0"/>
    <w:p>
      <w:pPr>
        <w:spacing w:after="0"/>
        <w:ind w:left="0"/>
        <w:jc w:val="both"/>
      </w:pPr>
      <w:r>
        <w:rPr>
          <w:rFonts w:ascii="Times New Roman"/>
          <w:b w:val="false"/>
          <w:i w:val="false"/>
          <w:color w:val="000000"/>
          <w:sz w:val="28"/>
        </w:rPr>
        <w:t>Комиссиясының төрағасы       Мұсаев Қанатбек Өмірбекұлы</w:t>
      </w:r>
      <w:r>
        <w:br/>
      </w:r>
      <w:r>
        <w:rPr>
          <w:rFonts w:ascii="Times New Roman"/>
          <w:b w:val="false"/>
          <w:i w:val="false"/>
          <w:color w:val="000000"/>
          <w:sz w:val="28"/>
        </w:rPr>
        <w:t>
                             Қызылжар ауданының Қорғаныс істері                                    жөніндегі Бөлім бастығы      </w:t>
      </w:r>
    </w:p>
    <w:p>
      <w:pPr>
        <w:spacing w:after="0"/>
        <w:ind w:left="0"/>
        <w:jc w:val="both"/>
      </w:pPr>
      <w:r>
        <w:rPr>
          <w:rFonts w:ascii="Times New Roman"/>
          <w:b w:val="false"/>
          <w:i w:val="false"/>
          <w:color w:val="000000"/>
          <w:sz w:val="28"/>
        </w:rPr>
        <w:t>Комиссия                     Абдуллаев Алтынбек Тағайбекұлы</w:t>
      </w:r>
      <w:r>
        <w:br/>
      </w:r>
      <w:r>
        <w:rPr>
          <w:rFonts w:ascii="Times New Roman"/>
          <w:b w:val="false"/>
          <w:i w:val="false"/>
          <w:color w:val="000000"/>
          <w:sz w:val="28"/>
        </w:rPr>
        <w:t>
төрағасының орынбасары       Қызылжар ауданы әкімінің</w:t>
      </w:r>
      <w:r>
        <w:br/>
      </w:r>
      <w:r>
        <w:rPr>
          <w:rFonts w:ascii="Times New Roman"/>
          <w:b w:val="false"/>
          <w:i w:val="false"/>
          <w:color w:val="000000"/>
          <w:sz w:val="28"/>
        </w:rPr>
        <w:t>
                             орынбасары </w:t>
      </w:r>
    </w:p>
    <w:bookmarkStart w:name="z4" w:id="1"/>
    <w:p>
      <w:pPr>
        <w:spacing w:after="0"/>
        <w:ind w:left="0"/>
        <w:jc w:val="both"/>
      </w:pPr>
      <w:r>
        <w:rPr>
          <w:rFonts w:ascii="Times New Roman"/>
          <w:b w:val="false"/>
          <w:i w:val="false"/>
          <w:color w:val="000000"/>
          <w:sz w:val="28"/>
        </w:rPr>
        <w:t>Комиссия мүшелері:           Қожанов Жомарт Қайтоллаұлы</w:t>
      </w:r>
      <w:r>
        <w:br/>
      </w:r>
      <w:r>
        <w:rPr>
          <w:rFonts w:ascii="Times New Roman"/>
          <w:b w:val="false"/>
          <w:i w:val="false"/>
          <w:color w:val="000000"/>
          <w:sz w:val="28"/>
        </w:rPr>
        <w:t>
                             Қызылжар ауданы ішкі істер бөлімі</w:t>
      </w:r>
      <w:r>
        <w:br/>
      </w:r>
      <w:r>
        <w:rPr>
          <w:rFonts w:ascii="Times New Roman"/>
          <w:b w:val="false"/>
          <w:i w:val="false"/>
          <w:color w:val="000000"/>
          <w:sz w:val="28"/>
        </w:rPr>
        <w:t>
                             бастығының орынбасары</w:t>
      </w:r>
      <w:r>
        <w:br/>
      </w:r>
      <w:r>
        <w:rPr>
          <w:rFonts w:ascii="Times New Roman"/>
          <w:b w:val="false"/>
          <w:i w:val="false"/>
          <w:color w:val="000000"/>
          <w:sz w:val="28"/>
        </w:rPr>
        <w:t>
                             Сәдуақасова Кама Ашуқызы</w:t>
      </w:r>
      <w:r>
        <w:br/>
      </w:r>
      <w:r>
        <w:rPr>
          <w:rFonts w:ascii="Times New Roman"/>
          <w:b w:val="false"/>
          <w:i w:val="false"/>
          <w:color w:val="000000"/>
          <w:sz w:val="28"/>
        </w:rPr>
        <w:t>
                             Медициналық комиссияның бас дәрiгерi</w:t>
      </w:r>
      <w:r>
        <w:br/>
      </w:r>
      <w:r>
        <w:rPr>
          <w:rFonts w:ascii="Times New Roman"/>
          <w:b w:val="false"/>
          <w:i w:val="false"/>
          <w:color w:val="000000"/>
          <w:sz w:val="28"/>
        </w:rPr>
        <w:t>
                             жасөспiрiмдер</w:t>
      </w:r>
      <w:r>
        <w:br/>
      </w:r>
      <w:r>
        <w:rPr>
          <w:rFonts w:ascii="Times New Roman"/>
          <w:b w:val="false"/>
          <w:i w:val="false"/>
          <w:color w:val="000000"/>
          <w:sz w:val="28"/>
        </w:rPr>
        <w:t>
                             дәрiгер-терапевтi  </w:t>
      </w:r>
      <w:r>
        <w:br/>
      </w:r>
      <w:r>
        <w:rPr>
          <w:rFonts w:ascii="Times New Roman"/>
          <w:b w:val="false"/>
          <w:i w:val="false"/>
          <w:color w:val="000000"/>
          <w:sz w:val="28"/>
        </w:rPr>
        <w:t>
Шақыру комиссиясының         Жасөспірімдер кабинетінің</w:t>
      </w:r>
      <w:r>
        <w:br/>
      </w:r>
      <w:r>
        <w:rPr>
          <w:rFonts w:ascii="Times New Roman"/>
          <w:b w:val="false"/>
          <w:i w:val="false"/>
          <w:color w:val="000000"/>
          <w:sz w:val="28"/>
        </w:rPr>
        <w:t>
                             хатшысы медбикесi Любовь Николаевна</w:t>
      </w:r>
      <w:r>
        <w:br/>
      </w:r>
      <w:r>
        <w:rPr>
          <w:rFonts w:ascii="Times New Roman"/>
          <w:b w:val="false"/>
          <w:i w:val="false"/>
          <w:color w:val="000000"/>
          <w:sz w:val="28"/>
        </w:rPr>
        <w:t>
                             Мамбетова</w:t>
      </w:r>
      <w:r>
        <w:br/>
      </w:r>
      <w:r>
        <w:rPr>
          <w:rFonts w:ascii="Times New Roman"/>
          <w:b w:val="false"/>
          <w:i w:val="false"/>
          <w:color w:val="000000"/>
          <w:sz w:val="28"/>
        </w:rPr>
        <w:t>
      3. Қажет болған жағдайда шақырту жөніндегі комиссияның резервтік құрамынан келесі мамандар пайдаланылсын:</w:t>
      </w:r>
      <w:r>
        <w:br/>
      </w:r>
      <w:r>
        <w:rPr>
          <w:rFonts w:ascii="Times New Roman"/>
          <w:b w:val="false"/>
          <w:i w:val="false"/>
          <w:color w:val="000000"/>
          <w:sz w:val="28"/>
        </w:rPr>
        <w:t>
Комиссия төрағасы            Өмірзақ Берік Өмірзақұлы</w:t>
      </w:r>
      <w:r>
        <w:br/>
      </w:r>
      <w:r>
        <w:rPr>
          <w:rFonts w:ascii="Times New Roman"/>
          <w:b w:val="false"/>
          <w:i w:val="false"/>
          <w:color w:val="000000"/>
          <w:sz w:val="28"/>
        </w:rPr>
        <w:t xml:space="preserve">
                             Қызылжар ауданының Қорғаныс істері </w:t>
      </w:r>
      <w:r>
        <w:br/>
      </w:r>
      <w:r>
        <w:rPr>
          <w:rFonts w:ascii="Times New Roman"/>
          <w:b w:val="false"/>
          <w:i w:val="false"/>
          <w:color w:val="000000"/>
          <w:sz w:val="28"/>
        </w:rPr>
        <w:t>
                             жөніндегі бөлім бастығының орынбасары   </w:t>
      </w:r>
    </w:p>
    <w:bookmarkEnd w:id="1"/>
    <w:bookmarkStart w:name="z5" w:id="2"/>
    <w:p>
      <w:pPr>
        <w:spacing w:after="0"/>
        <w:ind w:left="0"/>
        <w:jc w:val="both"/>
      </w:pPr>
      <w:r>
        <w:rPr>
          <w:rFonts w:ascii="Times New Roman"/>
          <w:b w:val="false"/>
          <w:i w:val="false"/>
          <w:color w:val="000000"/>
          <w:sz w:val="28"/>
        </w:rPr>
        <w:t>Комиссия                     Бодуновский Александр Викторович    төрағасының орынбасары       Қызылжар аудандық «Ішкі саясат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Комиссия мүшелері:           Бекахметов Жандарбек Сайлауұлы Қызылжар</w:t>
      </w:r>
      <w:r>
        <w:br/>
      </w:r>
      <w:r>
        <w:rPr>
          <w:rFonts w:ascii="Times New Roman"/>
          <w:b w:val="false"/>
          <w:i w:val="false"/>
          <w:color w:val="000000"/>
          <w:sz w:val="28"/>
        </w:rPr>
        <w:t>
                             ауданының ішкі істер бөлімі бастығының</w:t>
      </w:r>
      <w:r>
        <w:br/>
      </w:r>
      <w:r>
        <w:rPr>
          <w:rFonts w:ascii="Times New Roman"/>
          <w:b w:val="false"/>
          <w:i w:val="false"/>
          <w:color w:val="000000"/>
          <w:sz w:val="28"/>
        </w:rPr>
        <w:t xml:space="preserve">
                             орынбасары Капенова Маруар Турсуновна </w:t>
      </w:r>
      <w:r>
        <w:br/>
      </w:r>
      <w:r>
        <w:rPr>
          <w:rFonts w:ascii="Times New Roman"/>
          <w:b w:val="false"/>
          <w:i w:val="false"/>
          <w:color w:val="000000"/>
          <w:sz w:val="28"/>
        </w:rPr>
        <w:t>
                             Аудандық емхананың бас дәрігерінің</w:t>
      </w:r>
      <w:r>
        <w:br/>
      </w:r>
      <w:r>
        <w:rPr>
          <w:rFonts w:ascii="Times New Roman"/>
          <w:b w:val="false"/>
          <w:i w:val="false"/>
          <w:color w:val="000000"/>
          <w:sz w:val="28"/>
        </w:rPr>
        <w:t>
                             орынбасары</w:t>
      </w:r>
      <w:r>
        <w:br/>
      </w:r>
      <w:r>
        <w:rPr>
          <w:rFonts w:ascii="Times New Roman"/>
          <w:b w:val="false"/>
          <w:i w:val="false"/>
          <w:color w:val="000000"/>
          <w:sz w:val="28"/>
        </w:rPr>
        <w:t>
Шақыру комиссиясының         Степанова Галина Павловна</w:t>
      </w:r>
      <w:r>
        <w:br/>
      </w:r>
      <w:r>
        <w:rPr>
          <w:rFonts w:ascii="Times New Roman"/>
          <w:b w:val="false"/>
          <w:i w:val="false"/>
          <w:color w:val="000000"/>
          <w:sz w:val="28"/>
        </w:rPr>
        <w:t>
                             Аудандық емхананың медбикесі</w:t>
      </w:r>
      <w:r>
        <w:br/>
      </w:r>
      <w:r>
        <w:rPr>
          <w:rFonts w:ascii="Times New Roman"/>
          <w:b w:val="false"/>
          <w:i w:val="false"/>
          <w:color w:val="000000"/>
          <w:sz w:val="28"/>
        </w:rPr>
        <w:t>
      4.Селолық округтің әкiмдері азаматтардың шақыру участкесіне уақытында келуін қамтамасыз етсiн.</w:t>
      </w:r>
      <w:r>
        <w:br/>
      </w:r>
      <w:r>
        <w:rPr>
          <w:rFonts w:ascii="Times New Roman"/>
          <w:b w:val="false"/>
          <w:i w:val="false"/>
          <w:color w:val="000000"/>
          <w:sz w:val="28"/>
        </w:rPr>
        <w:t>
</w:t>
      </w:r>
      <w:r>
        <w:rPr>
          <w:rFonts w:ascii="Times New Roman"/>
          <w:b w:val="false"/>
          <w:i w:val="false"/>
          <w:color w:val="000000"/>
          <w:sz w:val="28"/>
        </w:rPr>
        <w:t>
      5.Азаматтардың медициналық куәландыруын сапалы өткiзу үшін Алмолдин Серік Алмолдаұлы «Қызылжар аудандық орталық ауруханасы» мемлекеттік коммуналдық қазыналық кәсіпорнының бас дәрігеріне және Бұрмаганов Құрманбек Жұмабекұлы «Қызылжар аудандық емханасы» мемлекеттік коммуналдық қазыналық кәсіпорнының бас дәрігеріне:</w:t>
      </w:r>
      <w:r>
        <w:br/>
      </w:r>
      <w:r>
        <w:rPr>
          <w:rFonts w:ascii="Times New Roman"/>
          <w:b w:val="false"/>
          <w:i w:val="false"/>
          <w:color w:val="000000"/>
          <w:sz w:val="28"/>
        </w:rPr>
        <w:t>
      -«Қазақстан Республикасының Қарулы Күштірінде және басқада әскери құрылымдардағы әскери дәрігерлік сараптаманың жоспары» Қазақстан Республикасы Үкіметінің 2006 жылғы 31 наурыздағы № 226 қаулысына сәйкес қажетті жабдықтармен қамтамасыз етсін;</w:t>
      </w:r>
      <w:r>
        <w:br/>
      </w:r>
      <w:r>
        <w:rPr>
          <w:rFonts w:ascii="Times New Roman"/>
          <w:b w:val="false"/>
          <w:i w:val="false"/>
          <w:color w:val="000000"/>
          <w:sz w:val="28"/>
        </w:rPr>
        <w:t>
      -анықталған сырқат әскерге шақырылушыларға медициналық қызмет көрсету және стационарлық тексеріс үшін қажетті төсек-орын бөлуін қамтамасыз етсін;</w:t>
      </w:r>
      <w:r>
        <w:br/>
      </w:r>
      <w:r>
        <w:rPr>
          <w:rFonts w:ascii="Times New Roman"/>
          <w:b w:val="false"/>
          <w:i w:val="false"/>
          <w:color w:val="000000"/>
          <w:sz w:val="28"/>
        </w:rPr>
        <w:t>
</w:t>
      </w:r>
      <w:r>
        <w:rPr>
          <w:rFonts w:ascii="Times New Roman"/>
          <w:b w:val="false"/>
          <w:i w:val="false"/>
          <w:color w:val="000000"/>
          <w:sz w:val="28"/>
        </w:rPr>
        <w:t>
      6. «Қызылжар аудандық қаржы бөлімі» мемлекеттік мекемесінің бастығы Шайхлесова Ләззат Ережанқызы «Әскери міндет және әскери қызмет туралы» Қазақстан Республикасының Заңының 44 бабының 1 тармағына сәйкес шұғыл әскери қызметке азаматтарды шақыртуды жүргізу үшін шығыс сметасына сәйкес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«Қызылжар ауданы әкімінің аппараты» мемлекеттік мекемесінің басшысы Бұханов Болат Тахтақиұлы «Әскери міндет және әскери қызмет туралы» Қазақстан Республикасының Заңының 44 бабының 1 тармағына сәйкес шақыру участкесінде азаматтарды тіркеуді өткізу кезінде, участкеге азаматтерды тіркеуді материалды-техникалық қамтамасыз ету үшін іс қағаздарын жүргізушілер 4 дана, автобус жүргізушісі 1 дана бірлігімен, жинаушы-1 дана жұмысқа алынсын;</w:t>
      </w:r>
      <w:r>
        <w:br/>
      </w:r>
      <w:r>
        <w:rPr>
          <w:rFonts w:ascii="Times New Roman"/>
          <w:b w:val="false"/>
          <w:i w:val="false"/>
          <w:color w:val="000000"/>
          <w:sz w:val="28"/>
        </w:rPr>
        <w:t>
</w:t>
      </w:r>
      <w:r>
        <w:rPr>
          <w:rFonts w:ascii="Times New Roman"/>
          <w:b w:val="false"/>
          <w:i w:val="false"/>
          <w:color w:val="000000"/>
          <w:sz w:val="28"/>
        </w:rPr>
        <w:t>
      8. осы мақсаттар үшін Қызылжар ауданының қорғаныс істері жөніндегі бөлімі бөлген автобус ауданның елді мекендерінең азаматтарды жеткізу үшін пайдалансын.</w:t>
      </w:r>
      <w:r>
        <w:br/>
      </w:r>
      <w:r>
        <w:rPr>
          <w:rFonts w:ascii="Times New Roman"/>
          <w:b w:val="false"/>
          <w:i w:val="false"/>
          <w:color w:val="000000"/>
          <w:sz w:val="28"/>
        </w:rPr>
        <w:t>
</w:t>
      </w:r>
      <w:r>
        <w:rPr>
          <w:rFonts w:ascii="Times New Roman"/>
          <w:b w:val="false"/>
          <w:i w:val="false"/>
          <w:color w:val="000000"/>
          <w:sz w:val="28"/>
        </w:rPr>
        <w:t>
      9. Шақыру комиссиясы Қорғаныс істері жөніндегі бөлімнің ғимаратында өткiзiлсiн.</w:t>
      </w:r>
      <w:r>
        <w:br/>
      </w:r>
      <w:r>
        <w:rPr>
          <w:rFonts w:ascii="Times New Roman"/>
          <w:b w:val="false"/>
          <w:i w:val="false"/>
          <w:color w:val="000000"/>
          <w:sz w:val="28"/>
        </w:rPr>
        <w:t>
</w:t>
      </w:r>
      <w:r>
        <w:rPr>
          <w:rFonts w:ascii="Times New Roman"/>
          <w:b w:val="false"/>
          <w:i w:val="false"/>
          <w:color w:val="000000"/>
          <w:sz w:val="28"/>
        </w:rPr>
        <w:t>
      10. Шақырту учаскесіне азаматтарды тіркеуді жүргізуге берілген қосымша бекітілсін.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Алтынбек Тағайбекұлы Абдуллаевқа жүктелсін.</w:t>
      </w:r>
      <w:r>
        <w:br/>
      </w:r>
      <w:r>
        <w:rPr>
          <w:rFonts w:ascii="Times New Roman"/>
          <w:b w:val="false"/>
          <w:i w:val="false"/>
          <w:color w:val="000000"/>
          <w:sz w:val="28"/>
        </w:rPr>
        <w:t>
</w:t>
      </w:r>
      <w:r>
        <w:rPr>
          <w:rFonts w:ascii="Times New Roman"/>
          <w:b w:val="false"/>
          <w:i w:val="false"/>
          <w:color w:val="000000"/>
          <w:sz w:val="28"/>
        </w:rPr>
        <w:t>
      12. Осы қаулы ресми жарияланғаннан он күнтізбелік күн өткеннен кейін қолданысқа ензіледі.</w:t>
      </w:r>
    </w:p>
    <w:bookmarkEnd w:id="2"/>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м.а.                           А. Абдуллаев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