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a65f" w14:textId="d5fa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Мағжан Жұмабаев ауданы әкімдігінің 2009 жылғы 26 ақпандағы "Мағжан Жұмабаев ауданында ақылы қоғамдық жұмыстар ұйымдастыру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атындағы аудандық әкімдігінің 2009 жылғы 4 қыркүйектегі N 299 қаулысы. Солтүстік Қазақстан облысы Мағжан Жұмабаев атындағы ауданының Әділет басқармасында 2009 жылғы 9 қазанда N 13-9-104 тіркелді. Күші жойылды - Солтүстік Қазақстан облысы Мағжан Жұмабаев аудандық әкімдігінің 2010 жылғы 7 шілдедегі N 344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Мағжан Жұмабаев аудандық әкімдігінің 2010.07.07 N 344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1998 жылғы 24 наурыздағы № 213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2009 жылғы 26 ақпандағы № 33 «Мағжан Жұмабаев ауданында ақылы қоғамдық жұмыстар ұйымдастыру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Тізбесінде 2009 жылғы 3 сәуір № 13-9-88 тіркелді, «Мағжан Жұлдызы» газетінің 2009 жылғы 15 мамырдағы № 20 және «Вести» газетінің 2009 жылғы 15 мамырдағы № 20 санында жарияланды)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аудан әкімдігі қаулысының «Қоғамдық жұмыс түрлері бойынша жұмыс түрлері, төлемақы мөлшері, мекеме мен ұйым тізімдері» 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 орындары» тарауында «71» саны «74» санымен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«Қоғамдық жұмыс түрлері» тарауында «оның ішінде күл-қоқысты жинау жұмыстарын ұйымдастыру» сөздері «қоғамдық тәртіпті қамтамасыз ету, әлеуметтік-мәдени бағыттағы маңызды нысандарды, сонымен қатар аудан әкімінің коммуналдық меншігінде тұрған бос ғимараттарды күзетуге құқық қорғау органдарына жәрдемдесу топтарына қатысу»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«Разряд (санат)» тарауында «G 14» санымен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«Коэффициент» тарауында «1,43» санымен толықтырылсын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26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 орындары» тарауында «2» саны «3» санымен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«Қоғамдық жұмыс түрлері» тарауында «18 жасқа дейінгі балалары бар» сөздері «қарт адамдарды күту»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«Разряд (санат)» тарауында «G 13» санымен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«Коэффициент» тарауында «1,68» санымен толықтырылсын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мерзімнен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Сапаров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