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cd8f" w14:textId="7f8c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Тісті протездеуге әлеуметтік көмекті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әкімінің 2009 жылғы 14 қыркүйектегі N 17 шешімі. Солтүстік Қазақстан облысы Мамлют ауданының Әділет басқармасында 2009 жылғы 14 қазанда N 13-10-89 тіркелді. Күші жойылды - Солтүстік Қазақстан облысы Мамлют ауданы әкімінің 2010 жылғы 14 қаңтардағы N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– Солтүстік Қазақстан облысы Мамлют ауданы әкімінің 2010.01.14 N 2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«Қазақстан Республикасындағы жергілікті мемлекеттік басқару және өзін-өзі басқару туралы»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 «Ұлы Отан соғысы мүгедектері мен оларға теңестірілген тұлғаларды әлеуметтік қорғау және жеңілдіктер көрсету туралы» 1995 жылғы 28 сәуірдегі № 2247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1.Азаматтардың төмендегі санаттарына тісті протездеуге әлеуметтік көмек (одан әрі - әлеуметтік көмек)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жеңілдіктер және кепілдер бойынша Ұлы Отан Соғысына қатысқандар мен оларға теңестірілген тұлғаларға;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жеңілдіктер және кепілдер бойынша Ұлы Отан Соғысының мүгедектеріне теңестірілген тұлғаларға.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 төмендегідей тағайындалсын: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тісті протездеу бағасы мөлшерінде (қымбат металлдардан, металлкерамикадан, металлпластиктен, металлкерамикадан, металлакрилден жасалған протездерден басқа);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бөлінген қаражат есебінде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1-тармағында көрсетілген Солтүстік Қазақстан облысы Мамлют ауданының аумағында тұрақты тұратын және тісті протездеуді қажет ететін тұлғаларға.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орынбасары С.Б. Бәкеевке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бірінші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Қалиев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