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3859" w14:textId="39b3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қаласы бойынша жылу энергиясын тұтыну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2009 жылғы 9 сәуірдегі N 149 қаулысы. Солтүстік Қазақстан облысының Тайынша ауданының әділет басқармасында 2009 жылғы 5 мамырда N 13-11-147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– Солтүстік Қазақстан облысы Тайынша аудандық әкімдігінің 20.08.2014 N 462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«Электр энергетикасы туралы»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«Монополияшы кәсіпорындардың қызмет көрсетулеріне бағалар мен тарифтерді мемлекеттік реттеу жөніндегі қосымша шаралар туралы» Қазақстан Республикасы Үкіметінің 1999 жылғы 9 сәуірдегі № 400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энергетика және минералдық ресурстар Министрлігінің 2005 жылғы 24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жылу энергиясын пайдалану Ережелерінің 67 тармағына және жылу энергиясын тұтыну нормаларын анықтау үшін ұсынылған есептеулерге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Тайынша қаласының тұрғын үйлердің тұтынуы үшін бір шаршы метрге шаққандағы жылу энергиясын тұтыну нормасы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«Тайынша» шаруашылығын жүргізу құқындағы мемлекеттік коммуналдық кәсіпорны бойынша жылына 0,3050 гекокалорий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«Тайынша Жылу» шаруашылығын жүргізу құқығындағы мемлекеттік коммуналдық кәсіпорны бойынша жылына 0,193 гекокалорий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«2007-2008 жылдардағы жағып жылыту кезеңіне тұрғын үй ғимараты жалпы алаңының бір шаршы метрге шаққандағы жылу энергиясының жұмсалу нормасын бекіту туралы» аудан әкімдігінің 2008 жылғы 8 ақпандағы № 33 қаулысы жойылсын (Мемлекеттік тіркелім тізілімінде 2008 жылғы 4 наурызда № 13-11-95 тіркелді, 2008 жылғы 30 мамырдағы «Тайыншинские вести», 2008 жылғы 30 мамырдағы «Тайынша таңы»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он күнтізбелік күн өткеннен кейін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м.а.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