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7eae" w14:textId="fbf7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"Оралмандардың 2009-2011 жылдарға арналған көшіп келу квотасы туралы"
Қазақстан Республикасы Президентінің 2008 жылғы 17 қарашадағы № 690 Жарлығын, "Оралмандардың 2009 жылға арналған көшіп келу квотасын бөлу туралы" Қазақстан Республикасы Үкіметінің 2009 жылғы 22 қаңтардағы № 32 қаулысын, "Оралмандардың 2009 жылға арналған көшіп келу квотасын бөлу туралы" Қазақстан Республикасы Ұкіметінің 2009 жылғы 22 қаңтардағы № 32 қаулысы мен "Оралмандардың 2009-2011 жылдарға арналған көшіп келу квотасы туралы" Қазақстан Республикасы Президентінің 2008 жылғы 17 қарашадағы № 690 Жарлығын жүзеге асыру туралы" Солтүстік Қазақстан облысы әкімдігінің 2009 жылғы 18 наурыздағы № 62 қаулысын  жүзеге асыру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2009 жылғы 29 мамырдағы N 208 қаулысы. Солтүстік Қазақстан облысының Тайынша ауданының Әділет басқармасында 2009 жылғы 2 шілдеде N 13-11-153 тіркелді. Қолдану мерзімінің өтуіне байланысты күшін жойды (Солтүстік Қазақстан облысы Тайынша ауданы мәслихатының 2012 жылғы 22 маусымдағы N 02.10-07-02-542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Тайынша ауданы мәслихатының 2012.07.24 N 02.10-07-02-542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«Оралмандардың 2009 жылға арналған көшіп келу квотасын бөлу туралы» Қазақстан Республикасы Үкіметінің 2009 жылғы 22 қаңтардағы № 32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«Оралмандардың 2009-2011 жылдарға арналған көшіп келу квотасы туралы» Қазақстан Республикасы Президентінің 2008 жылғы 17 қарашадағы № 690 Жарлығын жүзеге асыру туралы» Солтүстік Қазақстан облысы әкімдігінің 2009 жылғы 18 наурыздағы № 62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Бекітілген оралмандардың 2009 жылға арналған көшіп келу квотасының саны 45 отбасы Тайынша ауданы бойынша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Оралмандарды қабылдау және жайғастыру жөніндегі аудандық комиссияның ұсынылған 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Тайынша ауданының ішкі істер бөлімінің көші-қон полициясы бөліміне (келісім бойынша) келген оралмандарды қабылдау және жайғастыру, тіркеу және есепке алуды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Тайынша ауданының жұмыспен қамту және әлеуметтік бағдарламалар бөлімі мыналарды қамтамасыз етсін: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оралмандардың әлеуметтік мәселелері мен жұмысқа орналастыруды шешу жөнінде жергілікті атқарушы органдарымен өзара әрекет етуді;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жаңа кәсіби мамандыққа оралмандарды кәсіби даярлау мен оқытуды және ұйымдастыруды.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білім бөлімі: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оралмандардың мектеп жасындағы балаларын оқытумен толық қамту жөніндегі барлық шаралар қабылдансын және қажет болған жағдайда олар аудан интернаттарына орналастырылсын;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оралмандардың балаларын бастауыш және орта кәсіби білім беретін оқу орындарына тарту жөніндегі кәсіби бағдарлау жұмысын тұрақты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Аудандық орталық ауруханасы Қазақстан Республикасының қолданыстағы заңнамаларына сәйкес келген оралмандардың медициналық тегін көмекті кепілді мөлшерде 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Қала мен селолық округтар әкімдеріне: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оралмандарды қабылдауды және жайғастыруды қамтамасыз етсін, орналастырған орындарда олардың бейімделуіне жағдай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қолданыстағы заңнамаларына сәйкес жұмысқа орналастыру, біліктіліктерін арттыру және жаңа кәсіпті игеру, жер телімдерін беру мәселелерін қатаң бақылауға 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қолданыстағы заңнамаларына сәйкес мемлекеттік атаулы әлеуметтік көмек көрсетілсін;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мектептерде, мектепке дейінгі ұйымдарда және әлеуметтік қорғау мекемелерінде орын қажет еткендерді орналастыру жөнінде шаралар қабылдансын;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оралмандарға қазақ және орыс тілдерін оқуға барлық қажетті жағдайлар жасасын, оқулықтар және басқа да көрнекті құралдармен, материалдармен және жабдықтармен толық көлемде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осы қаулының орындалуы туралы аудандық комиссия 2010 жылдың 15 қаңтарына ақпарат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Аудандық комиссия қала мен селолық округтар әкімдерінің, аудандық ұйымдар басшыларының оралмандарды қабылдау және жайғастыру мәселелері бойынша есебін кезең-кезеңмен тыңдасын.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Ішкі саясат бөлімі облыс жұртшылығын оралмандардың қабылдау және жайғастыру жөнінде жүргізіліп жатқан жұмыстар туралы жүйелі түрде хабар етуді, тақырыптық кездесулер мен хабарлар өткізуді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Тайынша ауданының ішкі істер бөлімінің көші-қон полициясы бөліміне (келісім бойынша) 2010 жылдың 20 қаңтарына аудан әкімі аппаратына осы қаулының орындалуы туралы ақпарат беру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қаулының орындалуын бақылау аудан әкімінің орынбасары А.Қ. Дүйсеноваға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қаулы оның бірінші ресми жарияланған күннен кейін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 А. Маковский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маусымдағы № 208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Оралмандар отбасыларын 2009 жылға</w:t>
      </w:r>
      <w:r>
        <w:br/>
      </w:r>
      <w:r>
        <w:rPr>
          <w:rFonts w:ascii="Times New Roman"/>
          <w:b/>
          <w:i w:val="false"/>
          <w:color w:val="000000"/>
        </w:rPr>
        <w:t>
Тайынша ауданы бойынша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633"/>
        <w:gridCol w:w="337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округтың атауы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Көшіп келу квотасы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Амандық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Кантемір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Келлер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Теңдік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Тихоокеан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Чермошнян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маусымдағы № 208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Оралмандарды қабылдау және орналастыру жөніндегі аудандық</w:t>
      </w:r>
      <w:r>
        <w:br/>
      </w:r>
      <w:r>
        <w:rPr>
          <w:rFonts w:ascii="Times New Roman"/>
          <w:b/>
          <w:i w:val="false"/>
          <w:color w:val="000000"/>
        </w:rPr>
        <w:t>
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Дүйсенова                   комиссия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Анархан Қалиқызы            аудан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Солунина                    комиссия төрағасының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Юлия Игоревна         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бағдарламалар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Ыбыраева                    штаб хатшысы,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Салтанат Дүйсембайқызы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бөлімінің бас маманы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Алданазарова                аудандық білім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Жанар Ермекқызы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Баймағамбетов               тұрмыстық-коммуналдық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Марат Шаймұратұлы           шаруашылық, жолаушылар көлігі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автомобильдік жолдар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бастығының 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Байқадамаов                 аудандық ішкі істер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Хайр Фахридинұлы            бастығы (келісімі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Бродовская                  Тайынша ауданы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Ольга Анатольевна           басқармасының бас маманы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(келісімі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Горецкая                    «Тайыншинский вести» газеті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Нина Васильевна             редакциясының бөлім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(келісімі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Еслямова                    ішкі саясат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Күлпаш Қалиқызы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Есімов                      көші-кон полициясы бөлімшесінің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Мұрат Әкімбекұлы            бастығы (келісімі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Жақыпова                    15-ші Тайынша кәсіптік лицейдің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Бахыт Әкімбайқызы           директоры (келісімі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Қайырбеков                  «Тайынша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Данияр Болатұлы             жылжымайтын мүлік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орталық»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мемлекеттік кәсіпорынның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Тайынша филиалының басқарушысы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(келісімі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Көлбаев                     жер қатынастары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Руслан Тұрыбайұлы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Кенжегара             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Молдағали Мұхаметуәлиұлы   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санэпидемиологиялық қадағалау»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мемлекеттік мекемесінің Тайынша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ауданы бойынша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Бастығының м.а.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Нұралина                    «Тайынша таңы»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Гүл Жәмешқызы               газетінің редакторы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Овчаренко                   «Көкшетау-энерго»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Владимир Алексеевич         шектеулі серіктестігі Тайынша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аудандық энерго жүйесі филиалының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Шәріпов                     пошта байланысы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Қайрат Кенесұлы             торабының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Собольфельд                 зейнетақы төлеу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Тамара Владимировна         мемлекеттік орталығы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бөлімшесінің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(келісімі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Төлебаев                    халық банкі Тайынша филиалының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Сәкен Әлімұлы               басқарушысы (келісімі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Трифонов                    Тайынша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Николай Николаевич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Рафальский                 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Анатолий Павлович           қазыналық кәсіпорны Тайынша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аудандық ауруханасының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дәрігері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Ягин                        Телекоммуникация бірлескен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Илья Михайлович             торабының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