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adc1" w14:textId="e4aa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 қазан-желтоқсан айларында аудан аумағында жедел әскери қызметке шақыруды ұйымдастыру туралы" аудан әкімдігінің 2009 жылғы 5 мамырдан № 98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2009 жылғы 15 қыркүйектегі N 188 қаулысы. Солтүстік Қазақстан облысы Шал ақын ауданының Әділет басқармасында 2009 жылғы 5 қазанда N 13-14-85 тіркелді. Күші жойылды - Солтүстік Қазақстан облысы Шал ақын аудандық әкімдігінің 2011 жылғы 7 қазандағы N 238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әкімдігінің 2011.10.07 N 238 Қаулысымен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наурыздан № 213 Заңының </w:t>
      </w:r>
      <w:r>
        <w:rPr>
          <w:rFonts w:ascii="Times New Roman"/>
          <w:b w:val="false"/>
          <w:i w:val="false"/>
          <w:color w:val="000000"/>
          <w:sz w:val="28"/>
        </w:rPr>
        <w:t>28-бабына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жылдың сәуір-маусым, қазан-желтоқсан айларында аудан аумағында жедел әскери қызметке шақыруды ұйымдастыру туралы" аудан әкімдігінің 2009 жылғы 5 мамырдан № 98 </w:t>
      </w:r>
      <w:r>
        <w:rPr>
          <w:rFonts w:ascii="Times New Roman"/>
          <w:b w:val="false"/>
          <w:i w:val="false"/>
          <w:color w:val="000000"/>
          <w:sz w:val="28"/>
        </w:rPr>
        <w:t>қаулысына</w:t>
      </w:r>
      <w:r>
        <w:rPr>
          <w:rFonts w:ascii="Times New Roman"/>
          <w:b w:val="false"/>
          <w:i w:val="false"/>
          <w:color w:val="000000"/>
          <w:sz w:val="28"/>
        </w:rPr>
        <w:t xml:space="preserve"> (2009 жылы 29 мамырда № 22 "Новатор", 2009 жылғы 29 мамырдан № 21 "Парыз" газеттерінде жарияланған, Шал ақын ауданының әділет басқармасында 2009 жылдың 15 мамырдан № 13-14-75 тіркелген) келесі өзгерістер енгізілсін:</w:t>
      </w:r>
      <w:r>
        <w:br/>
      </w:r>
      <w:r>
        <w:rPr>
          <w:rFonts w:ascii="Times New Roman"/>
          <w:b w:val="false"/>
          <w:i w:val="false"/>
          <w:color w:val="000000"/>
          <w:sz w:val="28"/>
        </w:rPr>
        <w:t>
      Шал ақын ауданының қорғаныс істері жөніндегі Біріккен бөлімінің бастығы, шақыру комиссиясының төрағасы (келісім бойынша) Мұратбеков Рамазан Рашидұлы, аудандық орталық аурухананың бас дәрігері, медициналық комиссияның төрағасы (келісім бойынша) Әбдімәлік Бауыржан Әбдімәлікұлы, ауданның ішкі істер бөлімі бастығының орынбасары (келісім бойынша) Ескендіров Мұрат Қадырұлы шақыру комиссиясының құрамына енгізілсін;</w:t>
      </w:r>
      <w:r>
        <w:br/>
      </w:r>
      <w:r>
        <w:rPr>
          <w:rFonts w:ascii="Times New Roman"/>
          <w:b w:val="false"/>
          <w:i w:val="false"/>
          <w:color w:val="000000"/>
          <w:sz w:val="28"/>
        </w:rPr>
        <w:t>
      шақыру комиссиясының құрамынан Чепухин Сергей Иванович, Хинизов Сабыр Махаммадұлы, Есенғожин Әлібек Сәлімұлы шығарылсын.</w:t>
      </w:r>
      <w:r>
        <w:br/>
      </w:r>
      <w:r>
        <w:rPr>
          <w:rFonts w:ascii="Times New Roman"/>
          <w:b w:val="false"/>
          <w:i w:val="false"/>
          <w:color w:val="000000"/>
          <w:sz w:val="28"/>
        </w:rPr>
        <w:t>
</w:t>
      </w:r>
      <w:r>
        <w:rPr>
          <w:rFonts w:ascii="Times New Roman"/>
          <w:b w:val="false"/>
          <w:i w:val="false"/>
          <w:color w:val="000000"/>
          <w:sz w:val="28"/>
        </w:rPr>
        <w:t>
      2. Осы қаулының көшірмесі қосымшаға сай жаңа басылымда жариялансын.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аудан әкімінің орынбасары Кузичева Елена Петровнаға жүктелсін.</w:t>
      </w:r>
      <w:r>
        <w:br/>
      </w:r>
      <w:r>
        <w:rPr>
          <w:rFonts w:ascii="Times New Roman"/>
          <w:b w:val="false"/>
          <w:i w:val="false"/>
          <w:color w:val="000000"/>
          <w:sz w:val="28"/>
        </w:rPr>
        <w:t>
</w:t>
      </w:r>
      <w:r>
        <w:rPr>
          <w:rFonts w:ascii="Times New Roman"/>
          <w:b w:val="false"/>
          <w:i w:val="false"/>
          <w:color w:val="000000"/>
          <w:sz w:val="28"/>
        </w:rPr>
        <w:t>
      4. Осы қаулы бұқаралық ақпарат құралдарында ресми жарияланған кезден бастап он күнтізбелік күн өткеннен кейін іске енеді.</w:t>
      </w:r>
    </w:p>
    <w:bookmarkEnd w:id="1"/>
    <w:p>
      <w:pPr>
        <w:spacing w:after="0"/>
        <w:ind w:left="0"/>
        <w:jc w:val="both"/>
      </w:pPr>
      <w:r>
        <w:rPr>
          <w:rFonts w:ascii="Times New Roman"/>
          <w:b w:val="false"/>
          <w:i/>
          <w:color w:val="000000"/>
          <w:sz w:val="28"/>
        </w:rPr>
        <w:t>      Аудан әкiмi                                А. Әмрин</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Орталық аудандық                           С.М. Хинизов</w:t>
      </w:r>
      <w:r>
        <w:br/>
      </w:r>
      <w:r>
        <w:rPr>
          <w:rFonts w:ascii="Times New Roman"/>
          <w:b w:val="false"/>
          <w:i w:val="false"/>
          <w:color w:val="000000"/>
          <w:sz w:val="28"/>
        </w:rPr>
        <w:t>
      аурухананың бас дәрігері</w:t>
      </w:r>
    </w:p>
    <w:p>
      <w:pPr>
        <w:spacing w:after="0"/>
        <w:ind w:left="0"/>
        <w:jc w:val="both"/>
      </w:pPr>
      <w:r>
        <w:rPr>
          <w:rFonts w:ascii="Times New Roman"/>
          <w:b w:val="false"/>
          <w:i w:val="false"/>
          <w:color w:val="000000"/>
          <w:sz w:val="28"/>
        </w:rPr>
        <w:t>      Шал ақын ауданының                         Л.М. Мұқамеджанова</w:t>
      </w:r>
      <w:r>
        <w:br/>
      </w:r>
      <w:r>
        <w:rPr>
          <w:rFonts w:ascii="Times New Roman"/>
          <w:b w:val="false"/>
          <w:i w:val="false"/>
          <w:color w:val="000000"/>
          <w:sz w:val="28"/>
        </w:rPr>
        <w:t>
      қаржы бөлiмiнiң бастығы</w:t>
      </w:r>
    </w:p>
    <w:p>
      <w:pPr>
        <w:spacing w:after="0"/>
        <w:ind w:left="0"/>
        <w:jc w:val="both"/>
      </w:pPr>
      <w:r>
        <w:rPr>
          <w:rFonts w:ascii="Times New Roman"/>
          <w:b w:val="false"/>
          <w:i w:val="false"/>
          <w:color w:val="000000"/>
          <w:sz w:val="28"/>
        </w:rPr>
        <w:t>      Шал ақын ауданының қорғаныс істері         С.И. Чепухин</w:t>
      </w:r>
      <w:r>
        <w:br/>
      </w:r>
      <w:r>
        <w:rPr>
          <w:rFonts w:ascii="Times New Roman"/>
          <w:b w:val="false"/>
          <w:i w:val="false"/>
          <w:color w:val="000000"/>
          <w:sz w:val="28"/>
        </w:rPr>
        <w:t>
      бойынша Біріккен бөлімінің бастығы</w:t>
      </w:r>
    </w:p>
    <w:p>
      <w:pPr>
        <w:spacing w:after="0"/>
        <w:ind w:left="0"/>
        <w:jc w:val="both"/>
      </w:pPr>
      <w:r>
        <w:rPr>
          <w:rFonts w:ascii="Times New Roman"/>
          <w:b w:val="false"/>
          <w:i w:val="false"/>
          <w:color w:val="000000"/>
          <w:sz w:val="28"/>
        </w:rPr>
        <w:t>      Шал ақын ауданының                         А.Н. Шоқыбаева</w:t>
      </w:r>
      <w:r>
        <w:br/>
      </w:r>
      <w:r>
        <w:rPr>
          <w:rFonts w:ascii="Times New Roman"/>
          <w:b w:val="false"/>
          <w:i w:val="false"/>
          <w:color w:val="000000"/>
          <w:sz w:val="28"/>
        </w:rPr>
        <w:t>
      аудандық емханасының бас дәрігері</w:t>
      </w:r>
    </w:p>
    <w:bookmarkStart w:name="z6"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15 қыркүйектегі № 188</w:t>
      </w:r>
      <w:r>
        <w:br/>
      </w:r>
      <w:r>
        <w:rPr>
          <w:rFonts w:ascii="Times New Roman"/>
          <w:b w:val="false"/>
          <w:i w:val="false"/>
          <w:color w:val="000000"/>
          <w:sz w:val="28"/>
        </w:rPr>
        <w:t>
қаулысымен бекітілді</w:t>
      </w:r>
    </w:p>
    <w:bookmarkEnd w:id="2"/>
    <w:bookmarkStart w:name="z7" w:id="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5 мамырдан № 98</w:t>
      </w:r>
      <w:r>
        <w:br/>
      </w:r>
      <w:r>
        <w:rPr>
          <w:rFonts w:ascii="Times New Roman"/>
          <w:b w:val="false"/>
          <w:i w:val="false"/>
          <w:color w:val="000000"/>
          <w:sz w:val="28"/>
        </w:rPr>
        <w:t>
қаулысымен бекітілді</w:t>
      </w:r>
    </w:p>
    <w:bookmarkEnd w:id="3"/>
    <w:p>
      <w:pPr>
        <w:spacing w:after="0"/>
        <w:ind w:left="0"/>
        <w:jc w:val="left"/>
      </w:pPr>
      <w:r>
        <w:rPr>
          <w:rFonts w:ascii="Times New Roman"/>
          <w:b/>
          <w:i w:val="false"/>
          <w:color w:val="000000"/>
        </w:rPr>
        <w:t xml:space="preserve"> Шақыру комиссиясының құрамы</w:t>
      </w:r>
    </w:p>
    <w:p>
      <w:pPr>
        <w:spacing w:after="0"/>
        <w:ind w:left="0"/>
        <w:jc w:val="both"/>
      </w:pPr>
      <w:r>
        <w:rPr>
          <w:rFonts w:ascii="Times New Roman"/>
          <w:b w:val="false"/>
          <w:i w:val="false"/>
          <w:color w:val="000000"/>
          <w:sz w:val="28"/>
        </w:rPr>
        <w:t>      Мұратбеков               - комиссияның төрағасы,</w:t>
      </w:r>
      <w:r>
        <w:br/>
      </w:r>
      <w:r>
        <w:rPr>
          <w:rFonts w:ascii="Times New Roman"/>
          <w:b w:val="false"/>
          <w:i w:val="false"/>
          <w:color w:val="000000"/>
          <w:sz w:val="28"/>
        </w:rPr>
        <w:t>
      Рамазан Рашитұлы           Шал ақын ауданының Қорғаныс істері</w:t>
      </w:r>
      <w:r>
        <w:br/>
      </w:r>
      <w:r>
        <w:rPr>
          <w:rFonts w:ascii="Times New Roman"/>
          <w:b w:val="false"/>
          <w:i w:val="false"/>
          <w:color w:val="000000"/>
          <w:sz w:val="28"/>
        </w:rPr>
        <w:t>
                                 бойынша біріккен бөлімінің бастығы;</w:t>
      </w:r>
    </w:p>
    <w:p>
      <w:pPr>
        <w:spacing w:after="0"/>
        <w:ind w:left="0"/>
        <w:jc w:val="both"/>
      </w:pPr>
      <w:r>
        <w:rPr>
          <w:rFonts w:ascii="Times New Roman"/>
          <w:b w:val="false"/>
          <w:i w:val="false"/>
          <w:color w:val="000000"/>
          <w:sz w:val="28"/>
        </w:rPr>
        <w:t>      Кузичева                 - комиссия төрағасының орынбасары,</w:t>
      </w:r>
      <w:r>
        <w:br/>
      </w:r>
      <w:r>
        <w:rPr>
          <w:rFonts w:ascii="Times New Roman"/>
          <w:b w:val="false"/>
          <w:i w:val="false"/>
          <w:color w:val="000000"/>
          <w:sz w:val="28"/>
        </w:rPr>
        <w:t>
      Елена Петровна             аудан әкiмiнiң орынбасары.</w:t>
      </w:r>
    </w:p>
    <w:p>
      <w:pPr>
        <w:spacing w:after="0"/>
        <w:ind w:left="0"/>
        <w:jc w:val="both"/>
      </w:pPr>
      <w:r>
        <w:rPr>
          <w:rFonts w:ascii="Times New Roman"/>
          <w:b w:val="false"/>
          <w:i w:val="false"/>
          <w:color w:val="000000"/>
          <w:sz w:val="28"/>
        </w:rPr>
        <w:t>      Комиссия мүшесі:</w:t>
      </w:r>
    </w:p>
    <w:p>
      <w:pPr>
        <w:spacing w:after="0"/>
        <w:ind w:left="0"/>
        <w:jc w:val="both"/>
      </w:pPr>
      <w:r>
        <w:rPr>
          <w:rFonts w:ascii="Times New Roman"/>
          <w:b w:val="false"/>
          <w:i w:val="false"/>
          <w:color w:val="000000"/>
          <w:sz w:val="28"/>
        </w:rPr>
        <w:t>      Ескендіров               - Шал ақын ауданының ішкі істер</w:t>
      </w:r>
      <w:r>
        <w:br/>
      </w:r>
      <w:r>
        <w:rPr>
          <w:rFonts w:ascii="Times New Roman"/>
          <w:b w:val="false"/>
          <w:i w:val="false"/>
          <w:color w:val="000000"/>
          <w:sz w:val="28"/>
        </w:rPr>
        <w:t>
      Мұрат Қадырұлы             бөлімі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Әбдімәлік                - медициналық комиссияның төрағасы,</w:t>
      </w:r>
      <w:r>
        <w:br/>
      </w:r>
      <w:r>
        <w:rPr>
          <w:rFonts w:ascii="Times New Roman"/>
          <w:b w:val="false"/>
          <w:i w:val="false"/>
          <w:color w:val="000000"/>
          <w:sz w:val="28"/>
        </w:rPr>
        <w:t>
      Бауыржан Әбдімәлікұлы      орталық аудандық аурухананың бас</w:t>
      </w:r>
      <w:r>
        <w:br/>
      </w:r>
      <w:r>
        <w:rPr>
          <w:rFonts w:ascii="Times New Roman"/>
          <w:b w:val="false"/>
          <w:i w:val="false"/>
          <w:color w:val="000000"/>
          <w:sz w:val="28"/>
        </w:rPr>
        <w:t>
                                 дәрігері;</w:t>
      </w:r>
    </w:p>
    <w:p>
      <w:pPr>
        <w:spacing w:after="0"/>
        <w:ind w:left="0"/>
        <w:jc w:val="both"/>
      </w:pPr>
      <w:r>
        <w:rPr>
          <w:rFonts w:ascii="Times New Roman"/>
          <w:b w:val="false"/>
          <w:i w:val="false"/>
          <w:color w:val="000000"/>
          <w:sz w:val="28"/>
        </w:rPr>
        <w:t>      Шекенова                 - комиссия хатшысы.</w:t>
      </w:r>
      <w:r>
        <w:br/>
      </w:r>
      <w:r>
        <w:rPr>
          <w:rFonts w:ascii="Times New Roman"/>
          <w:b w:val="false"/>
          <w:i w:val="false"/>
          <w:color w:val="000000"/>
          <w:sz w:val="28"/>
        </w:rPr>
        <w:t>
      Балдырған Шәпешқызы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