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1b4d" w14:textId="23a1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2008 жылғы 15 желтоқсандағы N 93 "2009 жылға арналған қала бюджеті туралы" шешіміне өзгерістер енгізу туралы</w:t>
      </w:r>
    </w:p>
    <w:p>
      <w:pPr>
        <w:spacing w:after="0"/>
        <w:ind w:left="0"/>
        <w:jc w:val="both"/>
      </w:pPr>
      <w:r>
        <w:rPr>
          <w:rFonts w:ascii="Times New Roman"/>
          <w:b w:val="false"/>
          <w:i w:val="false"/>
          <w:color w:val="000000"/>
          <w:sz w:val="28"/>
        </w:rPr>
        <w:t>Атырау қалалық мәслихатының 2009 жылғы 11 желтоқсандағы N 153 шешімі.
Атырау қалалық Әділет басқармасында 2010 жылғы 22 қаңтарда N 4-1-108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95-VI Бюджеттік Кодексінің 106 бабының 2 тармағы </w:t>
      </w:r>
      <w:r>
        <w:rPr>
          <w:rFonts w:ascii="Times New Roman"/>
          <w:b w:val="false"/>
          <w:i w:val="false"/>
          <w:color w:val="000000"/>
          <w:sz w:val="28"/>
        </w:rPr>
        <w:t>4 тармақшасына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Қалалық Мәслихаттың 2008 жылғы 15 желтоқсандағы № 93 "2009 жылға арналған қала бюджеті туралы" шешіміне (Атырау қалалық Әділет басқармасында 2009 жылдың 23 қаңтарында № 4-1-97 мемлекеттік тіркелімнен өткізілген, "Атырау" газетінде 2009 жылдың 7 ақпанында № 15 санында жарияланған) төмендегідей өзгерістер енгізілсін:</w:t>
      </w:r>
      <w:r>
        <w:br/>
      </w:r>
      <w:r>
        <w:rPr>
          <w:rFonts w:ascii="Times New Roman"/>
          <w:b w:val="false"/>
          <w:i w:val="false"/>
          <w:color w:val="000000"/>
          <w:sz w:val="28"/>
        </w:rPr>
        <w:t>
      1) 1-тармақта:</w:t>
      </w:r>
      <w:r>
        <w:br/>
      </w:r>
      <w:r>
        <w:rPr>
          <w:rFonts w:ascii="Times New Roman"/>
          <w:b w:val="false"/>
          <w:i w:val="false"/>
          <w:color w:val="000000"/>
          <w:sz w:val="28"/>
        </w:rPr>
        <w:t>
      "39 989 027" цифрасы "39 830 675" цифрасымен ауыстырылсын;</w:t>
      </w:r>
      <w:r>
        <w:br/>
      </w:r>
      <w:r>
        <w:rPr>
          <w:rFonts w:ascii="Times New Roman"/>
          <w:b w:val="false"/>
          <w:i w:val="false"/>
          <w:color w:val="000000"/>
          <w:sz w:val="28"/>
        </w:rPr>
        <w:t>
      "13 968 119" цифрасы "13 812 674" цифрасымен ауыстырылсын;</w:t>
      </w:r>
      <w:r>
        <w:br/>
      </w:r>
      <w:r>
        <w:rPr>
          <w:rFonts w:ascii="Times New Roman"/>
          <w:b w:val="false"/>
          <w:i w:val="false"/>
          <w:color w:val="000000"/>
          <w:sz w:val="28"/>
        </w:rPr>
        <w:t>
      "39 065 613" цифрасы "38 907 261" цифрасымен ауыстырылсын;</w:t>
      </w:r>
      <w:r>
        <w:br/>
      </w:r>
      <w:r>
        <w:rPr>
          <w:rFonts w:ascii="Times New Roman"/>
          <w:b w:val="false"/>
          <w:i w:val="false"/>
          <w:color w:val="000000"/>
          <w:sz w:val="28"/>
        </w:rPr>
        <w:t>
      2) 18 тармақта:</w:t>
      </w:r>
      <w:r>
        <w:br/>
      </w:r>
      <w:r>
        <w:rPr>
          <w:rFonts w:ascii="Times New Roman"/>
          <w:b w:val="false"/>
          <w:i w:val="false"/>
          <w:color w:val="000000"/>
          <w:sz w:val="28"/>
        </w:rPr>
        <w:t>
      "584 958" цифрасы "535 458" цифрасымен ауыстырылсын;</w:t>
      </w:r>
      <w:r>
        <w:br/>
      </w:r>
      <w:r>
        <w:rPr>
          <w:rFonts w:ascii="Times New Roman"/>
          <w:b w:val="false"/>
          <w:i w:val="false"/>
          <w:color w:val="000000"/>
          <w:sz w:val="28"/>
        </w:rPr>
        <w:t>
      3) 26 тармақта:</w:t>
      </w:r>
      <w:r>
        <w:br/>
      </w:r>
      <w:r>
        <w:rPr>
          <w:rFonts w:ascii="Times New Roman"/>
          <w:b w:val="false"/>
          <w:i w:val="false"/>
          <w:color w:val="000000"/>
          <w:sz w:val="28"/>
        </w:rPr>
        <w:t>
      "1 795 265" цифрасы "1 709 320" цифрасымен ауыстырылсын;</w:t>
      </w:r>
      <w:r>
        <w:br/>
      </w:r>
      <w:r>
        <w:rPr>
          <w:rFonts w:ascii="Times New Roman"/>
          <w:b w:val="false"/>
          <w:i w:val="false"/>
          <w:color w:val="000000"/>
          <w:sz w:val="28"/>
        </w:rPr>
        <w:t>
      4) 34 тармақта:</w:t>
      </w:r>
      <w:r>
        <w:br/>
      </w:r>
      <w:r>
        <w:rPr>
          <w:rFonts w:ascii="Times New Roman"/>
          <w:b w:val="false"/>
          <w:i w:val="false"/>
          <w:color w:val="000000"/>
          <w:sz w:val="28"/>
        </w:rPr>
        <w:t>
      "400 004" цифрасы "380 004" цифрасымен ауыстырылсын.</w:t>
      </w:r>
    </w:p>
    <w:bookmarkEnd w:id="1"/>
    <w:bookmarkStart w:name="z3" w:id="2"/>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Атырау қаласы бойынша 2009 жылдың 1 қаңтарынан бастап қолданысқа енгізіледі. </w:t>
      </w:r>
    </w:p>
    <w:bookmarkEnd w:id="2"/>
    <w:p>
      <w:pPr>
        <w:spacing w:after="0"/>
        <w:ind w:left="0"/>
        <w:jc w:val="both"/>
      </w:pPr>
      <w:r>
        <w:rPr>
          <w:rFonts w:ascii="Times New Roman"/>
          <w:b w:val="false"/>
          <w:i/>
          <w:color w:val="000000"/>
          <w:sz w:val="28"/>
        </w:rPr>
        <w:t>       ХІV сессия төрағасы                    М. Рахманов</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p>
    <w:bookmarkStart w:name="z5" w:id="3"/>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153 шешіміне 1-қосымша</w:t>
      </w:r>
    </w:p>
    <w:bookmarkEnd w:id="3"/>
    <w:p>
      <w:pPr>
        <w:spacing w:after="0"/>
        <w:ind w:left="0"/>
        <w:jc w:val="left"/>
      </w:pPr>
      <w:r>
        <w:rPr>
          <w:rFonts w:ascii="Times New Roman"/>
          <w:b/>
          <w:i w:val="false"/>
          <w:color w:val="000000"/>
        </w:rPr>
        <w:t xml:space="preserve"> 2009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74"/>
        <w:gridCol w:w="393"/>
        <w:gridCol w:w="513"/>
        <w:gridCol w:w="10133"/>
        <w:gridCol w:w="2053"/>
      </w:tblGrid>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Ерекшелігі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39 830 675</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20 787 387</w:t>
            </w:r>
          </w:p>
        </w:tc>
      </w:tr>
      <w:tr>
        <w:trPr>
          <w:trHeight w:val="1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3 683 251</w:t>
            </w:r>
          </w:p>
        </w:tc>
      </w:tr>
      <w:tr>
        <w:trPr>
          <w:trHeight w:val="1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5 683 251</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5 230 928</w:t>
            </w:r>
          </w:p>
        </w:tc>
      </w:tr>
      <w:tr>
        <w:trPr>
          <w:trHeight w:val="4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272 176</w:t>
            </w:r>
          </w:p>
        </w:tc>
      </w:tr>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180 147</w:t>
            </w:r>
          </w:p>
        </w:tc>
      </w:tr>
      <w:tr>
        <w:trPr>
          <w:trHeight w:val="1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8 345 158</w:t>
            </w:r>
          </w:p>
        </w:tc>
      </w:tr>
      <w:tr>
        <w:trPr>
          <w:trHeight w:val="1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8 345 158</w:t>
            </w:r>
          </w:p>
        </w:tc>
      </w:tr>
      <w:tr>
        <w:trPr>
          <w:trHeight w:val="21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8 345 158</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2 968 694</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2 205 969</w:t>
            </w:r>
          </w:p>
        </w:tc>
      </w:tr>
      <w:tr>
        <w:trPr>
          <w:trHeight w:val="3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2 167 617</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38 352</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317 534</w:t>
            </w:r>
          </w:p>
        </w:tc>
      </w:tr>
      <w:tr>
        <w:trPr>
          <w:trHeight w:val="51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12 296</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ауыл шаруашылығына арналмаған өзге де жерге салынатын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40 651</w:t>
            </w:r>
          </w:p>
        </w:tc>
      </w:tr>
      <w:tr>
        <w:trPr>
          <w:trHeight w:val="21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264 506</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445 001</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164 894</w:t>
            </w:r>
          </w:p>
        </w:tc>
      </w:tr>
      <w:tr>
        <w:trPr>
          <w:trHeight w:val="1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280 107</w:t>
            </w:r>
          </w:p>
        </w:tc>
      </w:tr>
      <w:tr>
        <w:trPr>
          <w:trHeight w:val="1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3 379 747</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3 091 440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сигаралар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2 373 640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606 860</w:t>
            </w:r>
          </w:p>
        </w:tc>
      </w:tr>
      <w:tr>
        <w:trPr>
          <w:trHeight w:val="6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25 499</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30 664</w:t>
            </w:r>
          </w:p>
        </w:tc>
      </w:tr>
      <w:tr>
        <w:trPr>
          <w:trHeight w:val="4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46 558</w:t>
            </w:r>
          </w:p>
        </w:tc>
      </w:tr>
      <w:tr>
        <w:trPr>
          <w:trHeight w:val="6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w:t>
            </w:r>
          </w:p>
        </w:tc>
      </w:tr>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108 966</w:t>
            </w:r>
          </w:p>
        </w:tc>
      </w:tr>
      <w:tr>
        <w:trPr>
          <w:trHeight w:val="1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108 966</w:t>
            </w:r>
          </w:p>
        </w:tc>
      </w:tr>
      <w:tr>
        <w:trPr>
          <w:trHeight w:val="3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157 941</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5 723</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33 386</w:t>
            </w:r>
          </w:p>
        </w:tc>
      </w:tr>
      <w:tr>
        <w:trPr>
          <w:trHeight w:val="7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w:t>
            </w:r>
          </w:p>
        </w:tc>
      </w:tr>
      <w:tr>
        <w:trPr>
          <w:trHeight w:val="6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r>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w:t>
            </w:r>
          </w:p>
        </w:tc>
      </w:tr>
      <w:tr>
        <w:trPr>
          <w:trHeight w:val="4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21 427</w:t>
            </w:r>
          </w:p>
        </w:tc>
      </w:tr>
      <w:tr>
        <w:trPr>
          <w:trHeight w:val="9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77 736</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p>
        </w:tc>
      </w:tr>
      <w:tr>
        <w:trPr>
          <w:trHeight w:val="1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w:t>
            </w:r>
            <w:r>
              <w:br/>
            </w:r>
            <w:r>
              <w:rPr>
                <w:rFonts w:ascii="Times New Roman"/>
                <w:b w:val="false"/>
                <w:i w:val="false"/>
                <w:color w:val="000000"/>
                <w:sz w:val="20"/>
              </w:rPr>
              <w:t>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410 511</w:t>
            </w:r>
          </w:p>
        </w:tc>
      </w:tr>
      <w:tr>
        <w:trPr>
          <w:trHeight w:val="1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410 511</w:t>
            </w:r>
          </w:p>
        </w:tc>
      </w:tr>
      <w:tr>
        <w:trPr>
          <w:trHeight w:val="28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388 455</w:t>
            </w:r>
          </w:p>
        </w:tc>
      </w:tr>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iс-қимылдар жасағаны үшiн, мемлекеттік</w:t>
            </w:r>
            <w:r>
              <w:br/>
            </w:r>
            <w:r>
              <w:rPr>
                <w:rFonts w:ascii="Times New Roman"/>
                <w:b w:val="false"/>
                <w:i w:val="false"/>
                <w:color w:val="000000"/>
                <w:sz w:val="20"/>
              </w:rPr>
              <w:t>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r>
      <w:tr>
        <w:trPr>
          <w:trHeight w:val="9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9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6 886</w:t>
            </w:r>
          </w:p>
        </w:tc>
      </w:tr>
      <w:tr>
        <w:trPr>
          <w:trHeight w:val="9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21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2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 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13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9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2 214 185</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28 253</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r>
      <w:tr>
        <w:trPr>
          <w:trHeight w:val="4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w:t>
            </w:r>
            <w:r>
              <w:br/>
            </w:r>
            <w:r>
              <w:rPr>
                <w:rFonts w:ascii="Times New Roman"/>
                <w:b w:val="false"/>
                <w:i w:val="false"/>
                <w:color w:val="000000"/>
                <w:sz w:val="20"/>
              </w:rPr>
              <w:t>
кірісінің бір бөлігінің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r>
      <w:tr>
        <w:trPr>
          <w:trHeight w:val="3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24 568</w:t>
            </w:r>
          </w:p>
        </w:tc>
      </w:tr>
      <w:tr>
        <w:trPr>
          <w:trHeight w:val="3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24 568</w:t>
            </w: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w:t>
            </w:r>
            <w:r>
              <w:br/>
            </w:r>
            <w:r>
              <w:rPr>
                <w:rFonts w:ascii="Times New Roman"/>
                <w:b w:val="false"/>
                <w:i w:val="false"/>
                <w:color w:val="000000"/>
                <w:sz w:val="20"/>
              </w:rPr>
              <w:t>
құқығы бойынша мемлекетке өткен мүлікті сатудан алынатын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314 563</w:t>
            </w:r>
          </w:p>
        </w:tc>
      </w:tr>
      <w:tr>
        <w:trPr>
          <w:trHeight w:val="15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314 563</w:t>
            </w:r>
          </w:p>
        </w:tc>
      </w:tr>
      <w:tr>
        <w:trPr>
          <w:trHeight w:val="5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309 428</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w:t>
            </w: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1 871 292</w:t>
            </w: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1 871 292</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w:t>
            </w:r>
          </w:p>
        </w:tc>
      </w:tr>
      <w:tr>
        <w:trPr>
          <w:trHeight w:val="4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1 863 897</w:t>
            </w:r>
          </w:p>
        </w:tc>
      </w:tr>
      <w:tr>
        <w:trPr>
          <w:trHeight w:val="1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3 016 429</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1 270 187</w:t>
            </w:r>
          </w:p>
        </w:tc>
      </w:tr>
      <w:tr>
        <w:trPr>
          <w:trHeight w:val="3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1 270 187</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1 746 242</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1 746 242</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1 746 242</w:t>
            </w:r>
          </w:p>
        </w:tc>
      </w:tr>
      <w:tr>
        <w:trPr>
          <w:trHeight w:val="21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13 812 674</w:t>
            </w:r>
          </w:p>
        </w:tc>
      </w:tr>
      <w:tr>
        <w:trPr>
          <w:trHeight w:val="5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13 812 674</w:t>
            </w:r>
          </w:p>
        </w:tc>
      </w:tr>
      <w:tr>
        <w:trPr>
          <w:trHeight w:val="2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13 812 674</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6 650 575</w:t>
            </w:r>
          </w:p>
        </w:tc>
      </w:tr>
      <w:tr>
        <w:trPr>
          <w:trHeight w:val="2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7 162 099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72"/>
        <w:gridCol w:w="713"/>
        <w:gridCol w:w="693"/>
        <w:gridCol w:w="9639"/>
        <w:gridCol w:w="20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38 907 261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218 998</w:t>
            </w:r>
          </w:p>
        </w:tc>
      </w:tr>
      <w:tr>
        <w:trPr>
          <w:trHeight w:val="5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168 202</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w:t>
            </w:r>
          </w:p>
        </w:tc>
      </w:tr>
      <w:tr>
        <w:trPr>
          <w:trHeight w:val="5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81 939</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81 939</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70 753</w:t>
            </w:r>
          </w:p>
        </w:tc>
      </w:tr>
      <w:tr>
        <w:trPr>
          <w:trHeight w:val="9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70 753</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36 500</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36 500</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w:t>
            </w:r>
          </w:p>
        </w:tc>
      </w:tr>
      <w:tr>
        <w:trPr>
          <w:trHeight w:val="7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11 023</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84 522</w:t>
            </w:r>
          </w:p>
        </w:tc>
      </w:tr>
      <w:tr>
        <w:trPr>
          <w:trHeight w:val="1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84 522</w:t>
            </w:r>
          </w:p>
        </w:tc>
      </w:tr>
      <w:tr>
        <w:trPr>
          <w:trHeight w:val="6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84 522</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84 522</w:t>
            </w:r>
          </w:p>
        </w:tc>
      </w:tr>
      <w:tr>
        <w:trPr>
          <w:trHeight w:val="1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4 837 049</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806 336</w:t>
            </w:r>
          </w:p>
        </w:tc>
      </w:tr>
      <w:tr>
        <w:trPr>
          <w:trHeight w:val="6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49 198</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49 198</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757 138</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757 138</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3 588 789</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3 588 789</w:t>
            </w:r>
          </w:p>
        </w:tc>
      </w:tr>
      <w:tr>
        <w:trPr>
          <w:trHeight w:val="1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3 388 284</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130 471</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70 034</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441 924</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61 920</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10 699</w:t>
            </w:r>
          </w:p>
        </w:tc>
      </w:tr>
      <w:tr>
        <w:trPr>
          <w:trHeight w:val="7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380 004</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380 004</w:t>
            </w:r>
          </w:p>
        </w:tc>
      </w:tr>
      <w:tr>
        <w:trPr>
          <w:trHeight w:val="1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469 427</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438 783</w:t>
            </w:r>
          </w:p>
        </w:tc>
      </w:tr>
      <w:tr>
        <w:trPr>
          <w:trHeight w:val="5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438 783</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201 812</w:t>
            </w:r>
          </w:p>
        </w:tc>
      </w:tr>
      <w:tr>
        <w:trPr>
          <w:trHeight w:val="9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18 698</w:t>
            </w:r>
          </w:p>
        </w:tc>
      </w:tr>
      <w:tr>
        <w:trPr>
          <w:trHeight w:val="1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r>
      <w:tr>
        <w:trPr>
          <w:trHeight w:val="6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132 880</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21 985</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16 232</w:t>
            </w:r>
          </w:p>
        </w:tc>
      </w:tr>
      <w:tr>
        <w:trPr>
          <w:trHeight w:val="9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17 617</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30 644</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30 644</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28 222</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8 803 693</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4 775 411</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630 056</w:t>
            </w:r>
          </w:p>
        </w:tc>
      </w:tr>
      <w:tr>
        <w:trPr>
          <w:trHeight w:val="9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261 876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118 180</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4 145 355</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құрылысы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2 493 820</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және жайластыру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1 651 535</w:t>
            </w:r>
          </w:p>
        </w:tc>
      </w:tr>
      <w:tr>
        <w:trPr>
          <w:trHeight w:val="1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2 922 786</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1 036 548</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901 490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w:t>
            </w:r>
          </w:p>
        </w:tc>
      </w:tr>
      <w:tr>
        <w:trPr>
          <w:trHeight w:val="9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119 368</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1 885 238</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1 002 710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882 528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1 105 496</w:t>
            </w:r>
          </w:p>
        </w:tc>
      </w:tr>
      <w:tr>
        <w:trPr>
          <w:trHeight w:val="6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w:t>
            </w:r>
          </w:p>
        </w:tc>
      </w:tr>
      <w:tr>
        <w:trPr>
          <w:trHeight w:val="1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1 066 896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327 561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465 811</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w:t>
            </w:r>
            <w:r>
              <w:br/>
            </w:r>
            <w:r>
              <w:rPr>
                <w:rFonts w:ascii="Times New Roman"/>
                <w:b w:val="false"/>
                <w:i w:val="false"/>
                <w:color w:val="000000"/>
                <w:sz w:val="20"/>
              </w:rPr>
              <w:t>
жерлеу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271 807</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19 980</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290 146</w:t>
            </w:r>
          </w:p>
        </w:tc>
      </w:tr>
      <w:tr>
        <w:trPr>
          <w:trHeight w:val="1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170 758</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170 758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170 758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31 174</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50 118</w:t>
            </w:r>
          </w:p>
        </w:tc>
      </w:tr>
      <w:tr>
        <w:trPr>
          <w:trHeight w:val="5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50 118</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38 096</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15 374</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r>
      <w:tr>
        <w:trPr>
          <w:trHeight w:val="7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аймақтық стратегияны іске асыру барысында мәдениет нысандарының ағымдағы, күрделі жөндеуі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2 000</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w:t>
            </w:r>
          </w:p>
        </w:tc>
      </w:tr>
      <w:tr>
        <w:trPr>
          <w:trHeight w:val="1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170 650</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170 650</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17 648</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w:t>
            </w:r>
          </w:p>
        </w:tc>
      </w:tr>
      <w:tr>
        <w:trPr>
          <w:trHeight w:val="5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9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10 545</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10 545</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25 969</w:t>
            </w:r>
          </w:p>
        </w:tc>
      </w:tr>
      <w:tr>
        <w:trPr>
          <w:trHeight w:val="1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25 969</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5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6 589 700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6 589 700</w:t>
            </w:r>
          </w:p>
        </w:tc>
      </w:tr>
      <w:tr>
        <w:trPr>
          <w:trHeight w:val="8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6 589 700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1 126 950</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2 285 544</w:t>
            </w:r>
          </w:p>
        </w:tc>
      </w:tr>
      <w:tr>
        <w:trPr>
          <w:trHeight w:val="9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2 829 902</w:t>
            </w:r>
          </w:p>
        </w:tc>
      </w:tr>
      <w:tr>
        <w:trPr>
          <w:trHeight w:val="9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347 304</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49 148</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40 073</w:t>
            </w:r>
          </w:p>
        </w:tc>
      </w:tr>
      <w:tr>
        <w:trPr>
          <w:trHeight w:val="7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40 073</w:t>
            </w:r>
          </w:p>
        </w:tc>
      </w:tr>
      <w:tr>
        <w:trPr>
          <w:trHeight w:val="6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40 073</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17 350 311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17 350 311</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17 350 311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394"/>
        <w:gridCol w:w="561"/>
        <w:gridCol w:w="10494"/>
        <w:gridCol w:w="1996"/>
      </w:tblGrid>
      <w:tr>
        <w:trPr>
          <w:trHeight w:val="6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                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923 414</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-923 414</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321"/>
        <w:gridCol w:w="715"/>
        <w:gridCol w:w="781"/>
        <w:gridCol w:w="364"/>
        <w:gridCol w:w="408"/>
        <w:gridCol w:w="8695"/>
        <w:gridCol w:w="2076"/>
      </w:tblGrid>
      <w:tr>
        <w:trPr>
          <w:trHeight w:val="16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бағдарламалардың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r>
              <w:br/>
            </w:r>
            <w:r>
              <w:rPr>
                <w:rFonts w:ascii="Times New Roman"/>
                <w:b w:val="false"/>
                <w:i w:val="false"/>
                <w:color w:val="000000"/>
                <w:sz w:val="20"/>
              </w:rPr>
              <w:t>
                 Ерекшелік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322"/>
        <w:gridCol w:w="454"/>
        <w:gridCol w:w="454"/>
        <w:gridCol w:w="10346"/>
        <w:gridCol w:w="2064"/>
      </w:tblGrid>
      <w:tr>
        <w:trPr>
          <w:trHeight w:val="9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Ерекшелігі             Атауы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r>
        <w:trPr>
          <w:trHeight w:val="21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r>
        <w:trPr>
          <w:trHeight w:val="12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r>
        <w:trPr>
          <w:trHeight w:val="9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r>
        <w:trPr>
          <w:trHeight w:val="22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