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8247" w14:textId="9c98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Өрлік селолық округі әкімінің 2009 жылғы 30 мамырдағы N 32 шешімі. Атырау облысының Әділет департаменті Индер ауданының әділет басқармасында 2009 жылғы 5 маусымда N 4-6-82 тіркелді. Күші жойылды - Атырау облысы Индер ауданы Өрлік селолық округі әкімінің 2010 жылғы 27 қазандағы № 33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Индер ауданы Өрлік селолық округі әкімінің 27.10.2010 № 33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N 4200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 бабының 4 тармағын басшылыққа алып және аудан әкімі жанындағы ономастикалық комиссия мәжілісінің 2009 жылғы 27 мамырдағы қорытындысына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Өрлік селосының оңтүстік-батыс жағында орналасқан, Насыр молда көшесімен қиылысатын атаусыз тұрған, жаңадан қалыптасып жатқан көшеге еңбек және Ұлы Отан соғысының ардагері Сұңғат Әзмұханбетовтың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тиісті даналары аудандық әділет басқармасына 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Т. Шманов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