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1fec9" w14:textId="ff1fe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мамыр-маусым және қазан-желтоқсанда аудан аумағында
азаматтарды кезекті мерзімді әскери қызметке шақыруды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ауданы әкімдігінің 2009 жылғы 14 мамырдағы
N 211 қаулысы. Атырау облысы Әділет департаменті Құрманғазы ауданының әділет басқармасында 2009 жылғы 19 маусымда N 4-8-151 тіркелді. Күші жойылды - Құрманғазы ауданы әкімдігінің 2010 жылғы 5 қаңтардағы N 1 қаулысымен.</w:t>
      </w:r>
    </w:p>
    <w:p>
      <w:pPr>
        <w:spacing w:after="0"/>
        <w:ind w:left="0"/>
        <w:jc w:val="both"/>
      </w:pPr>
      <w:bookmarkStart w:name="z15" w:id="0"/>
      <w:r>
        <w:rPr>
          <w:rFonts w:ascii="Times New Roman"/>
          <w:b w:val="false"/>
          <w:i w:val="false"/>
          <w:color w:val="000000"/>
          <w:sz w:val="28"/>
        </w:rPr>
        <w:t>
      </w:t>
      </w:r>
      <w:r>
        <w:rPr>
          <w:rFonts w:ascii="Times New Roman"/>
          <w:b w:val="false"/>
          <w:i w:val="false"/>
          <w:color w:val="ff0000"/>
          <w:sz w:val="28"/>
        </w:rPr>
        <w:t>Ескерту. Күші жойылды - Құрманғазы ауданы әкімдігінің 2010 жылғы 5 қаңтардағы N 1 қаулысымен.</w:t>
      </w:r>
      <w:r>
        <w:br/>
      </w:r>
      <w:r>
        <w:rPr>
          <w:rFonts w:ascii="Times New Roman"/>
          <w:b w:val="false"/>
          <w:i w:val="false"/>
          <w:color w:val="000000"/>
          <w:sz w:val="28"/>
        </w:rPr>
        <w:t xml:space="preserve">
      Қазақстан Республикасының 2005 жылғы 8 шілдедегі N 74 "Әскери міндеттілік және әскери қызмет туралы" </w:t>
      </w:r>
      <w:r>
        <w:rPr>
          <w:rFonts w:ascii="Times New Roman"/>
          <w:b w:val="false"/>
          <w:i w:val="false"/>
          <w:color w:val="000000"/>
          <w:sz w:val="28"/>
        </w:rPr>
        <w:t>Заңының</w:t>
      </w:r>
      <w:r>
        <w:rPr>
          <w:rFonts w:ascii="Times New Roman"/>
          <w:b w:val="false"/>
          <w:i w:val="false"/>
          <w:color w:val="000000"/>
          <w:sz w:val="28"/>
        </w:rPr>
        <w:t xml:space="preserve"> 19 бабын және Қазақстан Республикасының 2001 жылғы 23 қантардағы N 148-ІІ "Қазақстан Республикасындағы жергілікті мемлекеттік басқару және өзін-өзі басқару туралы" </w:t>
      </w:r>
      <w:r>
        <w:rPr>
          <w:rFonts w:ascii="Times New Roman"/>
          <w:b w:val="false"/>
          <w:i w:val="false"/>
          <w:color w:val="000000"/>
          <w:sz w:val="28"/>
        </w:rPr>
        <w:t>Занының</w:t>
      </w:r>
      <w:r>
        <w:rPr>
          <w:rFonts w:ascii="Times New Roman"/>
          <w:b w:val="false"/>
          <w:i w:val="false"/>
          <w:color w:val="000000"/>
          <w:sz w:val="28"/>
        </w:rPr>
        <w:t xml:space="preserve"> 31 бабының 1 тармағын 8 тармақшасын басшылыққа алып, Қазақстан Республикасының Президентінің 2009 жылғы 1 сәуірдегі N 779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 және қазан-желтоқсанда кезекті мерзімді әскери қызметке шақыру туралы" </w:t>
      </w:r>
      <w:r>
        <w:rPr>
          <w:rFonts w:ascii="Times New Roman"/>
          <w:b w:val="false"/>
          <w:i w:val="false"/>
          <w:color w:val="000000"/>
          <w:sz w:val="28"/>
        </w:rPr>
        <w:t>Жарлығын</w:t>
      </w:r>
      <w:r>
        <w:rPr>
          <w:rFonts w:ascii="Times New Roman"/>
          <w:b w:val="false"/>
          <w:i w:val="false"/>
          <w:color w:val="000000"/>
          <w:sz w:val="28"/>
        </w:rPr>
        <w:t xml:space="preserve"> және Қазақстан Республикасы Үкіметінің 2009 жылғы 17 сәуірдегі N 543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әскери міндеттілер мен әскери шақырушыларды әскери есепке алуды жүргізу тәртібі туралы" Ережесін іске асыру мақсатында, аудан әкімдігі ҚАУЛЫ ЕТЕДІ:</w:t>
      </w:r>
      <w:r>
        <w:br/>
      </w:r>
      <w:r>
        <w:rPr>
          <w:rFonts w:ascii="Times New Roman"/>
          <w:b w:val="false"/>
          <w:i w:val="false"/>
          <w:color w:val="000000"/>
          <w:sz w:val="28"/>
        </w:rPr>
        <w:t>
</w:t>
      </w:r>
      <w:r>
        <w:rPr>
          <w:rFonts w:ascii="Times New Roman"/>
          <w:b w:val="false"/>
          <w:i w:val="false"/>
          <w:color w:val="000000"/>
          <w:sz w:val="28"/>
        </w:rPr>
        <w:t>
      1. 2009 жылғы мамыр-маусым және қазан-желтоқсанда аудан аумағындағы шақыру күніне дейін 18 жасқа толған, мерзімді әскери қызметке шақырудан босатылу немесе шақыру мерзімін кейінге қалдыру құқығы жоқ ер азаматтарды, сондай-ақ шақыруды кейінге қалдыру құқығын жойған азаматтарды Қазақстан Республикасының Қарулы Күштеріне, басқа әскерлермен әскери құрылымдарына мерзімді әскери қызметке шақыру ұйымдастырылсын.</w:t>
      </w:r>
      <w:r>
        <w:br/>
      </w:r>
      <w:r>
        <w:rPr>
          <w:rFonts w:ascii="Times New Roman"/>
          <w:b w:val="false"/>
          <w:i w:val="false"/>
          <w:color w:val="000000"/>
          <w:sz w:val="28"/>
        </w:rPr>
        <w:t>
</w:t>
      </w:r>
      <w:r>
        <w:rPr>
          <w:rFonts w:ascii="Times New Roman"/>
          <w:b w:val="false"/>
          <w:i w:val="false"/>
          <w:color w:val="000000"/>
          <w:sz w:val="28"/>
        </w:rPr>
        <w:t xml:space="preserve">
      2. Азаматтарды мерзімді әскери қызметке шақыруды ұйымдастыруға басшылық ету және бақылау жасау үшін </w:t>
      </w:r>
      <w:r>
        <w:rPr>
          <w:rFonts w:ascii="Times New Roman"/>
          <w:b w:val="false"/>
          <w:i w:val="false"/>
          <w:color w:val="000000"/>
          <w:sz w:val="28"/>
        </w:rPr>
        <w:t>N 1 қосымшаға</w:t>
      </w:r>
      <w:r>
        <w:rPr>
          <w:rFonts w:ascii="Times New Roman"/>
          <w:b w:val="false"/>
          <w:i w:val="false"/>
          <w:color w:val="000000"/>
          <w:sz w:val="28"/>
        </w:rPr>
        <w:t xml:space="preserve"> сәйкес аудандық шақыру комиссиясы құрылуы ұсынылсын.</w:t>
      </w:r>
      <w:r>
        <w:br/>
      </w:r>
      <w:r>
        <w:rPr>
          <w:rFonts w:ascii="Times New Roman"/>
          <w:b w:val="false"/>
          <w:i w:val="false"/>
          <w:color w:val="000000"/>
          <w:sz w:val="28"/>
        </w:rPr>
        <w:t>
</w:t>
      </w:r>
      <w:r>
        <w:rPr>
          <w:rFonts w:ascii="Times New Roman"/>
          <w:b w:val="false"/>
          <w:i w:val="false"/>
          <w:color w:val="000000"/>
          <w:sz w:val="28"/>
        </w:rPr>
        <w:t>
      3. Селолық округ әкімдері, шаруашылық мекеме кәсіпорын басшылары учаскелік емдеу мекемелерінің аға дәрігерлері, шақырушыларды комиссия басталғанға дейін, жергілікті жерден қаннан, сұйық дәреттің құрамын анықтап, аудандық дәрігерлік комиссияға учаскелік аға дәрігерлер емхана кітапшасымен аудандық қорғаныс істер жөніндегі бөлімімен бірігіп шақыру жұмыстарын ұйымдастырып, әскерге шақырушыларды тұрғылықты орнынан аудандық шақырылу пунктіне дейін және облыстық жинақтаушы пунктіне кері қарай тұрғылықты жерде қызмет орнына дейін, сонымен бірге аудандық қорғаныс істер жөніндегі бөлімінің жолдамасымен медицина мекемелерін қосымша тексеруден өткізіп әкелуді қамтамасыз ету ұсынылсын.</w:t>
      </w:r>
      <w:r>
        <w:br/>
      </w:r>
      <w:r>
        <w:rPr>
          <w:rFonts w:ascii="Times New Roman"/>
          <w:b w:val="false"/>
          <w:i w:val="false"/>
          <w:color w:val="000000"/>
          <w:sz w:val="28"/>
        </w:rPr>
        <w:t>
</w:t>
      </w:r>
      <w:r>
        <w:rPr>
          <w:rFonts w:ascii="Times New Roman"/>
          <w:b w:val="false"/>
          <w:i w:val="false"/>
          <w:color w:val="000000"/>
          <w:sz w:val="28"/>
        </w:rPr>
        <w:t>
      4. Аудандық емхана бас дәрігері (Қуанов Е. - келісім бойынша), аудандық өкпе ауруханасының бас дәрігері (Газизов Б. - келісім бойынша):</w:t>
      </w:r>
      <w:r>
        <w:br/>
      </w:r>
      <w:r>
        <w:rPr>
          <w:rFonts w:ascii="Times New Roman"/>
          <w:b w:val="false"/>
          <w:i w:val="false"/>
          <w:color w:val="000000"/>
          <w:sz w:val="28"/>
        </w:rPr>
        <w:t>
      1) шақыру кезінде аудандық медициналық комиссияға білікті дәрігер-мамандарымен, орта медициналық қызметкерлермен жиынтықтап, тиісті пунктің кабинеттерін медициналық жабдықтармен және аспаптармен қамтамасыз ету ұсынылсын;</w:t>
      </w:r>
      <w:r>
        <w:br/>
      </w:r>
      <w:r>
        <w:rPr>
          <w:rFonts w:ascii="Times New Roman"/>
          <w:b w:val="false"/>
          <w:i w:val="false"/>
          <w:color w:val="000000"/>
          <w:sz w:val="28"/>
        </w:rPr>
        <w:t xml:space="preserve">
      2) шақыру кезіндегі аудандық дәрігерлік комиссияның құрамы </w:t>
      </w:r>
      <w:r>
        <w:rPr>
          <w:rFonts w:ascii="Times New Roman"/>
          <w:b w:val="false"/>
          <w:i w:val="false"/>
          <w:color w:val="000000"/>
          <w:sz w:val="28"/>
        </w:rPr>
        <w:t>N 2 қосымшаға</w:t>
      </w:r>
      <w:r>
        <w:rPr>
          <w:rFonts w:ascii="Times New Roman"/>
          <w:b w:val="false"/>
          <w:i w:val="false"/>
          <w:color w:val="000000"/>
          <w:sz w:val="28"/>
        </w:rPr>
        <w:t xml:space="preserve"> сәйкес бекітілуі ұсынылсын;</w:t>
      </w:r>
      <w:r>
        <w:br/>
      </w:r>
      <w:r>
        <w:rPr>
          <w:rFonts w:ascii="Times New Roman"/>
          <w:b w:val="false"/>
          <w:i w:val="false"/>
          <w:color w:val="000000"/>
          <w:sz w:val="28"/>
        </w:rPr>
        <w:t xml:space="preserve">
      3) әскерге шақырушыларды комиссия басталғанға дейін кеуде органдарын рентгендік, флюорографиалық зерттеу, электрокардиографиялық, қанның жалпы талдауын, мерезге серологиялық реакциялар, несептің жалпы талдау тапсыру жөніндегі жұмыстарға бақылау жасауға </w:t>
      </w:r>
      <w:r>
        <w:rPr>
          <w:rFonts w:ascii="Times New Roman"/>
          <w:b w:val="false"/>
          <w:i w:val="false"/>
          <w:color w:val="000000"/>
          <w:sz w:val="28"/>
        </w:rPr>
        <w:t>3 қосымшаға</w:t>
      </w:r>
      <w:r>
        <w:rPr>
          <w:rFonts w:ascii="Times New Roman"/>
          <w:b w:val="false"/>
          <w:i w:val="false"/>
          <w:color w:val="000000"/>
          <w:sz w:val="28"/>
        </w:rPr>
        <w:t xml:space="preserve"> сәйкес ұйымдастыру ұсынылсын;</w:t>
      </w:r>
      <w:r>
        <w:br/>
      </w:r>
      <w:r>
        <w:rPr>
          <w:rFonts w:ascii="Times New Roman"/>
          <w:b w:val="false"/>
          <w:i w:val="false"/>
          <w:color w:val="000000"/>
          <w:sz w:val="28"/>
        </w:rPr>
        <w:t>
      4) денсаулық жағдайына байланысты шақырудан кейінге қалдырылған науқас жасөспірімдермен емдеу-сауықтыру жұмысын жүргізуді, сонымен қатар сырқат шақырылушыларды есепке алу және олармен сауықтыру шараларын жүргізу бойынша жасөспірімдер кабинетнін жұмысын ұйымдастыру ұсынылсын.</w:t>
      </w:r>
      <w:r>
        <w:br/>
      </w:r>
      <w:r>
        <w:rPr>
          <w:rFonts w:ascii="Times New Roman"/>
          <w:b w:val="false"/>
          <w:i w:val="false"/>
          <w:color w:val="000000"/>
          <w:sz w:val="28"/>
        </w:rPr>
        <w:t>
</w:t>
      </w:r>
      <w:r>
        <w:rPr>
          <w:rFonts w:ascii="Times New Roman"/>
          <w:b w:val="false"/>
          <w:i w:val="false"/>
          <w:color w:val="000000"/>
          <w:sz w:val="28"/>
        </w:rPr>
        <w:t>
      5. Аудандық ішкі істер бөлімі (Ө. Сарбасов келісім бойынша):</w:t>
      </w:r>
      <w:r>
        <w:br/>
      </w:r>
      <w:r>
        <w:rPr>
          <w:rFonts w:ascii="Times New Roman"/>
          <w:b w:val="false"/>
          <w:i w:val="false"/>
          <w:color w:val="000000"/>
          <w:sz w:val="28"/>
        </w:rPr>
        <w:t>
      1) азаматтарды әскерге шақыру кезінде аудандық қорғаныс істер жөніндегі бөлімімен (келісім бойынша) бірлесіп іс-әрекет етуді, шақыру пунктерінде тәртіпті қамтамасыз ету ұсынылсын;</w:t>
      </w:r>
      <w:r>
        <w:br/>
      </w:r>
      <w:r>
        <w:rPr>
          <w:rFonts w:ascii="Times New Roman"/>
          <w:b w:val="false"/>
          <w:i w:val="false"/>
          <w:color w:val="000000"/>
          <w:sz w:val="28"/>
        </w:rPr>
        <w:t>
      2) әскерге барудан бас тартып жүрген тұлғаларды іздестіру және олардың тұратын жерін анықтау жөніндегі жедел топтарды құру ұсынылсын;</w:t>
      </w:r>
      <w:r>
        <w:br/>
      </w:r>
      <w:r>
        <w:rPr>
          <w:rFonts w:ascii="Times New Roman"/>
          <w:b w:val="false"/>
          <w:i w:val="false"/>
          <w:color w:val="000000"/>
          <w:sz w:val="28"/>
        </w:rPr>
        <w:t>
      3) аудандық қорғаныс істер жөніндегі бөлімімен келісіп темір жол станциясына әскерге шақырушылар жиналатын және жөнелтілетін орындарға күшейтілген нарядтарды бөлуді қамтамасыз ету ұсынылсын.</w:t>
      </w:r>
      <w:r>
        <w:br/>
      </w:r>
      <w:r>
        <w:rPr>
          <w:rFonts w:ascii="Times New Roman"/>
          <w:b w:val="false"/>
          <w:i w:val="false"/>
          <w:color w:val="000000"/>
          <w:sz w:val="28"/>
        </w:rPr>
        <w:t>
</w:t>
      </w:r>
      <w:r>
        <w:rPr>
          <w:rFonts w:ascii="Times New Roman"/>
          <w:b w:val="false"/>
          <w:i w:val="false"/>
          <w:color w:val="000000"/>
          <w:sz w:val="28"/>
        </w:rPr>
        <w:t>
      6. Аудандық жұмыспен қамту және әлеуметтік қорғау бөліміне (А. Әмірғалиев) азаматтарды мерзімді әскери қызметке шақыру (жинау) жұмыстарына аудандық қорғаныс істер жөніндегі бөліміне сұранысы бойынша техникалық қызметкерлермен қамтамасыз ету шарасын алу тапсырылсын.</w:t>
      </w:r>
      <w:r>
        <w:br/>
      </w:r>
      <w:r>
        <w:rPr>
          <w:rFonts w:ascii="Times New Roman"/>
          <w:b w:val="false"/>
          <w:i w:val="false"/>
          <w:color w:val="000000"/>
          <w:sz w:val="28"/>
        </w:rPr>
        <w:t>
</w:t>
      </w:r>
      <w:r>
        <w:rPr>
          <w:rFonts w:ascii="Times New Roman"/>
          <w:b w:val="false"/>
          <w:i w:val="false"/>
          <w:color w:val="000000"/>
          <w:sz w:val="28"/>
        </w:rPr>
        <w:t>
      7. Құрманғазы аудандық мәдениет және тілдерді дамыту бөліміне (М. Дощанова) шақыру пунктінде көркем өнерпаздар ұжымдарының өнер көрсетуін, сондай-ақ мерзімді әскери қызметке шақырушыларды салтанатты түрде шығарып салуды ұйымдастырсын.</w:t>
      </w:r>
      <w:r>
        <w:br/>
      </w:r>
      <w:r>
        <w:rPr>
          <w:rFonts w:ascii="Times New Roman"/>
          <w:b w:val="false"/>
          <w:i w:val="false"/>
          <w:color w:val="000000"/>
          <w:sz w:val="28"/>
        </w:rPr>
        <w:t>
</w:t>
      </w:r>
      <w:r>
        <w:rPr>
          <w:rFonts w:ascii="Times New Roman"/>
          <w:b w:val="false"/>
          <w:i w:val="false"/>
          <w:color w:val="000000"/>
          <w:sz w:val="28"/>
        </w:rPr>
        <w:t>
      8. Аудандық қаржы бөлімі (З. Карсакова) азаматтарды мерзімді әскери қызметке шақыруға байланысты бюджеттен қосымша қаржымен қамтамасыз етсін.</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аудан әкімінің орынбасары әкімдік мүшесі Ғ. Қалиевке жүктелсін.</w:t>
      </w:r>
      <w:r>
        <w:br/>
      </w:r>
      <w:r>
        <w:rPr>
          <w:rFonts w:ascii="Times New Roman"/>
          <w:b w:val="false"/>
          <w:i w:val="false"/>
          <w:color w:val="000000"/>
          <w:sz w:val="28"/>
        </w:rPr>
        <w:t>
</w:t>
      </w:r>
      <w:r>
        <w:rPr>
          <w:rFonts w:ascii="Times New Roman"/>
          <w:b w:val="false"/>
          <w:i w:val="false"/>
          <w:color w:val="000000"/>
          <w:sz w:val="28"/>
        </w:rPr>
        <w:t>
      10. Қаулы әділет басқармасынан мемлекеттік тіркеуден өткен соң заңды күшіне енеді және алғаш ресми жарияланғаннан бастап күнтізбелік он күннен кейін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әкімінің міндетін атқарушы         С. Рахимов</w:t>
      </w:r>
      <w:r>
        <w:br/>
      </w:r>
      <w:r>
        <w:rPr>
          <w:rFonts w:ascii="Times New Roman"/>
          <w:b w:val="false"/>
          <w:i w:val="false"/>
          <w:color w:val="000000"/>
          <w:sz w:val="28"/>
        </w:rPr>
        <w:t>
Келісілді:</w:t>
      </w:r>
      <w:r>
        <w:br/>
      </w:r>
      <w:r>
        <w:rPr>
          <w:rFonts w:ascii="Times New Roman"/>
          <w:b w:val="false"/>
          <w:i w:val="false"/>
          <w:color w:val="000000"/>
          <w:sz w:val="28"/>
        </w:rPr>
        <w:t>
Мұратов Е. - Қорғаныс істер жөніндегі бөлім бастығы;</w:t>
      </w:r>
      <w:r>
        <w:br/>
      </w:r>
      <w:r>
        <w:rPr>
          <w:rFonts w:ascii="Times New Roman"/>
          <w:b w:val="false"/>
          <w:i w:val="false"/>
          <w:color w:val="000000"/>
          <w:sz w:val="28"/>
        </w:rPr>
        <w:t xml:space="preserve">
Сарбасов Ө. - Аудандық ішкі істер бөлімінің бастығы; </w:t>
      </w:r>
      <w:r>
        <w:br/>
      </w:r>
      <w:r>
        <w:rPr>
          <w:rFonts w:ascii="Times New Roman"/>
          <w:b w:val="false"/>
          <w:i w:val="false"/>
          <w:color w:val="000000"/>
          <w:sz w:val="28"/>
        </w:rPr>
        <w:t>
Қуанов Е. - Аудандық емхана бас дәрігері;</w:t>
      </w:r>
      <w:r>
        <w:br/>
      </w:r>
      <w:r>
        <w:rPr>
          <w:rFonts w:ascii="Times New Roman"/>
          <w:b w:val="false"/>
          <w:i w:val="false"/>
          <w:color w:val="000000"/>
          <w:sz w:val="28"/>
        </w:rPr>
        <w:t xml:space="preserve">
Газизов Б. - Аудандық өкпе ауруханасының бас дәрігері. </w:t>
      </w:r>
    </w:p>
    <w:bookmarkStart w:name="z26" w:id="1"/>
    <w:p>
      <w:pPr>
        <w:spacing w:after="0"/>
        <w:ind w:left="0"/>
        <w:jc w:val="both"/>
      </w:pPr>
      <w:r>
        <w:rPr>
          <w:rFonts w:ascii="Times New Roman"/>
          <w:b w:val="false"/>
          <w:i w:val="false"/>
          <w:color w:val="000000"/>
          <w:sz w:val="28"/>
        </w:rPr>
        <w:t xml:space="preserve">
       Аудан әкімдігінің 2009 жылғы </w:t>
      </w:r>
      <w:r>
        <w:br/>
      </w:r>
      <w:r>
        <w:rPr>
          <w:rFonts w:ascii="Times New Roman"/>
          <w:b w:val="false"/>
          <w:i w:val="false"/>
          <w:color w:val="000000"/>
          <w:sz w:val="28"/>
        </w:rPr>
        <w:t xml:space="preserve">
      14 мамырдағы N 211 қаулысымен </w:t>
      </w:r>
      <w:r>
        <w:br/>
      </w:r>
      <w:r>
        <w:rPr>
          <w:rFonts w:ascii="Times New Roman"/>
          <w:b w:val="false"/>
          <w:i w:val="false"/>
          <w:color w:val="000000"/>
          <w:sz w:val="28"/>
        </w:rPr>
        <w:t xml:space="preserve">
бекітілген 1 қосымша     </w:t>
      </w:r>
    </w:p>
    <w:bookmarkEnd w:id="1"/>
    <w:p>
      <w:pPr>
        <w:spacing w:after="0"/>
        <w:ind w:left="0"/>
        <w:jc w:val="both"/>
      </w:pPr>
      <w:r>
        <w:rPr>
          <w:rFonts w:ascii="Times New Roman"/>
          <w:b w:val="false"/>
          <w:i w:val="false"/>
          <w:color w:val="ff0000"/>
          <w:sz w:val="28"/>
        </w:rPr>
        <w:t> </w:t>
      </w:r>
      <w:r>
        <w:br/>
      </w:r>
      <w:r>
        <w:rPr>
          <w:rFonts w:ascii="Times New Roman"/>
          <w:b w:val="false"/>
          <w:i w:val="false"/>
          <w:color w:val="ff0000"/>
          <w:sz w:val="28"/>
        </w:rPr>
        <w:t xml:space="preserve">
      Ескерту. 1 қосымшаға өзгеріс енгізілді - Құрманғазы ауданы әкімдігінің 2009.11.03 № 402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қараңыз) </w:t>
      </w:r>
      <w:r>
        <w:rPr>
          <w:rFonts w:ascii="Times New Roman"/>
          <w:b w:val="false"/>
          <w:i w:val="false"/>
          <w:color w:val="ff0000"/>
          <w:sz w:val="28"/>
        </w:rPr>
        <w:t>қаулысымен</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Әскери қызметке шақыру жұмысын орындау үшін </w:t>
      </w:r>
      <w:r>
        <w:br/>
      </w:r>
      <w:r>
        <w:rPr>
          <w:rFonts w:ascii="Times New Roman"/>
          <w:b/>
          <w:i w:val="false"/>
          <w:color w:val="000000"/>
        </w:rPr>
        <w:t>
аудандық комиссия құрамы:</w:t>
      </w:r>
    </w:p>
    <w:p>
      <w:pPr>
        <w:spacing w:after="0"/>
        <w:ind w:left="0"/>
        <w:jc w:val="both"/>
      </w:pPr>
      <w:r>
        <w:rPr>
          <w:rFonts w:ascii="Times New Roman"/>
          <w:b w:val="false"/>
          <w:i w:val="false"/>
          <w:color w:val="000000"/>
          <w:sz w:val="28"/>
        </w:rPr>
        <w:t>Сұлтанғалиев Жамбыл - Атырау облысы Құрманғазы ауданының Қорғаныс істері жөніндегі бөлім бастығы, комиссия төрағасы (келісім бойынша);</w:t>
      </w:r>
      <w:r>
        <w:br/>
      </w:r>
      <w:r>
        <w:rPr>
          <w:rFonts w:ascii="Times New Roman"/>
          <w:b w:val="false"/>
          <w:i w:val="false"/>
          <w:color w:val="000000"/>
          <w:sz w:val="28"/>
        </w:rPr>
        <w:t>
Қалиев Ғадылхан - аудан әкімінің орынбасары, төрағаның орынбасары; </w:t>
      </w:r>
      <w:r>
        <w:br/>
      </w: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Нсанов Рахметолла - аудандық емхананың мамандандырылған бөлімінің меңгерушісі, медициналық комиссияның төрағасы;</w:t>
      </w:r>
      <w:r>
        <w:br/>
      </w:r>
      <w:r>
        <w:rPr>
          <w:rFonts w:ascii="Times New Roman"/>
          <w:b w:val="false"/>
          <w:i w:val="false"/>
          <w:color w:val="000000"/>
          <w:sz w:val="28"/>
        </w:rPr>
        <w:t>
Қаспанов Жангелды - аудандық ішкі істер бөлім бастығының орынбасары;</w:t>
      </w:r>
      <w:r>
        <w:br/>
      </w:r>
      <w:r>
        <w:rPr>
          <w:rFonts w:ascii="Times New Roman"/>
          <w:b w:val="false"/>
          <w:i w:val="false"/>
          <w:color w:val="000000"/>
          <w:sz w:val="28"/>
        </w:rPr>
        <w:t>
Кабиева Гүлфара - комиссия хатшысы, аудандық емхананың медбикесі.</w:t>
      </w:r>
    </w:p>
    <w:bookmarkStart w:name="z27" w:id="2"/>
    <w:p>
      <w:pPr>
        <w:spacing w:after="0"/>
        <w:ind w:left="0"/>
        <w:jc w:val="both"/>
      </w:pPr>
      <w:r>
        <w:rPr>
          <w:rFonts w:ascii="Times New Roman"/>
          <w:b w:val="false"/>
          <w:i w:val="false"/>
          <w:color w:val="000000"/>
          <w:sz w:val="28"/>
        </w:rPr>
        <w:t xml:space="preserve">
      Аудан әкімдігінің 2009 жылғы </w:t>
      </w:r>
      <w:r>
        <w:br/>
      </w:r>
      <w:r>
        <w:rPr>
          <w:rFonts w:ascii="Times New Roman"/>
          <w:b w:val="false"/>
          <w:i w:val="false"/>
          <w:color w:val="000000"/>
          <w:sz w:val="28"/>
        </w:rPr>
        <w:t xml:space="preserve">
      14 мамырдағы N 211 қаулысымен </w:t>
      </w:r>
      <w:r>
        <w:br/>
      </w:r>
      <w:r>
        <w:rPr>
          <w:rFonts w:ascii="Times New Roman"/>
          <w:b w:val="false"/>
          <w:i w:val="false"/>
          <w:color w:val="000000"/>
          <w:sz w:val="28"/>
        </w:rPr>
        <w:t xml:space="preserve">
бекітілген 2 қосымша     </w:t>
      </w:r>
    </w:p>
    <w:bookmarkEnd w:id="2"/>
    <w:p>
      <w:pPr>
        <w:spacing w:after="0"/>
        <w:ind w:left="0"/>
        <w:jc w:val="both"/>
      </w:pPr>
      <w:r>
        <w:rPr>
          <w:rFonts w:ascii="Times New Roman"/>
          <w:b w:val="false"/>
          <w:i w:val="false"/>
          <w:color w:val="000000"/>
          <w:sz w:val="28"/>
        </w:rPr>
        <w:t>      </w:t>
      </w:r>
      <w:r>
        <w:rPr>
          <w:rFonts w:ascii="Times New Roman"/>
          <w:b/>
          <w:i w:val="false"/>
          <w:color w:val="000000"/>
          <w:sz w:val="28"/>
        </w:rPr>
        <w:t>Аудандық дәрігерлік куәландыру комиссия құрамы:</w:t>
      </w:r>
      <w:r>
        <w:rPr>
          <w:rFonts w:ascii="Times New Roman"/>
          <w:b w:val="false"/>
          <w:i w:val="false"/>
          <w:color w:val="000000"/>
          <w:sz w:val="28"/>
        </w:rPr>
        <w:t> </w:t>
      </w:r>
      <w:r>
        <w:br/>
      </w:r>
      <w:r>
        <w:rPr>
          <w:rFonts w:ascii="Times New Roman"/>
          <w:b w:val="false"/>
          <w:i w:val="false"/>
          <w:color w:val="000000"/>
          <w:sz w:val="28"/>
        </w:rPr>
        <w:t>
Нсанов Рахметолла - аға дәрігері-хирург;</w:t>
      </w:r>
      <w:r>
        <w:br/>
      </w:r>
      <w:r>
        <w:rPr>
          <w:rFonts w:ascii="Times New Roman"/>
          <w:b w:val="false"/>
          <w:i w:val="false"/>
          <w:color w:val="000000"/>
          <w:sz w:val="28"/>
        </w:rPr>
        <w:t>
Шарапиева Венера - тері дәрігері;</w:t>
      </w:r>
      <w:r>
        <w:br/>
      </w:r>
      <w:r>
        <w:rPr>
          <w:rFonts w:ascii="Times New Roman"/>
          <w:b w:val="false"/>
          <w:i w:val="false"/>
          <w:color w:val="000000"/>
          <w:sz w:val="28"/>
        </w:rPr>
        <w:t>
Джабасова Маржан - терапевт;</w:t>
      </w:r>
      <w:r>
        <w:br/>
      </w:r>
      <w:r>
        <w:rPr>
          <w:rFonts w:ascii="Times New Roman"/>
          <w:b w:val="false"/>
          <w:i w:val="false"/>
          <w:color w:val="000000"/>
          <w:sz w:val="28"/>
        </w:rPr>
        <w:t>
Досқалиев Алпысбай - жүйке-тамыр ауруларының дәрігері;</w:t>
      </w:r>
      <w:r>
        <w:br/>
      </w:r>
      <w:r>
        <w:rPr>
          <w:rFonts w:ascii="Times New Roman"/>
          <w:b w:val="false"/>
          <w:i w:val="false"/>
          <w:color w:val="000000"/>
          <w:sz w:val="28"/>
        </w:rPr>
        <w:t>
Кабулова Аида - көз дәрігері;</w:t>
      </w:r>
      <w:r>
        <w:br/>
      </w:r>
      <w:r>
        <w:rPr>
          <w:rFonts w:ascii="Times New Roman"/>
          <w:b w:val="false"/>
          <w:i w:val="false"/>
          <w:color w:val="000000"/>
          <w:sz w:val="28"/>
        </w:rPr>
        <w:t>
Канатов Бейбіт - рентгенолог;</w:t>
      </w:r>
      <w:r>
        <w:br/>
      </w:r>
      <w:r>
        <w:rPr>
          <w:rFonts w:ascii="Times New Roman"/>
          <w:b w:val="false"/>
          <w:i w:val="false"/>
          <w:color w:val="000000"/>
          <w:sz w:val="28"/>
        </w:rPr>
        <w:t>
Нағуманов Амангелды - фтизиатр;</w:t>
      </w:r>
      <w:r>
        <w:br/>
      </w:r>
      <w:r>
        <w:rPr>
          <w:rFonts w:ascii="Times New Roman"/>
          <w:b w:val="false"/>
          <w:i w:val="false"/>
          <w:color w:val="000000"/>
          <w:sz w:val="28"/>
        </w:rPr>
        <w:t>
Сарсенғалиева Айгүл - тіс дәрігері;</w:t>
      </w:r>
      <w:r>
        <w:br/>
      </w:r>
      <w:r>
        <w:rPr>
          <w:rFonts w:ascii="Times New Roman"/>
          <w:b w:val="false"/>
          <w:i w:val="false"/>
          <w:color w:val="000000"/>
          <w:sz w:val="28"/>
        </w:rPr>
        <w:t>
Сисеналиев Талап - психиатр-нарколог;</w:t>
      </w:r>
      <w:r>
        <w:br/>
      </w:r>
      <w:r>
        <w:rPr>
          <w:rFonts w:ascii="Times New Roman"/>
          <w:b w:val="false"/>
          <w:i w:val="false"/>
          <w:color w:val="000000"/>
          <w:sz w:val="28"/>
        </w:rPr>
        <w:t>
Харитонов Виктор - отоларинголог;</w:t>
      </w:r>
      <w:r>
        <w:br/>
      </w:r>
      <w:r>
        <w:rPr>
          <w:rFonts w:ascii="Times New Roman"/>
          <w:b w:val="false"/>
          <w:i w:val="false"/>
          <w:color w:val="000000"/>
          <w:sz w:val="28"/>
        </w:rPr>
        <w:t>
Юсупова Нұрлы - кардиолог;</w:t>
      </w:r>
      <w:r>
        <w:br/>
      </w:r>
      <w:r>
        <w:rPr>
          <w:rFonts w:ascii="Times New Roman"/>
          <w:b w:val="false"/>
          <w:i w:val="false"/>
          <w:color w:val="000000"/>
          <w:sz w:val="28"/>
        </w:rPr>
        <w:t xml:space="preserve">
Кабуова Гүлнар - дәрігер–лаборант; </w:t>
      </w:r>
      <w:r>
        <w:br/>
      </w:r>
      <w:r>
        <w:rPr>
          <w:rFonts w:ascii="Times New Roman"/>
          <w:b w:val="false"/>
          <w:i w:val="false"/>
          <w:color w:val="000000"/>
          <w:sz w:val="28"/>
        </w:rPr>
        <w:t>
Зинуллина Үнзила - рентген–лаборант;</w:t>
      </w:r>
      <w:r>
        <w:br/>
      </w:r>
      <w:r>
        <w:rPr>
          <w:rFonts w:ascii="Times New Roman"/>
          <w:b w:val="false"/>
          <w:i w:val="false"/>
          <w:color w:val="000000"/>
          <w:sz w:val="28"/>
        </w:rPr>
        <w:t>
Ордагалиева Гүлжихан - лаборант;</w:t>
      </w:r>
      <w:r>
        <w:br/>
      </w:r>
      <w:r>
        <w:rPr>
          <w:rFonts w:ascii="Times New Roman"/>
          <w:b w:val="false"/>
          <w:i w:val="false"/>
          <w:color w:val="000000"/>
          <w:sz w:val="28"/>
        </w:rPr>
        <w:t>
Зинуллаева Элеонора - лаборант;</w:t>
      </w:r>
      <w:r>
        <w:br/>
      </w:r>
      <w:r>
        <w:rPr>
          <w:rFonts w:ascii="Times New Roman"/>
          <w:b w:val="false"/>
          <w:i w:val="false"/>
          <w:color w:val="000000"/>
          <w:sz w:val="28"/>
        </w:rPr>
        <w:t>
Каримова Маржан - электрокардиограмма медбикесі;</w:t>
      </w:r>
      <w:r>
        <w:br/>
      </w:r>
      <w:r>
        <w:rPr>
          <w:rFonts w:ascii="Times New Roman"/>
          <w:b w:val="false"/>
          <w:i w:val="false"/>
          <w:color w:val="000000"/>
          <w:sz w:val="28"/>
        </w:rPr>
        <w:t>
Махаева Маржан - тазалықшы.</w:t>
      </w:r>
    </w:p>
    <w:bookmarkStart w:name="z28" w:id="3"/>
    <w:p>
      <w:pPr>
        <w:spacing w:after="0"/>
        <w:ind w:left="0"/>
        <w:jc w:val="both"/>
      </w:pPr>
      <w:r>
        <w:rPr>
          <w:rFonts w:ascii="Times New Roman"/>
          <w:b w:val="false"/>
          <w:i w:val="false"/>
          <w:color w:val="000000"/>
          <w:sz w:val="28"/>
        </w:rPr>
        <w:t>
      Аудан әкімдігінің 2009 жылғы</w:t>
      </w:r>
      <w:r>
        <w:br/>
      </w:r>
      <w:r>
        <w:rPr>
          <w:rFonts w:ascii="Times New Roman"/>
          <w:b w:val="false"/>
          <w:i w:val="false"/>
          <w:color w:val="000000"/>
          <w:sz w:val="28"/>
        </w:rPr>
        <w:t xml:space="preserve">
      14 мамырдағы N 211 қаулысымен </w:t>
      </w:r>
      <w:r>
        <w:br/>
      </w:r>
      <w:r>
        <w:rPr>
          <w:rFonts w:ascii="Times New Roman"/>
          <w:b w:val="false"/>
          <w:i w:val="false"/>
          <w:color w:val="000000"/>
          <w:sz w:val="28"/>
        </w:rPr>
        <w:t xml:space="preserve">
бекітілген 3 қосымша    </w:t>
      </w:r>
    </w:p>
    <w:bookmarkEnd w:id="3"/>
    <w:p>
      <w:pPr>
        <w:spacing w:after="0"/>
        <w:ind w:left="0"/>
        <w:jc w:val="left"/>
      </w:pPr>
      <w:r>
        <w:rPr>
          <w:rFonts w:ascii="Times New Roman"/>
          <w:b/>
          <w:i w:val="false"/>
          <w:color w:val="000000"/>
        </w:rPr>
        <w:t xml:space="preserve"> Флюорографиядан өту, анализдер тапсыру және</w:t>
      </w:r>
      <w:r>
        <w:br/>
      </w:r>
      <w:r>
        <w:rPr>
          <w:rFonts w:ascii="Times New Roman"/>
          <w:b/>
          <w:i w:val="false"/>
          <w:color w:val="000000"/>
        </w:rPr>
        <w:t>
медициналық комиссиядан өткізу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3492"/>
        <w:gridCol w:w="1111"/>
        <w:gridCol w:w="1458"/>
        <w:gridCol w:w="2090"/>
        <w:gridCol w:w="1499"/>
        <w:gridCol w:w="2091"/>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Флюорографиядан,</w:t>
            </w:r>
            <w:r>
              <w:br/>
            </w:r>
            <w:r>
              <w:rPr>
                <w:rFonts w:ascii="Times New Roman"/>
                <w:b w:val="false"/>
                <w:i w:val="false"/>
                <w:color w:val="000000"/>
                <w:sz w:val="20"/>
              </w:rPr>
              <w:t>
анализдерден</w:t>
            </w:r>
            <w:r>
              <w:br/>
            </w:r>
            <w:r>
              <w:rPr>
                <w:rFonts w:ascii="Times New Roman"/>
                <w:b w:val="false"/>
                <w:i w:val="false"/>
                <w:color w:val="000000"/>
                <w:sz w:val="20"/>
              </w:rPr>
              <w:t>
өткізу күндері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w:t>
            </w:r>
            <w:r>
              <w:br/>
            </w:r>
            <w:r>
              <w:rPr>
                <w:rFonts w:ascii="Times New Roman"/>
                <w:b w:val="false"/>
                <w:i w:val="false"/>
                <w:color w:val="000000"/>
                <w:sz w:val="20"/>
              </w:rPr>
              <w:t>
комиссиядан өткізу</w:t>
            </w:r>
            <w:r>
              <w:br/>
            </w:r>
            <w:r>
              <w:rPr>
                <w:rFonts w:ascii="Times New Roman"/>
                <w:b w:val="false"/>
                <w:i w:val="false"/>
                <w:color w:val="000000"/>
                <w:sz w:val="20"/>
              </w:rPr>
              <w:t>
күндері</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 селолық</w:t>
            </w:r>
            <w:r>
              <w:br/>
            </w:r>
            <w:r>
              <w:rPr>
                <w:rFonts w:ascii="Times New Roman"/>
                <w:b w:val="false"/>
                <w:i w:val="false"/>
                <w:color w:val="000000"/>
                <w:sz w:val="20"/>
              </w:rPr>
              <w:t>
округі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r>
              <w:br/>
            </w:r>
            <w:r>
              <w:rPr>
                <w:rFonts w:ascii="Times New Roman"/>
                <w:b w:val="false"/>
                <w:i w:val="false"/>
                <w:color w:val="000000"/>
                <w:sz w:val="20"/>
              </w:rPr>
              <w:t>
Маусым</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r>
              <w:br/>
            </w:r>
            <w:r>
              <w:rPr>
                <w:rFonts w:ascii="Times New Roman"/>
                <w:b w:val="false"/>
                <w:i w:val="false"/>
                <w:color w:val="000000"/>
                <w:sz w:val="20"/>
              </w:rPr>
              <w:t>
Желтоқсан</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r>
              <w:br/>
            </w:r>
            <w:r>
              <w:rPr>
                <w:rFonts w:ascii="Times New Roman"/>
                <w:b w:val="false"/>
                <w:i w:val="false"/>
                <w:color w:val="000000"/>
                <w:sz w:val="20"/>
              </w:rPr>
              <w:t xml:space="preserve">
Маусым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r>
              <w:br/>
            </w:r>
            <w:r>
              <w:rPr>
                <w:rFonts w:ascii="Times New Roman"/>
                <w:b w:val="false"/>
                <w:i w:val="false"/>
                <w:color w:val="000000"/>
                <w:sz w:val="20"/>
              </w:rPr>
              <w:t>
Желтоқсан</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Мақаш ауылдық</w:t>
            </w:r>
            <w:r>
              <w:br/>
            </w:r>
            <w:r>
              <w:rPr>
                <w:rFonts w:ascii="Times New Roman"/>
                <w:b w:val="false"/>
                <w:i w:val="false"/>
                <w:color w:val="000000"/>
                <w:sz w:val="20"/>
              </w:rPr>
              <w:t>
округі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r>
              <w:br/>
            </w:r>
            <w:r>
              <w:rPr>
                <w:rFonts w:ascii="Times New Roman"/>
                <w:b w:val="false"/>
                <w:i w:val="false"/>
                <w:color w:val="000000"/>
                <w:sz w:val="20"/>
              </w:rPr>
              <w:t>
Маусым</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r>
              <w:br/>
            </w:r>
            <w:r>
              <w:rPr>
                <w:rFonts w:ascii="Times New Roman"/>
                <w:b w:val="false"/>
                <w:i w:val="false"/>
                <w:color w:val="000000"/>
                <w:sz w:val="20"/>
              </w:rPr>
              <w:t>
Желтоқсан</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r>
              <w:br/>
            </w:r>
            <w:r>
              <w:rPr>
                <w:rFonts w:ascii="Times New Roman"/>
                <w:b w:val="false"/>
                <w:i w:val="false"/>
                <w:color w:val="000000"/>
                <w:sz w:val="20"/>
              </w:rPr>
              <w:t xml:space="preserve">
Маусым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r>
              <w:br/>
            </w:r>
            <w:r>
              <w:rPr>
                <w:rFonts w:ascii="Times New Roman"/>
                <w:b w:val="false"/>
                <w:i w:val="false"/>
                <w:color w:val="000000"/>
                <w:sz w:val="20"/>
              </w:rPr>
              <w:t>
Желтоқсан</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селолық</w:t>
            </w:r>
            <w:r>
              <w:br/>
            </w:r>
            <w:r>
              <w:rPr>
                <w:rFonts w:ascii="Times New Roman"/>
                <w:b w:val="false"/>
                <w:i w:val="false"/>
                <w:color w:val="000000"/>
                <w:sz w:val="20"/>
              </w:rPr>
              <w:t>
округі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r>
              <w:br/>
            </w:r>
            <w:r>
              <w:rPr>
                <w:rFonts w:ascii="Times New Roman"/>
                <w:b w:val="false"/>
                <w:i w:val="false"/>
                <w:color w:val="000000"/>
                <w:sz w:val="20"/>
              </w:rPr>
              <w:t>
Маусым</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r>
              <w:br/>
            </w:r>
            <w:r>
              <w:rPr>
                <w:rFonts w:ascii="Times New Roman"/>
                <w:b w:val="false"/>
                <w:i w:val="false"/>
                <w:color w:val="000000"/>
                <w:sz w:val="20"/>
              </w:rPr>
              <w:t>
Желтоқсан</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r>
              <w:br/>
            </w:r>
            <w:r>
              <w:rPr>
                <w:rFonts w:ascii="Times New Roman"/>
                <w:b w:val="false"/>
                <w:i w:val="false"/>
                <w:color w:val="000000"/>
                <w:sz w:val="20"/>
              </w:rPr>
              <w:t xml:space="preserve">
Маусым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r>
              <w:br/>
            </w:r>
            <w:r>
              <w:rPr>
                <w:rFonts w:ascii="Times New Roman"/>
                <w:b w:val="false"/>
                <w:i w:val="false"/>
                <w:color w:val="000000"/>
                <w:sz w:val="20"/>
              </w:rPr>
              <w:t>
Желтоқсан</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Орлы селолық</w:t>
            </w:r>
            <w:r>
              <w:br/>
            </w:r>
            <w:r>
              <w:rPr>
                <w:rFonts w:ascii="Times New Roman"/>
                <w:b w:val="false"/>
                <w:i w:val="false"/>
                <w:color w:val="000000"/>
                <w:sz w:val="20"/>
              </w:rPr>
              <w:t>
округі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r>
              <w:br/>
            </w:r>
            <w:r>
              <w:rPr>
                <w:rFonts w:ascii="Times New Roman"/>
                <w:b w:val="false"/>
                <w:i w:val="false"/>
                <w:color w:val="000000"/>
                <w:sz w:val="20"/>
              </w:rPr>
              <w:t>
Маусым</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r>
              <w:br/>
            </w:r>
            <w:r>
              <w:rPr>
                <w:rFonts w:ascii="Times New Roman"/>
                <w:b w:val="false"/>
                <w:i w:val="false"/>
                <w:color w:val="000000"/>
                <w:sz w:val="20"/>
              </w:rPr>
              <w:t>
Желтоқсан</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r>
              <w:br/>
            </w:r>
            <w:r>
              <w:rPr>
                <w:rFonts w:ascii="Times New Roman"/>
                <w:b w:val="false"/>
                <w:i w:val="false"/>
                <w:color w:val="000000"/>
                <w:sz w:val="20"/>
              </w:rPr>
              <w:t xml:space="preserve">
Маусым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r>
              <w:br/>
            </w:r>
            <w:r>
              <w:rPr>
                <w:rFonts w:ascii="Times New Roman"/>
                <w:b w:val="false"/>
                <w:i w:val="false"/>
                <w:color w:val="000000"/>
                <w:sz w:val="20"/>
              </w:rPr>
              <w:t>
Желтоқсан</w:t>
            </w:r>
          </w:p>
        </w:tc>
      </w:tr>
      <w:tr>
        <w:trPr>
          <w:trHeight w:val="6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Нұржау селолық округі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r>
              <w:br/>
            </w:r>
            <w:r>
              <w:rPr>
                <w:rFonts w:ascii="Times New Roman"/>
                <w:b w:val="false"/>
                <w:i w:val="false"/>
                <w:color w:val="000000"/>
                <w:sz w:val="20"/>
              </w:rPr>
              <w:t>
Маусым</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r>
              <w:br/>
            </w:r>
            <w:r>
              <w:rPr>
                <w:rFonts w:ascii="Times New Roman"/>
                <w:b w:val="false"/>
                <w:i w:val="false"/>
                <w:color w:val="000000"/>
                <w:sz w:val="20"/>
              </w:rPr>
              <w:t>
Желтоқсан</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r>
              <w:br/>
            </w:r>
            <w:r>
              <w:rPr>
                <w:rFonts w:ascii="Times New Roman"/>
                <w:b w:val="false"/>
                <w:i w:val="false"/>
                <w:color w:val="000000"/>
                <w:sz w:val="20"/>
              </w:rPr>
              <w:t xml:space="preserve">
Маусым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r>
              <w:br/>
            </w:r>
            <w:r>
              <w:rPr>
                <w:rFonts w:ascii="Times New Roman"/>
                <w:b w:val="false"/>
                <w:i w:val="false"/>
                <w:color w:val="000000"/>
                <w:sz w:val="20"/>
              </w:rPr>
              <w:t>
Желтоқсан</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селолық округі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r>
              <w:br/>
            </w:r>
            <w:r>
              <w:rPr>
                <w:rFonts w:ascii="Times New Roman"/>
                <w:b w:val="false"/>
                <w:i w:val="false"/>
                <w:color w:val="000000"/>
                <w:sz w:val="20"/>
              </w:rPr>
              <w:t>
Маусым</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r>
              <w:br/>
            </w:r>
            <w:r>
              <w:rPr>
                <w:rFonts w:ascii="Times New Roman"/>
                <w:b w:val="false"/>
                <w:i w:val="false"/>
                <w:color w:val="000000"/>
                <w:sz w:val="20"/>
              </w:rPr>
              <w:t>
Желтоқсан</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r>
              <w:br/>
            </w:r>
            <w:r>
              <w:rPr>
                <w:rFonts w:ascii="Times New Roman"/>
                <w:b w:val="false"/>
                <w:i w:val="false"/>
                <w:color w:val="000000"/>
                <w:sz w:val="20"/>
              </w:rPr>
              <w:t xml:space="preserve">
Маусым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r>
              <w:br/>
            </w:r>
            <w:r>
              <w:rPr>
                <w:rFonts w:ascii="Times New Roman"/>
                <w:b w:val="false"/>
                <w:i w:val="false"/>
                <w:color w:val="000000"/>
                <w:sz w:val="20"/>
              </w:rPr>
              <w:t>
Желтоқсан</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поселкелік округі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 Маусым</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r>
              <w:br/>
            </w:r>
            <w:r>
              <w:rPr>
                <w:rFonts w:ascii="Times New Roman"/>
                <w:b w:val="false"/>
                <w:i w:val="false"/>
                <w:color w:val="000000"/>
                <w:sz w:val="20"/>
              </w:rPr>
              <w:t>
Желтоқсан</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r>
              <w:br/>
            </w:r>
            <w:r>
              <w:rPr>
                <w:rFonts w:ascii="Times New Roman"/>
                <w:b w:val="false"/>
                <w:i w:val="false"/>
                <w:color w:val="000000"/>
                <w:sz w:val="20"/>
              </w:rPr>
              <w:t xml:space="preserve">
Маусым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r>
              <w:br/>
            </w:r>
            <w:r>
              <w:rPr>
                <w:rFonts w:ascii="Times New Roman"/>
                <w:b w:val="false"/>
                <w:i w:val="false"/>
                <w:color w:val="000000"/>
                <w:sz w:val="20"/>
              </w:rPr>
              <w:t>
Желтоқсан</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Приморье селолық округі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r>
              <w:br/>
            </w:r>
            <w:r>
              <w:rPr>
                <w:rFonts w:ascii="Times New Roman"/>
                <w:b w:val="false"/>
                <w:i w:val="false"/>
                <w:color w:val="000000"/>
                <w:sz w:val="20"/>
              </w:rPr>
              <w:t>
Маусым</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r>
              <w:br/>
            </w:r>
            <w:r>
              <w:rPr>
                <w:rFonts w:ascii="Times New Roman"/>
                <w:b w:val="false"/>
                <w:i w:val="false"/>
                <w:color w:val="000000"/>
                <w:sz w:val="20"/>
              </w:rPr>
              <w:t>
Желтоқсан</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r>
              <w:br/>
            </w:r>
            <w:r>
              <w:rPr>
                <w:rFonts w:ascii="Times New Roman"/>
                <w:b w:val="false"/>
                <w:i w:val="false"/>
                <w:color w:val="000000"/>
                <w:sz w:val="20"/>
              </w:rPr>
              <w:t xml:space="preserve">
Маусым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r>
              <w:br/>
            </w:r>
            <w:r>
              <w:rPr>
                <w:rFonts w:ascii="Times New Roman"/>
                <w:b w:val="false"/>
                <w:i w:val="false"/>
                <w:color w:val="000000"/>
                <w:sz w:val="20"/>
              </w:rPr>
              <w:t>
Желтоқсан</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селолық округі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r>
              <w:br/>
            </w:r>
            <w:r>
              <w:rPr>
                <w:rFonts w:ascii="Times New Roman"/>
                <w:b w:val="false"/>
                <w:i w:val="false"/>
                <w:color w:val="000000"/>
                <w:sz w:val="20"/>
              </w:rPr>
              <w:t>
Маусым</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r>
              <w:br/>
            </w:r>
            <w:r>
              <w:rPr>
                <w:rFonts w:ascii="Times New Roman"/>
                <w:b w:val="false"/>
                <w:i w:val="false"/>
                <w:color w:val="000000"/>
                <w:sz w:val="20"/>
              </w:rPr>
              <w:t>
Желтоқсан</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r>
              <w:br/>
            </w:r>
            <w:r>
              <w:rPr>
                <w:rFonts w:ascii="Times New Roman"/>
                <w:b w:val="false"/>
                <w:i w:val="false"/>
                <w:color w:val="000000"/>
                <w:sz w:val="20"/>
              </w:rPr>
              <w:t xml:space="preserve">
Маусым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r>
              <w:br/>
            </w:r>
            <w:r>
              <w:rPr>
                <w:rFonts w:ascii="Times New Roman"/>
                <w:b w:val="false"/>
                <w:i w:val="false"/>
                <w:color w:val="000000"/>
                <w:sz w:val="20"/>
              </w:rPr>
              <w:t>
Желтоқсан</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Сафон селолық округі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r>
              <w:br/>
            </w:r>
            <w:r>
              <w:rPr>
                <w:rFonts w:ascii="Times New Roman"/>
                <w:b w:val="false"/>
                <w:i w:val="false"/>
                <w:color w:val="000000"/>
                <w:sz w:val="20"/>
              </w:rPr>
              <w:t>
Маусым</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r>
              <w:br/>
            </w:r>
            <w:r>
              <w:rPr>
                <w:rFonts w:ascii="Times New Roman"/>
                <w:b w:val="false"/>
                <w:i w:val="false"/>
                <w:color w:val="000000"/>
                <w:sz w:val="20"/>
              </w:rPr>
              <w:t>
Желтоқсан</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r>
              <w:br/>
            </w:r>
            <w:r>
              <w:rPr>
                <w:rFonts w:ascii="Times New Roman"/>
                <w:b w:val="false"/>
                <w:i w:val="false"/>
                <w:color w:val="000000"/>
                <w:sz w:val="20"/>
              </w:rPr>
              <w:t xml:space="preserve">
Маусым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r>
              <w:br/>
            </w:r>
            <w:r>
              <w:rPr>
                <w:rFonts w:ascii="Times New Roman"/>
                <w:b w:val="false"/>
                <w:i w:val="false"/>
                <w:color w:val="000000"/>
                <w:sz w:val="20"/>
              </w:rPr>
              <w:t>
Желтоқсан</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Кудряшов селолық округі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r>
              <w:br/>
            </w:r>
            <w:r>
              <w:rPr>
                <w:rFonts w:ascii="Times New Roman"/>
                <w:b w:val="false"/>
                <w:i w:val="false"/>
                <w:color w:val="000000"/>
                <w:sz w:val="20"/>
              </w:rPr>
              <w:t>
Маусым</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r>
              <w:br/>
            </w:r>
            <w:r>
              <w:rPr>
                <w:rFonts w:ascii="Times New Roman"/>
                <w:b w:val="false"/>
                <w:i w:val="false"/>
                <w:color w:val="000000"/>
                <w:sz w:val="20"/>
              </w:rPr>
              <w:t>
Желтоқсан</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r>
              <w:br/>
            </w:r>
            <w:r>
              <w:rPr>
                <w:rFonts w:ascii="Times New Roman"/>
                <w:b w:val="false"/>
                <w:i w:val="false"/>
                <w:color w:val="000000"/>
                <w:sz w:val="20"/>
              </w:rPr>
              <w:t xml:space="preserve">
Маусым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r>
              <w:br/>
            </w:r>
            <w:r>
              <w:rPr>
                <w:rFonts w:ascii="Times New Roman"/>
                <w:b w:val="false"/>
                <w:i w:val="false"/>
                <w:color w:val="000000"/>
                <w:sz w:val="20"/>
              </w:rPr>
              <w:t>
Желтоқсан</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Байда селолық округі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 Маусым</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r>
              <w:br/>
            </w:r>
            <w:r>
              <w:rPr>
                <w:rFonts w:ascii="Times New Roman"/>
                <w:b w:val="false"/>
                <w:i w:val="false"/>
                <w:color w:val="000000"/>
                <w:sz w:val="20"/>
              </w:rPr>
              <w:t>
Желтоқсан</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r>
              <w:br/>
            </w:r>
            <w:r>
              <w:rPr>
                <w:rFonts w:ascii="Times New Roman"/>
                <w:b w:val="false"/>
                <w:i w:val="false"/>
                <w:color w:val="000000"/>
                <w:sz w:val="20"/>
              </w:rPr>
              <w:t xml:space="preserve">
Маусым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r>
              <w:br/>
            </w:r>
            <w:r>
              <w:rPr>
                <w:rFonts w:ascii="Times New Roman"/>
                <w:b w:val="false"/>
                <w:i w:val="false"/>
                <w:color w:val="000000"/>
                <w:sz w:val="20"/>
              </w:rPr>
              <w:t>
Желтоқсан</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Шортанбай селолық округі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r>
              <w:br/>
            </w:r>
            <w:r>
              <w:rPr>
                <w:rFonts w:ascii="Times New Roman"/>
                <w:b w:val="false"/>
                <w:i w:val="false"/>
                <w:color w:val="000000"/>
                <w:sz w:val="20"/>
              </w:rPr>
              <w:t>
Маусым</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r>
              <w:br/>
            </w:r>
            <w:r>
              <w:rPr>
                <w:rFonts w:ascii="Times New Roman"/>
                <w:b w:val="false"/>
                <w:i w:val="false"/>
                <w:color w:val="000000"/>
                <w:sz w:val="20"/>
              </w:rPr>
              <w:t>
Желтоқсан</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r>
              <w:br/>
            </w:r>
            <w:r>
              <w:rPr>
                <w:rFonts w:ascii="Times New Roman"/>
                <w:b w:val="false"/>
                <w:i w:val="false"/>
                <w:color w:val="000000"/>
                <w:sz w:val="20"/>
              </w:rPr>
              <w:t xml:space="preserve">
Маусым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r>
              <w:br/>
            </w:r>
            <w:r>
              <w:rPr>
                <w:rFonts w:ascii="Times New Roman"/>
                <w:b w:val="false"/>
                <w:i w:val="false"/>
                <w:color w:val="000000"/>
                <w:sz w:val="20"/>
              </w:rPr>
              <w:t>
Желтоқсан</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Көптоғай селолық округі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r>
              <w:br/>
            </w:r>
            <w:r>
              <w:rPr>
                <w:rFonts w:ascii="Times New Roman"/>
                <w:b w:val="false"/>
                <w:i w:val="false"/>
                <w:color w:val="000000"/>
                <w:sz w:val="20"/>
              </w:rPr>
              <w:t>
Маусым</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r>
              <w:br/>
            </w:r>
            <w:r>
              <w:rPr>
                <w:rFonts w:ascii="Times New Roman"/>
                <w:b w:val="false"/>
                <w:i w:val="false"/>
                <w:color w:val="000000"/>
                <w:sz w:val="20"/>
              </w:rPr>
              <w:t>
Желтоқсан</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r>
              <w:br/>
            </w:r>
            <w:r>
              <w:rPr>
                <w:rFonts w:ascii="Times New Roman"/>
                <w:b w:val="false"/>
                <w:i w:val="false"/>
                <w:color w:val="000000"/>
                <w:sz w:val="20"/>
              </w:rPr>
              <w:t xml:space="preserve">
Маусым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r>
              <w:br/>
            </w:r>
            <w:r>
              <w:rPr>
                <w:rFonts w:ascii="Times New Roman"/>
                <w:b w:val="false"/>
                <w:i w:val="false"/>
                <w:color w:val="000000"/>
                <w:sz w:val="20"/>
              </w:rPr>
              <w:t>
Желтоқсан</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Дынғызыл селолық округі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r>
              <w:br/>
            </w:r>
            <w:r>
              <w:rPr>
                <w:rFonts w:ascii="Times New Roman"/>
                <w:b w:val="false"/>
                <w:i w:val="false"/>
                <w:color w:val="000000"/>
                <w:sz w:val="20"/>
              </w:rPr>
              <w:t>
Маусым</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r>
              <w:br/>
            </w:r>
            <w:r>
              <w:rPr>
                <w:rFonts w:ascii="Times New Roman"/>
                <w:b w:val="false"/>
                <w:i w:val="false"/>
                <w:color w:val="000000"/>
                <w:sz w:val="20"/>
              </w:rPr>
              <w:t>
Желтоқсан</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r>
              <w:br/>
            </w:r>
            <w:r>
              <w:rPr>
                <w:rFonts w:ascii="Times New Roman"/>
                <w:b w:val="false"/>
                <w:i w:val="false"/>
                <w:color w:val="000000"/>
                <w:sz w:val="20"/>
              </w:rPr>
              <w:t xml:space="preserve">
Маусым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r>
              <w:br/>
            </w:r>
            <w:r>
              <w:rPr>
                <w:rFonts w:ascii="Times New Roman"/>
                <w:b w:val="false"/>
                <w:i w:val="false"/>
                <w:color w:val="000000"/>
                <w:sz w:val="20"/>
              </w:rPr>
              <w:t>
Желтоқсан</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Азғыр селолық округі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r>
              <w:br/>
            </w:r>
            <w:r>
              <w:rPr>
                <w:rFonts w:ascii="Times New Roman"/>
                <w:b w:val="false"/>
                <w:i w:val="false"/>
                <w:color w:val="000000"/>
                <w:sz w:val="20"/>
              </w:rPr>
              <w:t>
Маусым</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r>
              <w:br/>
            </w:r>
            <w:r>
              <w:rPr>
                <w:rFonts w:ascii="Times New Roman"/>
                <w:b w:val="false"/>
                <w:i w:val="false"/>
                <w:color w:val="000000"/>
                <w:sz w:val="20"/>
              </w:rPr>
              <w:t>
Желтоқсан</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r>
              <w:br/>
            </w:r>
            <w:r>
              <w:rPr>
                <w:rFonts w:ascii="Times New Roman"/>
                <w:b w:val="false"/>
                <w:i w:val="false"/>
                <w:color w:val="000000"/>
                <w:sz w:val="20"/>
              </w:rPr>
              <w:t xml:space="preserve">
Маусым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r>
              <w:br/>
            </w:r>
            <w:r>
              <w:rPr>
                <w:rFonts w:ascii="Times New Roman"/>
                <w:b w:val="false"/>
                <w:i w:val="false"/>
                <w:color w:val="000000"/>
                <w:sz w:val="20"/>
              </w:rPr>
              <w:t>
Желтоқсан</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Сүйіндік селолық округі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r>
              <w:br/>
            </w:r>
            <w:r>
              <w:rPr>
                <w:rFonts w:ascii="Times New Roman"/>
                <w:b w:val="false"/>
                <w:i w:val="false"/>
                <w:color w:val="000000"/>
                <w:sz w:val="20"/>
              </w:rPr>
              <w:t>
Маусым</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r>
              <w:br/>
            </w:r>
            <w:r>
              <w:rPr>
                <w:rFonts w:ascii="Times New Roman"/>
                <w:b w:val="false"/>
                <w:i w:val="false"/>
                <w:color w:val="000000"/>
                <w:sz w:val="20"/>
              </w:rPr>
              <w:t>
Желтоқсан</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r>
              <w:br/>
            </w:r>
            <w:r>
              <w:rPr>
                <w:rFonts w:ascii="Times New Roman"/>
                <w:b w:val="false"/>
                <w:i w:val="false"/>
                <w:color w:val="000000"/>
                <w:sz w:val="20"/>
              </w:rPr>
              <w:t xml:space="preserve">
Маусым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r>
              <w:br/>
            </w:r>
            <w:r>
              <w:rPr>
                <w:rFonts w:ascii="Times New Roman"/>
                <w:b w:val="false"/>
                <w:i w:val="false"/>
                <w:color w:val="000000"/>
                <w:sz w:val="20"/>
              </w:rPr>
              <w:t>
Желтоқсан</w:t>
            </w:r>
          </w:p>
        </w:tc>
      </w:tr>
      <w:tr>
        <w:trPr>
          <w:trHeight w:val="12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күндер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